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617AF" w14:textId="7F1F0543" w:rsidR="001C4218" w:rsidRPr="001D0DEE" w:rsidRDefault="00C63A9D" w:rsidP="001D0DEE">
      <w:pPr>
        <w:pStyle w:val="a4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1D0DEE">
        <w:rPr>
          <w:rFonts w:ascii="Times New Roman" w:hAnsi="Times New Roman" w:cs="Times New Roman"/>
          <w:bCs/>
          <w:sz w:val="24"/>
          <w:szCs w:val="24"/>
          <w:u w:val="single"/>
        </w:rPr>
        <w:t>ΕΞΕΤΑΣΤΕΑ ΥΛΗ ΙΟΥΝΙΟΥ 2024 ΣΤΟ ΜΑΘΗΜΑ ΤΗΣ ΝΕΟΕΛΛΗΝΙΚΗΣ ΛΟΓΟΤΕΧΝΙΑΣ Α΄</w:t>
      </w:r>
      <w:r w:rsidR="002B3CB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1D0DEE">
        <w:rPr>
          <w:rFonts w:ascii="Times New Roman" w:hAnsi="Times New Roman" w:cs="Times New Roman"/>
          <w:bCs/>
          <w:sz w:val="24"/>
          <w:szCs w:val="24"/>
          <w:u w:val="single"/>
        </w:rPr>
        <w:t>ΓΥΜΝΑΣΙΟΥ</w:t>
      </w:r>
    </w:p>
    <w:p w14:paraId="193AA995" w14:textId="77777777" w:rsidR="008029B5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4737F0" w14:textId="1DF42B55" w:rsidR="00C63A9D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D0DE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63A9D" w:rsidRPr="001D0DEE">
        <w:rPr>
          <w:rFonts w:ascii="Times New Roman" w:hAnsi="Times New Roman" w:cs="Times New Roman"/>
          <w:bCs/>
          <w:sz w:val="24"/>
          <w:szCs w:val="24"/>
        </w:rPr>
        <w:t>1.</w:t>
      </w:r>
      <w:r w:rsidR="001D0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72E" w:rsidRPr="001D0DEE">
        <w:rPr>
          <w:rFonts w:ascii="Times New Roman" w:hAnsi="Times New Roman" w:cs="Times New Roman"/>
          <w:bCs/>
          <w:sz w:val="24"/>
          <w:szCs w:val="24"/>
        </w:rPr>
        <w:t>Λαϊ</w:t>
      </w:r>
      <w:r w:rsidR="00C63A9D" w:rsidRPr="001D0DEE">
        <w:rPr>
          <w:rFonts w:ascii="Times New Roman" w:hAnsi="Times New Roman" w:cs="Times New Roman"/>
          <w:bCs/>
          <w:sz w:val="24"/>
          <w:szCs w:val="24"/>
        </w:rPr>
        <w:t>κό παραμύθι, «Το πιο γλυκό ψωμί»</w:t>
      </w:r>
    </w:p>
    <w:p w14:paraId="0439E834" w14:textId="3B2F13B3" w:rsidR="00C63A9D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D0DE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A372E" w:rsidRPr="001D0DEE">
        <w:rPr>
          <w:rFonts w:ascii="Times New Roman" w:hAnsi="Times New Roman" w:cs="Times New Roman"/>
          <w:bCs/>
          <w:sz w:val="24"/>
          <w:szCs w:val="24"/>
        </w:rPr>
        <w:t>2.</w:t>
      </w:r>
      <w:r w:rsidR="001D0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A9D" w:rsidRPr="001D0DEE">
        <w:rPr>
          <w:rFonts w:ascii="Times New Roman" w:hAnsi="Times New Roman" w:cs="Times New Roman"/>
          <w:bCs/>
          <w:sz w:val="24"/>
          <w:szCs w:val="24"/>
        </w:rPr>
        <w:t>Λέων Τολστόι,  «Ο παππούς και το εγγονάκι»</w:t>
      </w:r>
    </w:p>
    <w:p w14:paraId="3C8DC997" w14:textId="1813A03B" w:rsidR="00C63A9D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0DE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63A9D" w:rsidRPr="001D0DEE">
        <w:rPr>
          <w:rFonts w:ascii="Times New Roman" w:hAnsi="Times New Roman" w:cs="Times New Roman"/>
          <w:bCs/>
          <w:sz w:val="24"/>
          <w:szCs w:val="24"/>
          <w:u w:val="single"/>
        </w:rPr>
        <w:t>3.</w:t>
      </w:r>
      <w:r w:rsidR="001D0D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63A9D" w:rsidRPr="001D0DEE">
        <w:rPr>
          <w:rFonts w:ascii="Times New Roman" w:hAnsi="Times New Roman" w:cs="Times New Roman"/>
          <w:bCs/>
          <w:sz w:val="24"/>
          <w:szCs w:val="24"/>
          <w:u w:val="single"/>
        </w:rPr>
        <w:t>Νίκος Καζαντζάκης</w:t>
      </w:r>
      <w:r w:rsidR="004A372E" w:rsidRPr="001D0DEE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C63A9D" w:rsidRPr="001D0D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«Η Νέα Παιδαγωγική»</w:t>
      </w:r>
    </w:p>
    <w:p w14:paraId="267B7043" w14:textId="43F6C7FB" w:rsidR="00C63A9D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0DE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D0D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A372E" w:rsidRPr="001D0DEE">
        <w:rPr>
          <w:rFonts w:ascii="Times New Roman" w:hAnsi="Times New Roman" w:cs="Times New Roman"/>
          <w:bCs/>
          <w:sz w:val="24"/>
          <w:szCs w:val="24"/>
          <w:u w:val="single"/>
        </w:rPr>
        <w:t>4.</w:t>
      </w:r>
      <w:r w:rsidR="001D0D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A372E" w:rsidRPr="001D0DEE">
        <w:rPr>
          <w:rFonts w:ascii="Times New Roman" w:hAnsi="Times New Roman" w:cs="Times New Roman"/>
          <w:bCs/>
          <w:sz w:val="24"/>
          <w:szCs w:val="24"/>
          <w:u w:val="single"/>
        </w:rPr>
        <w:t>Λαϊκό παραμύθι,</w:t>
      </w:r>
      <w:r w:rsidR="00C63A9D" w:rsidRPr="001D0D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«Ο φτωχός και τα γρόσια»</w:t>
      </w:r>
    </w:p>
    <w:p w14:paraId="688E7BFA" w14:textId="6D62CC23" w:rsidR="00C63A9D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D0DE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63A9D" w:rsidRPr="001D0DEE">
        <w:rPr>
          <w:rFonts w:ascii="Times New Roman" w:hAnsi="Times New Roman" w:cs="Times New Roman"/>
          <w:bCs/>
          <w:sz w:val="24"/>
          <w:szCs w:val="24"/>
        </w:rPr>
        <w:t>5.</w:t>
      </w:r>
      <w:r w:rsidR="001D0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72E" w:rsidRPr="001D0DEE">
        <w:rPr>
          <w:rFonts w:ascii="Times New Roman" w:hAnsi="Times New Roman" w:cs="Times New Roman"/>
          <w:bCs/>
          <w:sz w:val="24"/>
          <w:szCs w:val="24"/>
        </w:rPr>
        <w:t>Μαρία Πυλιώτου, «Λεώνη»</w:t>
      </w:r>
    </w:p>
    <w:p w14:paraId="3D370428" w14:textId="77777777" w:rsidR="004A372E" w:rsidRPr="001D0DEE" w:rsidRDefault="004A372E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4757FE" w14:textId="014B91D4" w:rsidR="008029B5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D0DE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D0D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1D0D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ΟΙ ΚΑΘΗΓΗΤΡΙΕΣ</w:t>
      </w:r>
    </w:p>
    <w:p w14:paraId="61EA5BFF" w14:textId="77777777" w:rsidR="008029B5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DF8794" w14:textId="7C2C0F9A" w:rsidR="008029B5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D0D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1D0D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1D0DEE">
        <w:rPr>
          <w:rFonts w:ascii="Times New Roman" w:hAnsi="Times New Roman" w:cs="Times New Roman"/>
          <w:bCs/>
          <w:sz w:val="24"/>
          <w:szCs w:val="24"/>
        </w:rPr>
        <w:t>Κ.ΙΣΠΑΝΟΠΟΥΛΟΥ</w:t>
      </w:r>
    </w:p>
    <w:p w14:paraId="2037CEA9" w14:textId="7D92BC37" w:rsidR="008029B5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D0D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D0DE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D0DEE">
        <w:rPr>
          <w:rFonts w:ascii="Times New Roman" w:hAnsi="Times New Roman" w:cs="Times New Roman"/>
          <w:bCs/>
          <w:sz w:val="24"/>
          <w:szCs w:val="24"/>
        </w:rPr>
        <w:t>Μ.ΚΟΥΛΑΜΠΑ</w:t>
      </w:r>
    </w:p>
    <w:p w14:paraId="0F0DC03B" w14:textId="77777777" w:rsidR="008029B5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669A2D" w14:textId="77777777" w:rsidR="008029B5" w:rsidRPr="001D0DEE" w:rsidRDefault="008029B5" w:rsidP="001D0DEE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AB6C98" w14:textId="03CF0DBE" w:rsidR="008029B5" w:rsidRPr="008029B5" w:rsidRDefault="008029B5" w:rsidP="004A372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sectPr w:rsidR="008029B5" w:rsidRPr="008029B5" w:rsidSect="004A372E">
      <w:pgSz w:w="11906" w:h="16838"/>
      <w:pgMar w:top="709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76BA6"/>
    <w:multiLevelType w:val="hybridMultilevel"/>
    <w:tmpl w:val="FBCA3F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D"/>
    <w:rsid w:val="001C4218"/>
    <w:rsid w:val="001D0DEE"/>
    <w:rsid w:val="002B3CBA"/>
    <w:rsid w:val="0047372E"/>
    <w:rsid w:val="004A372E"/>
    <w:rsid w:val="00716A5E"/>
    <w:rsid w:val="008029B5"/>
    <w:rsid w:val="00A345C4"/>
    <w:rsid w:val="00C42498"/>
    <w:rsid w:val="00C63A9D"/>
    <w:rsid w:val="00C95A23"/>
    <w:rsid w:val="00E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3107"/>
  <w15:docId w15:val="{85FA655E-38AC-4A06-84C9-2F7A664A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A9D"/>
    <w:pPr>
      <w:ind w:left="720"/>
      <w:contextualSpacing/>
    </w:pPr>
  </w:style>
  <w:style w:type="paragraph" w:styleId="a4">
    <w:name w:val="No Spacing"/>
    <w:uiPriority w:val="1"/>
    <w:qFormat/>
    <w:rsid w:val="004A3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cp:lastPrinted>2024-05-21T08:31:00Z</cp:lastPrinted>
  <dcterms:created xsi:type="dcterms:W3CDTF">2024-05-23T10:32:00Z</dcterms:created>
  <dcterms:modified xsi:type="dcterms:W3CDTF">2024-05-23T10:32:00Z</dcterms:modified>
</cp:coreProperties>
</file>