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Style w:val="a3"/>
          <w:rFonts w:ascii="Segoe UI" w:hAnsi="Segoe UI" w:cs="Segoe UI"/>
          <w:color w:val="201F1E"/>
          <w:sz w:val="23"/>
          <w:szCs w:val="23"/>
          <w:u w:val="single"/>
        </w:rPr>
        <w:t>Η ΓΛΩΣΣΑ ΜΟΥ Β΄ ΔΗΜΟΤΙΚΟΥ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Style w:val="a3"/>
          <w:rFonts w:ascii="Segoe UI" w:hAnsi="Segoe UI" w:cs="Segoe UI"/>
          <w:color w:val="201F1E"/>
          <w:sz w:val="23"/>
          <w:szCs w:val="23"/>
          <w:u w:val="single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Style w:val="a3"/>
          <w:rFonts w:ascii="Segoe UI" w:hAnsi="Segoe UI" w:cs="Segoe UI"/>
          <w:color w:val="201F1E"/>
          <w:sz w:val="23"/>
          <w:szCs w:val="23"/>
          <w:u w:val="single"/>
        </w:rPr>
        <w:t>ΕΡΓΑΣΙΕΣ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Style w:val="a3"/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Style w:val="a3"/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Style w:val="a3"/>
          <w:rFonts w:ascii="Segoe UI" w:hAnsi="Segoe UI" w:cs="Segoe UI"/>
          <w:color w:val="201F1E"/>
          <w:sz w:val="23"/>
          <w:szCs w:val="23"/>
        </w:rPr>
        <w:t>1. Να κυκλώσεις τα επίθετα και να υπογραμμίσεις τα ουσιαστικά: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Γλυκό μέλι                   κόκκινη μπλούζα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Τεράστιο καπέλο         καινούριος υπολογιστής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Ευχάριστη εκδρομή      δύσκολες ασκήσεις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Style w:val="a3"/>
          <w:rFonts w:ascii="Segoe UI" w:hAnsi="Segoe UI" w:cs="Segoe UI"/>
          <w:color w:val="201F1E"/>
          <w:sz w:val="23"/>
          <w:szCs w:val="23"/>
        </w:rPr>
        <w:t>2. Φτιάξε προτάσεις με τις λέξεις: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Αερόστατο, ελικόπτερο, ποδήλατο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___________________________________________________________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___________________________________________________________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___________________________________________________________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lastRenderedPageBreak/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Style w:val="a3"/>
          <w:rFonts w:ascii="Segoe UI" w:hAnsi="Segoe UI" w:cs="Segoe UI"/>
          <w:color w:val="201F1E"/>
          <w:sz w:val="23"/>
          <w:szCs w:val="23"/>
        </w:rPr>
        <w:t>3. Διάλεξε τη σωστή λέξη: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Είναι προτιμότερη η ______________(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ειρίνη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/ειρήνη) από τον πόλεμο.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Στο χωριό μου κυκλοφορούν πολλά____________(γαϊδούρια/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γαιδούρι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α).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Είμαστε μια πολύ αγαπημένη______________(οικογένεια/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οικογένοι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α).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Η μητέρα μου δε κοιμάται καλά τα βράδια. Υποφέρει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</w:t>
      </w:r>
    </w:p>
    <w:p w:rsidR="00A1453A" w:rsidRDefault="00A1453A" w:rsidP="00A1453A">
      <w:pPr>
        <w:pStyle w:val="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 από_____________(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αηπνίες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>/αϋπνίες).</w:t>
      </w:r>
    </w:p>
    <w:p w:rsidR="00B86A5E" w:rsidRDefault="00B86A5E"/>
    <w:sectPr w:rsidR="00B86A5E" w:rsidSect="00B86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453A"/>
    <w:rsid w:val="00A1453A"/>
    <w:rsid w:val="00B8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1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14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2020-03-30T21:07:00Z</dcterms:created>
  <dcterms:modified xsi:type="dcterms:W3CDTF">2020-03-30T21:08:00Z</dcterms:modified>
</cp:coreProperties>
</file>