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A6" w:rsidRPr="00F80E1D" w:rsidRDefault="00F80E1D" w:rsidP="00F80E1D">
      <w:pPr>
        <w:jc w:val="center"/>
        <w:rPr>
          <w:b/>
          <w:u w:val="single"/>
        </w:rPr>
      </w:pPr>
      <w:r w:rsidRPr="00F80E1D">
        <w:rPr>
          <w:b/>
          <w:u w:val="single"/>
        </w:rPr>
        <w:t xml:space="preserve">2ο  </w:t>
      </w:r>
      <w:r w:rsidR="00F07DA6" w:rsidRPr="00F80E1D">
        <w:rPr>
          <w:b/>
          <w:u w:val="single"/>
        </w:rPr>
        <w:t>Δημοτικό Σχολείο Ναυπλίου</w:t>
      </w:r>
    </w:p>
    <w:p w:rsidR="00F07DA6" w:rsidRDefault="00F07DA6">
      <w:r>
        <w:t>Αγαπητοί γονείς,</w:t>
      </w:r>
    </w:p>
    <w:p w:rsidR="00F07DA6" w:rsidRDefault="00F07DA6">
      <w:r>
        <w:t xml:space="preserve"> σας ενημερώνουμε προκειμένου για την </w:t>
      </w:r>
      <w:r w:rsidRPr="00B63048">
        <w:rPr>
          <w:b/>
        </w:rPr>
        <w:t>εγγραφή μαθητών στο Ολοήμερο Πρόγραμμα</w:t>
      </w:r>
      <w:r>
        <w:t xml:space="preserve"> ισχύουν οι εξής προϋποθέσεις:</w:t>
      </w:r>
    </w:p>
    <w:p w:rsidR="00F07DA6" w:rsidRDefault="00F07DA6">
      <w:r>
        <w:t xml:space="preserve">α) Οι μαθητές εγγράφονται στο Ολοήμερο Πρόγραμμα, κατόπιν σχετικής αίτησης-δήλωσης των γονέων/κηδεμόνων τους. </w:t>
      </w:r>
      <w:bookmarkStart w:id="0" w:name="_GoBack"/>
      <w:bookmarkEnd w:id="0"/>
    </w:p>
    <w:p w:rsidR="00F07DA6" w:rsidRDefault="00F07DA6">
      <w:r>
        <w:t xml:space="preserve">β) Ενδιάμεση αποχώρηση των μαθητών μπορεί να γίνεται μετά το τέλος της 2ης ώρας του Ολοήμερου Προγράμματος (15:00), εφόσον κατατεθεί σχετική ενυπόγραφη δήλωση των γονέων/κηδεμόνων. </w:t>
      </w:r>
    </w:p>
    <w:p w:rsidR="00F07DA6" w:rsidRDefault="00F07DA6">
      <w:r>
        <w:t xml:space="preserve">γ)Στα σχολεία με λειτουργικότητα από 6/θέσια και άνω, ο ελάχιστος αριθμός για τη λειτουργία του Ολοήμερου Προγράμματος (1η, 2η ή 3η ώρα) είναι 14 φοιτώντες μαθητές. </w:t>
      </w:r>
    </w:p>
    <w:p w:rsidR="002F5A0C" w:rsidRPr="002F5A0C" w:rsidRDefault="002F5A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2F5A0C">
        <w:rPr>
          <w:b/>
          <w:sz w:val="24"/>
          <w:szCs w:val="24"/>
        </w:rPr>
        <w:t>ΠΡΟΓΡΑΜΜΑ ΟΛΟΗΜΕΡΟΥ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2040"/>
        <w:gridCol w:w="2110"/>
        <w:gridCol w:w="2091"/>
      </w:tblGrid>
      <w:tr w:rsidR="002F5A0C" w:rsidTr="002F5A0C">
        <w:tc>
          <w:tcPr>
            <w:tcW w:w="2130" w:type="dxa"/>
          </w:tcPr>
          <w:p w:rsidR="002F5A0C" w:rsidRDefault="002F5A0C">
            <w:r>
              <w:t>ΠΡΩΙΝΗ ΖΩΝΗ</w:t>
            </w:r>
          </w:p>
          <w:p w:rsidR="002F5A0C" w:rsidRDefault="002F5A0C"/>
        </w:tc>
        <w:tc>
          <w:tcPr>
            <w:tcW w:w="2130" w:type="dxa"/>
          </w:tcPr>
          <w:p w:rsidR="002F5A0C" w:rsidRDefault="002F5A0C">
            <w:r>
              <w:t>7:00 – 8:00</w:t>
            </w:r>
          </w:p>
        </w:tc>
        <w:tc>
          <w:tcPr>
            <w:tcW w:w="2131" w:type="dxa"/>
          </w:tcPr>
          <w:p w:rsidR="002F5A0C" w:rsidRDefault="002F5A0C">
            <w:r>
              <w:t>ΧΡΕΙΑΖΟΝΤΑΙ ΤΟΥΛΑΧΙΣΤΟΝ 10 ΜΑΘΗΤΕΣ</w:t>
            </w:r>
          </w:p>
        </w:tc>
        <w:tc>
          <w:tcPr>
            <w:tcW w:w="2131" w:type="dxa"/>
          </w:tcPr>
          <w:p w:rsidR="002F5A0C" w:rsidRDefault="002F5A0C"/>
        </w:tc>
      </w:tr>
      <w:tr w:rsidR="002F5A0C" w:rsidTr="002F5A0C">
        <w:tc>
          <w:tcPr>
            <w:tcW w:w="2130" w:type="dxa"/>
          </w:tcPr>
          <w:p w:rsidR="002F5A0C" w:rsidRDefault="002F5A0C"/>
          <w:p w:rsidR="002F5A0C" w:rsidRDefault="002F5A0C">
            <w:r>
              <w:t>1</w:t>
            </w:r>
            <w:r w:rsidRPr="002F5A0C">
              <w:rPr>
                <w:vertAlign w:val="superscript"/>
              </w:rPr>
              <w:t>Η</w:t>
            </w:r>
            <w:r>
              <w:t xml:space="preserve"> ΩΡΑ </w:t>
            </w:r>
          </w:p>
        </w:tc>
        <w:tc>
          <w:tcPr>
            <w:tcW w:w="2130" w:type="dxa"/>
          </w:tcPr>
          <w:p w:rsidR="002F5A0C" w:rsidRDefault="002F5A0C">
            <w:r>
              <w:t>13:20 – 14:00</w:t>
            </w:r>
          </w:p>
        </w:tc>
        <w:tc>
          <w:tcPr>
            <w:tcW w:w="2131" w:type="dxa"/>
          </w:tcPr>
          <w:p w:rsidR="002F5A0C" w:rsidRDefault="002F5A0C">
            <w:r>
              <w:t>ΣΙΤΙΣΗ</w:t>
            </w:r>
          </w:p>
        </w:tc>
        <w:tc>
          <w:tcPr>
            <w:tcW w:w="2131" w:type="dxa"/>
          </w:tcPr>
          <w:p w:rsidR="002F5A0C" w:rsidRDefault="002F5A0C"/>
        </w:tc>
      </w:tr>
      <w:tr w:rsidR="002F5A0C" w:rsidTr="002F5A0C">
        <w:tc>
          <w:tcPr>
            <w:tcW w:w="2130" w:type="dxa"/>
          </w:tcPr>
          <w:p w:rsidR="002F5A0C" w:rsidRDefault="002F5A0C"/>
          <w:p w:rsidR="002F5A0C" w:rsidRDefault="002F5A0C">
            <w:r>
              <w:t>2</w:t>
            </w:r>
            <w:r w:rsidRPr="002F5A0C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2130" w:type="dxa"/>
          </w:tcPr>
          <w:p w:rsidR="002F5A0C" w:rsidRDefault="002F5A0C">
            <w:r>
              <w:t>14: 15- 15:00</w:t>
            </w:r>
          </w:p>
        </w:tc>
        <w:tc>
          <w:tcPr>
            <w:tcW w:w="2131" w:type="dxa"/>
          </w:tcPr>
          <w:p w:rsidR="002F5A0C" w:rsidRDefault="002F5A0C">
            <w:r>
              <w:t>ΜΕΛΕΤΗ</w:t>
            </w:r>
          </w:p>
        </w:tc>
        <w:tc>
          <w:tcPr>
            <w:tcW w:w="2131" w:type="dxa"/>
          </w:tcPr>
          <w:p w:rsidR="002F5A0C" w:rsidRDefault="002F5A0C"/>
        </w:tc>
      </w:tr>
      <w:tr w:rsidR="002F5A0C" w:rsidTr="002F5A0C">
        <w:tc>
          <w:tcPr>
            <w:tcW w:w="2130" w:type="dxa"/>
          </w:tcPr>
          <w:p w:rsidR="002F5A0C" w:rsidRDefault="002F5A0C">
            <w:r>
              <w:t>3</w:t>
            </w:r>
            <w:r w:rsidRPr="002F5A0C">
              <w:rPr>
                <w:vertAlign w:val="superscript"/>
              </w:rPr>
              <w:t>Η</w:t>
            </w:r>
            <w:r>
              <w:t xml:space="preserve"> ΩΡΑ</w:t>
            </w:r>
          </w:p>
          <w:p w:rsidR="002F5A0C" w:rsidRDefault="002F5A0C"/>
        </w:tc>
        <w:tc>
          <w:tcPr>
            <w:tcW w:w="2130" w:type="dxa"/>
          </w:tcPr>
          <w:p w:rsidR="002F5A0C" w:rsidRDefault="002F5A0C">
            <w:r>
              <w:t>15:15 – 16:00</w:t>
            </w:r>
          </w:p>
        </w:tc>
        <w:tc>
          <w:tcPr>
            <w:tcW w:w="2131" w:type="dxa"/>
          </w:tcPr>
          <w:p w:rsidR="002F5A0C" w:rsidRDefault="002F5A0C">
            <w:r>
              <w:t>ΠΟΛΙΤΙΣΤΙΚΕΣ ΔΡΑΣΤΗΡΙΟΤΗΤΕΣ</w:t>
            </w:r>
          </w:p>
        </w:tc>
        <w:tc>
          <w:tcPr>
            <w:tcW w:w="2131" w:type="dxa"/>
          </w:tcPr>
          <w:p w:rsidR="002F5A0C" w:rsidRDefault="002F5A0C">
            <w:r>
              <w:t>ΤΟΥΛΑΧΙΣΤΟΝ 14 ΜΑΘΗΤΕΣ</w:t>
            </w:r>
          </w:p>
        </w:tc>
      </w:tr>
    </w:tbl>
    <w:p w:rsidR="002F5A0C" w:rsidRDefault="002F5A0C"/>
    <w:p w:rsidR="00F07DA6" w:rsidRPr="00F80E1D" w:rsidRDefault="00F07DA6">
      <w:pPr>
        <w:rPr>
          <w:b/>
        </w:rPr>
      </w:pPr>
      <w:r w:rsidRPr="00F80E1D">
        <w:rPr>
          <w:b/>
        </w:rPr>
        <w:t>Στο Ολοήμερο Πρόγραμμα δύνανται να εγγράφονται:</w:t>
      </w:r>
    </w:p>
    <w:p w:rsidR="00F07DA6" w:rsidRDefault="002F5A0C">
      <w:r>
        <w:t xml:space="preserve"> Α) </w:t>
      </w:r>
      <w:r w:rsidR="00F07DA6" w:rsidRPr="00F07DA6">
        <w:rPr>
          <w:b/>
        </w:rPr>
        <w:t>οι μαθητές των οποίων εργάζονται και οι δύο γονείς, προσκομίζοντας σχετική βεβαίωση του φορέα εργασίας τους ή κάρτα ανεργίας, στην περίπτωση που είναι άνεργοι</w:t>
      </w:r>
      <w:r w:rsidR="00F07DA6">
        <w:t>. Δικαίωμα εγγραφής στο ολοήμερο δίνεται και στην περίπτωση που προσκομίζεται βεβαίωση εργασίας από τον ένα γονέα ή κάρτα ανεργίας από τον άλλο.</w:t>
      </w:r>
    </w:p>
    <w:p w:rsidR="00F07DA6" w:rsidRPr="00F07DA6" w:rsidRDefault="00F07DA6">
      <w:pPr>
        <w:rPr>
          <w:b/>
        </w:rPr>
      </w:pPr>
      <w:r w:rsidRPr="00F07DA6">
        <w:rPr>
          <w:b/>
        </w:rPr>
        <w:t xml:space="preserve"> Για τους αυτοαπασχολούμενους, ελεύθερους επαγγελματίες, αγρότες κτλ. αρκεί η προσκόμιση πρόσφατης βεβαίωσης του ασφαλιστικού τους φορέα ή το πιο πρόσφατο ειδοποιητήριο πληρωμής του τρέχοντος έτους ακόμα και αν δεν έχει εξοφληθεί. </w:t>
      </w:r>
    </w:p>
    <w:p w:rsidR="00F07DA6" w:rsidRDefault="002F5A0C">
      <w:r>
        <w:t>Β</w:t>
      </w:r>
      <w:r w:rsidR="00F07DA6">
        <w:t xml:space="preserve">) οι μαθητές, των οποίων οι γονείς/κηδεμόνες ανήκουν σε </w:t>
      </w:r>
      <w:r w:rsidR="00F07DA6" w:rsidRPr="00F07DA6">
        <w:rPr>
          <w:b/>
        </w:rPr>
        <w:t>ευπαθείς κοινωνικές ομάδες</w:t>
      </w:r>
      <w:r w:rsidR="00F07DA6">
        <w:t xml:space="preserve"> όπως, </w:t>
      </w:r>
    </w:p>
    <w:p w:rsidR="00F07DA6" w:rsidRDefault="00F07DA6">
      <w:r>
        <w:sym w:font="Symbol" w:char="F0B7"/>
      </w:r>
      <w:r>
        <w:t xml:space="preserve"> πολύτεκνοι/</w:t>
      </w:r>
      <w:proofErr w:type="spellStart"/>
      <w:r>
        <w:t>τρίτεκνοι</w:t>
      </w:r>
      <w:proofErr w:type="spellEnd"/>
      <w:r>
        <w:t>/μονογονεϊκές οικογένειες, γονείς με χρόνιες παθήσεις/ενταγμένοι σε πρόγραμμα απεξάρτησης/φυλακισμένοι,</w:t>
      </w:r>
    </w:p>
    <w:p w:rsidR="00F80E1D" w:rsidRDefault="00F07DA6" w:rsidP="00F80E1D">
      <w:r>
        <w:t xml:space="preserve"> </w:t>
      </w:r>
      <w:r>
        <w:sym w:font="Symbol" w:char="F0B7"/>
      </w:r>
      <w:r>
        <w:t xml:space="preserve"> πολίτες τρίτων χωρών που διαμένουν σε κέντρα ή σε δομές φιλοξενίας του ελληνικού κράτους ή της Ύπατης Αρμοστείας του ΟΗΕ και τα παιδιά τους φοιτούν σε σχολικές μονάδες </w:t>
      </w:r>
      <w:r>
        <w:lastRenderedPageBreak/>
        <w:t>Π.Ε με εγγραφή στο πρωινό πρόγραμμα, και δεν είναι ενταγμένα στις λειτουργούσες Δ.Υ.Ε.Π.</w:t>
      </w:r>
    </w:p>
    <w:p w:rsidR="00766117" w:rsidRPr="002F5A0C" w:rsidRDefault="00F80E1D" w:rsidP="00F80E1D">
      <w:pPr>
        <w:rPr>
          <w:b/>
        </w:rPr>
      </w:pPr>
      <w:r w:rsidRPr="00F80E1D">
        <w:rPr>
          <w:b/>
        </w:rPr>
        <w:t xml:space="preserve">Την αίτηση μπορείτε να τη βρείτε στο </w:t>
      </w:r>
      <w:r w:rsidRPr="00F80E1D">
        <w:rPr>
          <w:b/>
          <w:lang w:val="en-US"/>
        </w:rPr>
        <w:t>blog</w:t>
      </w:r>
      <w:r w:rsidRPr="00F80E1D">
        <w:rPr>
          <w:b/>
        </w:rPr>
        <w:t xml:space="preserve"> </w:t>
      </w:r>
      <w:r>
        <w:rPr>
          <w:b/>
        </w:rPr>
        <w:t xml:space="preserve">του </w:t>
      </w:r>
      <w:r w:rsidRPr="00F80E1D">
        <w:rPr>
          <w:b/>
        </w:rPr>
        <w:t>Σχολείου ή να την πάρετε από το Σχολείο.</w:t>
      </w:r>
      <w:r w:rsidR="00F07DA6" w:rsidRPr="00F80E1D">
        <w:rPr>
          <w:b/>
        </w:rPr>
        <w:t xml:space="preserve"> </w:t>
      </w:r>
      <w:r w:rsidR="002F5A0C">
        <w:rPr>
          <w:b/>
        </w:rPr>
        <w:t xml:space="preserve">Την αίτηση με τα δικαιολογητικά ή θα τα στέλνετε με  </w:t>
      </w:r>
      <w:r w:rsidR="002F5A0C">
        <w:rPr>
          <w:b/>
          <w:lang w:val="en-US"/>
        </w:rPr>
        <w:t>email</w:t>
      </w:r>
      <w:r w:rsidR="002F5A0C">
        <w:rPr>
          <w:b/>
        </w:rPr>
        <w:t xml:space="preserve"> ή θα τα προσκομίζετε στο σχολείο.</w:t>
      </w:r>
    </w:p>
    <w:p w:rsidR="00F07DA6" w:rsidRPr="00B63048" w:rsidRDefault="00F07DA6" w:rsidP="00F07DA6">
      <w:pPr>
        <w:jc w:val="center"/>
        <w:rPr>
          <w:b/>
        </w:rPr>
      </w:pPr>
      <w:r w:rsidRPr="00F07DA6">
        <w:rPr>
          <w:b/>
        </w:rPr>
        <w:t>Καταληκτική ημερομηνία για εγγραφή μαθητών στο Ολοήμερο</w:t>
      </w:r>
      <w:r w:rsidR="002F5A0C">
        <w:rPr>
          <w:b/>
        </w:rPr>
        <w:t xml:space="preserve"> πρόγραμμα ορίζεται η 29/05</w:t>
      </w:r>
      <w:r w:rsidR="00F80E1D">
        <w:rPr>
          <w:b/>
        </w:rPr>
        <w:t>/2020</w:t>
      </w:r>
    </w:p>
    <w:p w:rsidR="00F07DA6" w:rsidRDefault="00F07DA6"/>
    <w:p w:rsidR="00F07DA6" w:rsidRDefault="00F07DA6" w:rsidP="00F07DA6">
      <w:pPr>
        <w:jc w:val="right"/>
      </w:pPr>
      <w:r>
        <w:t>Ο Διευθυντής του Σχολείου</w:t>
      </w:r>
    </w:p>
    <w:p w:rsidR="00F07DA6" w:rsidRDefault="00F07DA6" w:rsidP="00F07DA6"/>
    <w:p w:rsidR="00F07DA6" w:rsidRPr="00F07DA6" w:rsidRDefault="002F5A0C" w:rsidP="002F5A0C">
      <w:pPr>
        <w:jc w:val="center"/>
      </w:pPr>
      <w:r>
        <w:t xml:space="preserve">                                                                                                              </w:t>
      </w:r>
      <w:r w:rsidR="00F07DA6">
        <w:t>Τζίνης Γεώργιος</w:t>
      </w:r>
    </w:p>
    <w:sectPr w:rsidR="00F07DA6" w:rsidRPr="00F07DA6" w:rsidSect="007661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A6"/>
    <w:rsid w:val="002F5A0C"/>
    <w:rsid w:val="00766117"/>
    <w:rsid w:val="00925EF0"/>
    <w:rsid w:val="00B63048"/>
    <w:rsid w:val="00B63B4C"/>
    <w:rsid w:val="00F07DA6"/>
    <w:rsid w:val="00F8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9143B-15D4-494B-8AE4-9208C08D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612F-F827-47C0-90A2-26778FD2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2019-05-14T05:22:00Z</cp:lastPrinted>
  <dcterms:created xsi:type="dcterms:W3CDTF">2020-05-19T19:21:00Z</dcterms:created>
  <dcterms:modified xsi:type="dcterms:W3CDTF">2020-05-19T19:21:00Z</dcterms:modified>
</cp:coreProperties>
</file>