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8A" w:rsidRDefault="002F258A" w:rsidP="002F258A">
      <w:r>
        <w:t xml:space="preserve">Ο Δήμος Μαλεβιζίου διοργανώνει ένα τουρνουά </w:t>
      </w:r>
      <w:r w:rsidR="008F4A58">
        <w:t xml:space="preserve">Μπάσκετ </w:t>
      </w:r>
      <w:r>
        <w:t>3Χ3</w:t>
      </w:r>
      <w:r>
        <w:t xml:space="preserve"> στο Γάζι το Σάββατο 24 και την Κυριακή 25 Σεπτεμβρίου 2022, εγκαινιάζοντας το νέο δημοτικό μίνι γήπεδο μπάσκετ στην Πλατεία Μιχαήλ </w:t>
      </w:r>
      <w:proofErr w:type="spellStart"/>
      <w:r>
        <w:t>Κατσαμάνη</w:t>
      </w:r>
      <w:proofErr w:type="spellEnd"/>
      <w:r>
        <w:t xml:space="preserve">. </w:t>
      </w:r>
    </w:p>
    <w:p w:rsidR="002F258A" w:rsidRDefault="002F258A" w:rsidP="002F258A">
      <w:r>
        <w:t xml:space="preserve">Ο </w:t>
      </w:r>
      <w:proofErr w:type="spellStart"/>
      <w:r>
        <w:t>Αντετοκουμπάκης</w:t>
      </w:r>
      <w:proofErr w:type="spellEnd"/>
      <w:r w:rsidR="008F4A58">
        <w:t>,</w:t>
      </w:r>
      <w:r>
        <w:t xml:space="preserve"> το εντυπωσιακό γκράφιτι του νέου γηπέδου</w:t>
      </w:r>
      <w:r w:rsidR="008F4A58">
        <w:t>,</w:t>
      </w:r>
      <w:r>
        <w:t xml:space="preserve"> περιμένει </w:t>
      </w:r>
      <w:r>
        <w:t xml:space="preserve">μικρούς και μεγάλους </w:t>
      </w:r>
      <w:r>
        <w:t xml:space="preserve">σε μια μεγάλη «αθλητική γιορτή», υπό την Αιγίδα του Υφυπουργείου Αθλητισμού, σε </w:t>
      </w:r>
      <w:proofErr w:type="spellStart"/>
      <w:r>
        <w:t>συνδιοργάνωση</w:t>
      </w:r>
      <w:proofErr w:type="spellEnd"/>
      <w:r>
        <w:t xml:space="preserve"> με την Περιφέρεια Κρήτης και με τη στήριξη της Ελληνικής Ομοσπονδίας Καλαθοσφαίρισης και της Ένωσης Καλαθοσφαιρικών Σωματείων Κρήτης.</w:t>
      </w:r>
    </w:p>
    <w:p w:rsidR="002F258A" w:rsidRDefault="002F258A" w:rsidP="002F258A">
      <w:r>
        <w:t xml:space="preserve">Δήλωσε συμμετοχή στο τουρνουά όπου εκπλήξεις, παράλληλες δράσεις και προσκεκλημένοι που έχουν αφήσει τη σφραγίδα τους στο ελληνικό μπάσκετ περιμένουν εσένα και τους φίλους </w:t>
      </w:r>
      <w:bookmarkStart w:id="0" w:name="_GoBack"/>
      <w:bookmarkEnd w:id="0"/>
      <w:r>
        <w:t xml:space="preserve">σου! </w:t>
      </w:r>
      <w:proofErr w:type="spellStart"/>
      <w:r>
        <w:t>Σκάναρε</w:t>
      </w:r>
      <w:proofErr w:type="spellEnd"/>
      <w:r>
        <w:t xml:space="preserve"> το QR </w:t>
      </w:r>
      <w:proofErr w:type="spellStart"/>
      <w:r>
        <w:t>Code</w:t>
      </w:r>
      <w:proofErr w:type="spellEnd"/>
      <w:r>
        <w:t xml:space="preserve"> της αφίσας ή κάλεσε στο 6937233667 κι έλα… «καρφωτός» για καλάθια στο γήπεδο του… </w:t>
      </w:r>
      <w:proofErr w:type="spellStart"/>
      <w:r>
        <w:t>Αντετοκουμπάκη</w:t>
      </w:r>
      <w:proofErr w:type="spellEnd"/>
      <w:r>
        <w:t xml:space="preserve"> στο Γάζι!</w:t>
      </w:r>
    </w:p>
    <w:p w:rsidR="002F258A" w:rsidRDefault="002F258A" w:rsidP="002F258A">
      <w:r>
        <w:t>Οι αγώνες 3Χ3 θα γίνουν ανά κατηγορία και για τις εξής ηλικιακές ομάδες:</w:t>
      </w:r>
    </w:p>
    <w:p w:rsidR="002F258A" w:rsidRDefault="002F258A" w:rsidP="002F258A">
      <w:r>
        <w:t xml:space="preserve">Έως 12 ετών, </w:t>
      </w:r>
    </w:p>
    <w:p w:rsidR="002F258A" w:rsidRDefault="002F258A" w:rsidP="002F258A">
      <w:r>
        <w:t>12 έως 15 ετών</w:t>
      </w:r>
    </w:p>
    <w:p w:rsidR="002F258A" w:rsidRDefault="002F258A" w:rsidP="002F258A">
      <w:r>
        <w:t>15 έως 18 ετών</w:t>
      </w:r>
    </w:p>
    <w:p w:rsidR="002F258A" w:rsidRDefault="002F258A" w:rsidP="002F258A">
      <w:r>
        <w:t xml:space="preserve">18 ετών και άνω </w:t>
      </w:r>
    </w:p>
    <w:p w:rsidR="002F258A" w:rsidRDefault="002F258A" w:rsidP="002F258A">
      <w:r>
        <w:t xml:space="preserve">35 ετών και άνω </w:t>
      </w:r>
    </w:p>
    <w:p w:rsidR="00134BDC" w:rsidRPr="002F258A" w:rsidRDefault="002F258A" w:rsidP="002F258A">
      <w:r>
        <w:t xml:space="preserve">Τα εγκαίνια του νέου γηπέδου μπάσκετ του Δήμου Μαλεβιζίου θα πραγματοποιηθούν την Κυριακή 25 Σεπτεμβρίου στις 17.00. Η κατασκευή του χρηματοδοτήθηκε από το Πρόγραμμα Δημοσίων Επενδύσεων για λογαριασμό του Υφυπουργείου Αθλητισμού / Γενικής Γραμματείας Αθλητισμού, με απόφαση του Υφυπουργού Λευτέρη </w:t>
      </w:r>
      <w:proofErr w:type="spellStart"/>
      <w:r>
        <w:t>Αυγενάκη</w:t>
      </w:r>
      <w:proofErr w:type="spellEnd"/>
      <w:r>
        <w:t>.</w:t>
      </w:r>
    </w:p>
    <w:sectPr w:rsidR="00134BDC" w:rsidRPr="002F2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8A"/>
    <w:rsid w:val="002F258A"/>
    <w:rsid w:val="004F6AA3"/>
    <w:rsid w:val="008F4A58"/>
    <w:rsid w:val="00D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8C56"/>
  <w15:chartTrackingRefBased/>
  <w15:docId w15:val="{D7B7CE7A-3732-4767-B3B5-91FCB9A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malevizi office3</dc:creator>
  <cp:keywords/>
  <dc:description/>
  <cp:lastModifiedBy>malevizi office3</cp:lastModifiedBy>
  <cp:revision>2</cp:revision>
  <dcterms:created xsi:type="dcterms:W3CDTF">2022-09-19T10:54:00Z</dcterms:created>
  <dcterms:modified xsi:type="dcterms:W3CDTF">2022-09-19T10:59:00Z</dcterms:modified>
</cp:coreProperties>
</file>