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96E50" w14:textId="26B4C00A" w:rsidR="00E17573" w:rsidRDefault="00585977">
      <w:r>
        <w:rPr>
          <w:noProof/>
        </w:rPr>
        <w:drawing>
          <wp:anchor distT="0" distB="0" distL="114300" distR="114300" simplePos="0" relativeHeight="251658240" behindDoc="0" locked="0" layoutInCell="1" allowOverlap="1" wp14:anchorId="155C9B4C" wp14:editId="7102E003">
            <wp:simplePos x="0" y="0"/>
            <wp:positionH relativeFrom="column">
              <wp:posOffset>1135380</wp:posOffset>
            </wp:positionH>
            <wp:positionV relativeFrom="paragraph">
              <wp:posOffset>60960</wp:posOffset>
            </wp:positionV>
            <wp:extent cx="2369820" cy="3131820"/>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a:extLst>
                        <a:ext uri="{28A0092B-C50C-407E-A947-70E740481C1C}">
                          <a14:useLocalDpi xmlns:a14="http://schemas.microsoft.com/office/drawing/2010/main" val="0"/>
                        </a:ext>
                      </a:extLst>
                    </a:blip>
                    <a:stretch>
                      <a:fillRect/>
                    </a:stretch>
                  </pic:blipFill>
                  <pic:spPr>
                    <a:xfrm>
                      <a:off x="0" y="0"/>
                      <a:ext cx="2369820" cy="3131820"/>
                    </a:xfrm>
                    <a:prstGeom prst="rect">
                      <a:avLst/>
                    </a:prstGeom>
                  </pic:spPr>
                </pic:pic>
              </a:graphicData>
            </a:graphic>
            <wp14:sizeRelH relativeFrom="margin">
              <wp14:pctWidth>0</wp14:pctWidth>
            </wp14:sizeRelH>
            <wp14:sizeRelV relativeFrom="margin">
              <wp14:pctHeight>0</wp14:pctHeight>
            </wp14:sizeRelV>
          </wp:anchor>
        </w:drawing>
      </w:r>
    </w:p>
    <w:p w14:paraId="7F380A2F" w14:textId="23EBA303" w:rsidR="00585977" w:rsidRPr="00585977" w:rsidRDefault="00585977" w:rsidP="00585977"/>
    <w:p w14:paraId="21D98056" w14:textId="301D1957" w:rsidR="00585977" w:rsidRPr="00585977" w:rsidRDefault="00585977" w:rsidP="00585977"/>
    <w:p w14:paraId="6761FDFD" w14:textId="3559B584" w:rsidR="00585977" w:rsidRPr="00585977" w:rsidRDefault="00585977" w:rsidP="00585977"/>
    <w:p w14:paraId="4D95644A" w14:textId="773554D4" w:rsidR="00585977" w:rsidRPr="00585977" w:rsidRDefault="00585977" w:rsidP="00585977"/>
    <w:p w14:paraId="54044313" w14:textId="428E05B2" w:rsidR="00585977" w:rsidRPr="00585977" w:rsidRDefault="00585977" w:rsidP="00585977"/>
    <w:p w14:paraId="5D7D56AD" w14:textId="2C7322F6" w:rsidR="00585977" w:rsidRPr="00585977" w:rsidRDefault="00585977" w:rsidP="00585977"/>
    <w:p w14:paraId="5810F15C" w14:textId="1D0846E4" w:rsidR="00585977" w:rsidRPr="00585977" w:rsidRDefault="00585977" w:rsidP="00585977"/>
    <w:p w14:paraId="619464F4" w14:textId="14F1D376" w:rsidR="00585977" w:rsidRDefault="00585977" w:rsidP="00585977"/>
    <w:p w14:paraId="1C4A2226" w14:textId="630CBBD5" w:rsidR="00585977" w:rsidRDefault="00585977" w:rsidP="00585977">
      <w:pPr>
        <w:jc w:val="center"/>
      </w:pPr>
    </w:p>
    <w:p w14:paraId="7A8EC4C6" w14:textId="521FDD6F" w:rsidR="00585977" w:rsidRDefault="00585977" w:rsidP="00585977">
      <w:pPr>
        <w:jc w:val="center"/>
      </w:pPr>
    </w:p>
    <w:p w14:paraId="2B7ECEC1" w14:textId="3ACE9D60" w:rsidR="00585977" w:rsidRDefault="00585977" w:rsidP="00585977">
      <w:pPr>
        <w:jc w:val="center"/>
      </w:pPr>
    </w:p>
    <w:p w14:paraId="3C852D7E" w14:textId="6C8624D5" w:rsidR="0054656C" w:rsidRDefault="00585977" w:rsidP="00585977">
      <w:pPr>
        <w:spacing w:after="0" w:line="240" w:lineRule="auto"/>
        <w:ind w:firstLine="360"/>
        <w:jc w:val="both"/>
        <w:rPr>
          <w:rFonts w:eastAsia="Times New Roman" w:cstheme="minorHAnsi"/>
          <w:b/>
          <w:bCs/>
          <w:sz w:val="24"/>
          <w:szCs w:val="24"/>
          <w:lang w:eastAsia="el-GR"/>
        </w:rPr>
      </w:pPr>
      <w:r w:rsidRPr="003C051D">
        <w:rPr>
          <w:rFonts w:eastAsia="Times New Roman" w:cstheme="minorHAnsi"/>
          <w:sz w:val="24"/>
          <w:szCs w:val="24"/>
          <w:lang w:eastAsia="el-GR"/>
        </w:rPr>
        <w:t>Το Τμήμα Αθλητισμού του Δήμου Ρεθύμνης με την υποστήριξη της Περιφέρειας Κρήτης</w:t>
      </w:r>
      <w:r w:rsidR="003C051D">
        <w:rPr>
          <w:rFonts w:eastAsia="Times New Roman" w:cstheme="minorHAnsi"/>
          <w:sz w:val="24"/>
          <w:szCs w:val="24"/>
          <w:lang w:eastAsia="el-GR"/>
        </w:rPr>
        <w:t>, της Ένωσης Πτυχιούχων Φυσικής Αγωγής</w:t>
      </w:r>
      <w:r w:rsidRPr="003C051D">
        <w:rPr>
          <w:rFonts w:eastAsia="Times New Roman" w:cstheme="minorHAnsi"/>
          <w:sz w:val="24"/>
          <w:szCs w:val="24"/>
          <w:lang w:eastAsia="el-GR"/>
        </w:rPr>
        <w:t xml:space="preserve"> και του Συλλόγου Δρομέων Υγείας  Ρεθύμν</w:t>
      </w:r>
      <w:r w:rsidR="00712E1A">
        <w:rPr>
          <w:rFonts w:eastAsia="Times New Roman" w:cstheme="minorHAnsi"/>
          <w:sz w:val="24"/>
          <w:szCs w:val="24"/>
          <w:lang w:eastAsia="el-GR"/>
        </w:rPr>
        <w:t xml:space="preserve">ου </w:t>
      </w:r>
      <w:r w:rsidRPr="003C051D">
        <w:rPr>
          <w:rFonts w:eastAsia="Times New Roman" w:cstheme="minorHAnsi"/>
          <w:sz w:val="24"/>
          <w:szCs w:val="24"/>
          <w:lang w:eastAsia="el-GR"/>
        </w:rPr>
        <w:t xml:space="preserve">έχοντας ως στόχο την παροχή επιπλέον ευκαιριών και κινήτρων αθλητικής δραστηριότητας στους κατοίκους του Δήμου και όχι μόνο, </w:t>
      </w:r>
      <w:r w:rsidRPr="0054656C">
        <w:rPr>
          <w:rFonts w:eastAsia="Times New Roman" w:cstheme="minorHAnsi"/>
          <w:b/>
          <w:bCs/>
          <w:sz w:val="24"/>
          <w:szCs w:val="24"/>
          <w:lang w:eastAsia="el-GR"/>
        </w:rPr>
        <w:t xml:space="preserve">προκηρύσσει </w:t>
      </w:r>
      <w:r w:rsidR="0054656C">
        <w:rPr>
          <w:rFonts w:eastAsia="Times New Roman" w:cstheme="minorHAnsi"/>
          <w:b/>
          <w:bCs/>
          <w:sz w:val="24"/>
          <w:szCs w:val="24"/>
          <w:lang w:eastAsia="el-GR"/>
        </w:rPr>
        <w:t>τέσσερις</w:t>
      </w:r>
      <w:r w:rsidRPr="0054656C">
        <w:rPr>
          <w:rFonts w:eastAsia="Times New Roman" w:cstheme="minorHAnsi"/>
          <w:b/>
          <w:bCs/>
          <w:sz w:val="24"/>
          <w:szCs w:val="24"/>
          <w:lang w:eastAsia="el-GR"/>
        </w:rPr>
        <w:t xml:space="preserve"> (</w:t>
      </w:r>
      <w:r w:rsidR="0054656C">
        <w:rPr>
          <w:rFonts w:eastAsia="Times New Roman" w:cstheme="minorHAnsi"/>
          <w:b/>
          <w:bCs/>
          <w:sz w:val="24"/>
          <w:szCs w:val="24"/>
          <w:lang w:eastAsia="el-GR"/>
        </w:rPr>
        <w:t>4</w:t>
      </w:r>
      <w:r w:rsidRPr="0054656C">
        <w:rPr>
          <w:rFonts w:eastAsia="Times New Roman" w:cstheme="minorHAnsi"/>
          <w:b/>
          <w:bCs/>
          <w:sz w:val="24"/>
          <w:szCs w:val="24"/>
          <w:lang w:eastAsia="el-GR"/>
        </w:rPr>
        <w:t>) παράλληλους αγώνες δρόμου για μαθητές</w:t>
      </w:r>
      <w:r w:rsidR="0054656C" w:rsidRPr="0054656C">
        <w:rPr>
          <w:rFonts w:eastAsia="Times New Roman" w:cstheme="minorHAnsi"/>
          <w:b/>
          <w:bCs/>
          <w:sz w:val="24"/>
          <w:szCs w:val="24"/>
          <w:lang w:eastAsia="el-GR"/>
        </w:rPr>
        <w:t>/</w:t>
      </w:r>
      <w:proofErr w:type="spellStart"/>
      <w:r w:rsidR="0054656C" w:rsidRPr="0054656C">
        <w:rPr>
          <w:rFonts w:eastAsia="Times New Roman" w:cstheme="minorHAnsi"/>
          <w:b/>
          <w:bCs/>
          <w:sz w:val="24"/>
          <w:szCs w:val="24"/>
          <w:lang w:eastAsia="el-GR"/>
        </w:rPr>
        <w:t>τριες</w:t>
      </w:r>
      <w:proofErr w:type="spellEnd"/>
      <w:r w:rsidR="0054656C">
        <w:rPr>
          <w:rFonts w:eastAsia="Times New Roman" w:cstheme="minorHAnsi"/>
          <w:b/>
          <w:bCs/>
          <w:sz w:val="24"/>
          <w:szCs w:val="24"/>
          <w:lang w:eastAsia="el-GR"/>
        </w:rPr>
        <w:t>:</w:t>
      </w:r>
    </w:p>
    <w:p w14:paraId="58E3249F" w14:textId="77777777" w:rsidR="0054656C" w:rsidRDefault="00585977" w:rsidP="0054656C">
      <w:pPr>
        <w:pStyle w:val="a3"/>
        <w:numPr>
          <w:ilvl w:val="0"/>
          <w:numId w:val="3"/>
        </w:numPr>
        <w:spacing w:after="0" w:line="240" w:lineRule="auto"/>
        <w:jc w:val="both"/>
        <w:rPr>
          <w:rFonts w:eastAsia="Times New Roman" w:cstheme="minorHAnsi"/>
          <w:b/>
          <w:bCs/>
          <w:sz w:val="24"/>
          <w:szCs w:val="24"/>
          <w:lang w:eastAsia="el-GR"/>
        </w:rPr>
      </w:pPr>
      <w:r w:rsidRPr="0054656C">
        <w:rPr>
          <w:rFonts w:eastAsia="Times New Roman" w:cstheme="minorHAnsi"/>
          <w:b/>
          <w:bCs/>
          <w:sz w:val="24"/>
          <w:szCs w:val="24"/>
          <w:lang w:eastAsia="el-GR"/>
        </w:rPr>
        <w:t>Δημοτικών</w:t>
      </w:r>
    </w:p>
    <w:p w14:paraId="3749DEDA" w14:textId="6AAC535C" w:rsidR="0054656C" w:rsidRPr="0054656C" w:rsidRDefault="00585977" w:rsidP="0054656C">
      <w:pPr>
        <w:pStyle w:val="a3"/>
        <w:numPr>
          <w:ilvl w:val="0"/>
          <w:numId w:val="3"/>
        </w:numPr>
        <w:spacing w:after="0" w:line="240" w:lineRule="auto"/>
        <w:jc w:val="both"/>
        <w:rPr>
          <w:rFonts w:eastAsia="Times New Roman" w:cstheme="minorHAnsi"/>
          <w:b/>
          <w:bCs/>
          <w:sz w:val="24"/>
          <w:szCs w:val="24"/>
          <w:lang w:eastAsia="el-GR"/>
        </w:rPr>
      </w:pPr>
      <w:r w:rsidRPr="0054656C">
        <w:rPr>
          <w:rFonts w:eastAsia="Times New Roman" w:cstheme="minorHAnsi"/>
          <w:b/>
          <w:bCs/>
          <w:sz w:val="24"/>
          <w:szCs w:val="24"/>
          <w:lang w:eastAsia="el-GR"/>
        </w:rPr>
        <w:t>Γυμνασίων-Λυκείων</w:t>
      </w:r>
    </w:p>
    <w:p w14:paraId="5E512CF2" w14:textId="2BEF239B" w:rsidR="00585977" w:rsidRDefault="00585977" w:rsidP="0054656C">
      <w:pPr>
        <w:pStyle w:val="a3"/>
        <w:numPr>
          <w:ilvl w:val="0"/>
          <w:numId w:val="3"/>
        </w:numPr>
        <w:spacing w:after="0" w:line="240" w:lineRule="auto"/>
        <w:jc w:val="both"/>
        <w:rPr>
          <w:rFonts w:eastAsia="Times New Roman" w:cstheme="minorHAnsi"/>
          <w:b/>
          <w:bCs/>
          <w:sz w:val="24"/>
          <w:szCs w:val="24"/>
          <w:lang w:eastAsia="el-GR"/>
        </w:rPr>
      </w:pPr>
      <w:proofErr w:type="spellStart"/>
      <w:r w:rsidRPr="0054656C">
        <w:rPr>
          <w:rFonts w:eastAsia="Times New Roman" w:cstheme="minorHAnsi"/>
          <w:b/>
          <w:bCs/>
          <w:sz w:val="24"/>
          <w:szCs w:val="24"/>
          <w:lang w:eastAsia="el-GR"/>
        </w:rPr>
        <w:t>ΑμεΑ</w:t>
      </w:r>
      <w:proofErr w:type="spellEnd"/>
      <w:r w:rsidRPr="0054656C">
        <w:rPr>
          <w:rFonts w:eastAsia="Times New Roman" w:cstheme="minorHAnsi"/>
          <w:b/>
          <w:bCs/>
          <w:sz w:val="24"/>
          <w:szCs w:val="24"/>
          <w:lang w:eastAsia="el-GR"/>
        </w:rPr>
        <w:t xml:space="preserve"> και αθλητές Special </w:t>
      </w:r>
      <w:proofErr w:type="spellStart"/>
      <w:r w:rsidRPr="0054656C">
        <w:rPr>
          <w:rFonts w:eastAsia="Times New Roman" w:cstheme="minorHAnsi"/>
          <w:b/>
          <w:bCs/>
          <w:sz w:val="24"/>
          <w:szCs w:val="24"/>
          <w:lang w:eastAsia="el-GR"/>
        </w:rPr>
        <w:t>Olympics</w:t>
      </w:r>
      <w:proofErr w:type="spellEnd"/>
    </w:p>
    <w:p w14:paraId="1035B8DE" w14:textId="06FE73C7" w:rsidR="0054656C" w:rsidRPr="0054656C" w:rsidRDefault="0054656C" w:rsidP="0054656C">
      <w:pPr>
        <w:pStyle w:val="a3"/>
        <w:numPr>
          <w:ilvl w:val="0"/>
          <w:numId w:val="3"/>
        </w:numPr>
        <w:spacing w:after="0" w:line="240" w:lineRule="auto"/>
        <w:jc w:val="both"/>
        <w:rPr>
          <w:rFonts w:eastAsia="Times New Roman" w:cstheme="minorHAnsi"/>
          <w:b/>
          <w:bCs/>
          <w:sz w:val="24"/>
          <w:szCs w:val="24"/>
          <w:lang w:eastAsia="el-GR"/>
        </w:rPr>
      </w:pPr>
      <w:r>
        <w:rPr>
          <w:rFonts w:eastAsia="Times New Roman" w:cstheme="minorHAnsi"/>
          <w:b/>
          <w:bCs/>
          <w:sz w:val="24"/>
          <w:szCs w:val="24"/>
          <w:lang w:eastAsia="el-GR"/>
        </w:rPr>
        <w:t>Γ</w:t>
      </w:r>
      <w:r w:rsidRPr="0054656C">
        <w:rPr>
          <w:rFonts w:eastAsia="Times New Roman" w:cstheme="minorHAnsi"/>
          <w:b/>
          <w:bCs/>
          <w:sz w:val="24"/>
          <w:szCs w:val="24"/>
          <w:lang w:eastAsia="el-GR"/>
        </w:rPr>
        <w:t>ονέα-παιδιού (οικογένειας)</w:t>
      </w:r>
    </w:p>
    <w:p w14:paraId="6B361D59" w14:textId="77777777" w:rsidR="00585977" w:rsidRPr="0054656C" w:rsidRDefault="00585977" w:rsidP="00585977">
      <w:pPr>
        <w:spacing w:after="0" w:line="240" w:lineRule="auto"/>
        <w:jc w:val="both"/>
        <w:rPr>
          <w:rFonts w:eastAsia="Times New Roman" w:cstheme="minorHAnsi"/>
          <w:b/>
          <w:bCs/>
          <w:sz w:val="24"/>
          <w:szCs w:val="24"/>
          <w:lang w:eastAsia="el-GR"/>
        </w:rPr>
      </w:pPr>
    </w:p>
    <w:p w14:paraId="1610CC95" w14:textId="248278C0" w:rsidR="00585977" w:rsidRPr="0054656C" w:rsidRDefault="00585977" w:rsidP="0054656C">
      <w:pPr>
        <w:spacing w:after="0" w:line="240" w:lineRule="auto"/>
        <w:jc w:val="both"/>
        <w:rPr>
          <w:rFonts w:eastAsia="Times New Roman" w:cstheme="minorHAnsi"/>
          <w:sz w:val="24"/>
          <w:szCs w:val="24"/>
          <w:lang w:eastAsia="el-GR"/>
        </w:rPr>
      </w:pPr>
      <w:r w:rsidRPr="0054656C">
        <w:rPr>
          <w:rFonts w:eastAsia="Times New Roman" w:cstheme="minorHAnsi"/>
          <w:b/>
          <w:sz w:val="24"/>
          <w:szCs w:val="24"/>
          <w:lang w:eastAsia="el-GR"/>
        </w:rPr>
        <w:t xml:space="preserve">ΗΜΕΡΟΜΗΝΙΑ: </w:t>
      </w:r>
      <w:r w:rsidRPr="0054656C">
        <w:rPr>
          <w:rFonts w:eastAsia="Times New Roman" w:cstheme="minorHAnsi"/>
          <w:sz w:val="24"/>
          <w:szCs w:val="24"/>
          <w:lang w:eastAsia="el-GR"/>
        </w:rPr>
        <w:t>ΚΥΡΙΑΚΗ 11 ΜΑΙΟΥ 2025 και ΩΡΑ 9:00</w:t>
      </w:r>
    </w:p>
    <w:p w14:paraId="448FCB6F" w14:textId="77777777" w:rsidR="00585977" w:rsidRPr="003C051D" w:rsidRDefault="00585977" w:rsidP="003C051D">
      <w:pPr>
        <w:spacing w:after="0" w:line="240" w:lineRule="auto"/>
        <w:jc w:val="both"/>
        <w:rPr>
          <w:rFonts w:eastAsia="Times New Roman" w:cstheme="minorHAnsi"/>
          <w:sz w:val="24"/>
          <w:szCs w:val="24"/>
          <w:lang w:eastAsia="el-GR"/>
        </w:rPr>
      </w:pPr>
    </w:p>
    <w:p w14:paraId="710DB346" w14:textId="205275EE" w:rsidR="003C051D" w:rsidRPr="0054656C" w:rsidRDefault="00585977" w:rsidP="0054656C">
      <w:pPr>
        <w:spacing w:after="0" w:line="240" w:lineRule="auto"/>
        <w:jc w:val="both"/>
        <w:rPr>
          <w:rFonts w:eastAsia="Times New Roman" w:cstheme="minorHAnsi"/>
          <w:sz w:val="24"/>
          <w:szCs w:val="24"/>
          <w:lang w:eastAsia="el-GR"/>
        </w:rPr>
      </w:pPr>
      <w:r w:rsidRPr="0054656C">
        <w:rPr>
          <w:rFonts w:eastAsia="Times New Roman" w:cstheme="minorHAnsi"/>
          <w:b/>
          <w:sz w:val="24"/>
          <w:szCs w:val="24"/>
          <w:lang w:eastAsia="el-GR"/>
        </w:rPr>
        <w:t xml:space="preserve">ΤΟΠΟΣ ΔΙΕΞΑΓΩΓΗΣ: </w:t>
      </w:r>
      <w:r w:rsidRPr="0054656C">
        <w:rPr>
          <w:rFonts w:eastAsia="Times New Roman" w:cstheme="minorHAnsi"/>
          <w:sz w:val="24"/>
          <w:szCs w:val="24"/>
          <w:lang w:eastAsia="el-GR"/>
        </w:rPr>
        <w:t>ΡΕΘΥΜΝΟ</w:t>
      </w:r>
    </w:p>
    <w:p w14:paraId="70119E48" w14:textId="77777777" w:rsidR="006E6A0A" w:rsidRDefault="006E6A0A" w:rsidP="006E6A0A">
      <w:pPr>
        <w:spacing w:after="0" w:line="240" w:lineRule="auto"/>
        <w:jc w:val="both"/>
        <w:rPr>
          <w:rFonts w:eastAsia="Times New Roman" w:cstheme="minorHAnsi"/>
          <w:sz w:val="24"/>
          <w:szCs w:val="24"/>
          <w:lang w:eastAsia="el-GR"/>
        </w:rPr>
      </w:pPr>
    </w:p>
    <w:p w14:paraId="16C24DD9" w14:textId="384D519B" w:rsidR="00585977" w:rsidRPr="0054656C" w:rsidRDefault="00585977" w:rsidP="0054656C">
      <w:pPr>
        <w:spacing w:after="0" w:line="240" w:lineRule="auto"/>
        <w:jc w:val="both"/>
        <w:rPr>
          <w:rFonts w:eastAsia="Times New Roman" w:cstheme="minorHAnsi"/>
          <w:sz w:val="24"/>
          <w:szCs w:val="24"/>
          <w:lang w:eastAsia="el-GR"/>
        </w:rPr>
      </w:pPr>
      <w:r w:rsidRPr="0054656C">
        <w:rPr>
          <w:rFonts w:eastAsia="Times New Roman" w:cstheme="minorHAnsi"/>
          <w:b/>
          <w:sz w:val="24"/>
          <w:szCs w:val="24"/>
          <w:lang w:eastAsia="el-GR"/>
        </w:rPr>
        <w:t xml:space="preserve">ΧΩΡΟΣ ΕΚΚΙΝΗΣΗΣ ΚΑΙ ΤΕΡΜΑΤΙΣΜΟΥ: </w:t>
      </w:r>
      <w:r w:rsidRPr="0054656C">
        <w:rPr>
          <w:rFonts w:eastAsia="Times New Roman" w:cstheme="minorHAnsi"/>
          <w:bCs/>
          <w:sz w:val="24"/>
          <w:szCs w:val="24"/>
          <w:lang w:eastAsia="el-GR"/>
        </w:rPr>
        <w:t>Δημοτικός Κήπος Ρεθύμνου</w:t>
      </w:r>
    </w:p>
    <w:p w14:paraId="373131C2" w14:textId="5A0D6DCA" w:rsidR="00585977" w:rsidRDefault="00585977" w:rsidP="00585977">
      <w:pPr>
        <w:spacing w:after="0" w:line="240" w:lineRule="auto"/>
        <w:ind w:left="360"/>
        <w:jc w:val="both"/>
        <w:rPr>
          <w:rFonts w:ascii="Arial" w:eastAsia="Times New Roman" w:hAnsi="Arial" w:cs="Arial"/>
          <w:b/>
          <w:sz w:val="24"/>
          <w:szCs w:val="24"/>
          <w:lang w:eastAsia="el-GR"/>
        </w:rPr>
      </w:pPr>
      <w:r w:rsidRPr="00585977">
        <w:rPr>
          <w:rFonts w:ascii="Arial" w:eastAsia="Times New Roman" w:hAnsi="Arial" w:cs="Arial"/>
          <w:b/>
          <w:sz w:val="24"/>
          <w:szCs w:val="24"/>
          <w:lang w:eastAsia="el-GR"/>
        </w:rPr>
        <w:t xml:space="preserve"> </w:t>
      </w:r>
    </w:p>
    <w:p w14:paraId="5039BC7E" w14:textId="6FF1CA21" w:rsidR="006E6A0A" w:rsidRPr="0054656C" w:rsidRDefault="006E6A0A" w:rsidP="0054656C">
      <w:pPr>
        <w:spacing w:after="0" w:line="240" w:lineRule="auto"/>
        <w:jc w:val="both"/>
        <w:rPr>
          <w:rFonts w:eastAsia="Times New Roman" w:cstheme="minorHAnsi"/>
          <w:b/>
          <w:sz w:val="24"/>
          <w:szCs w:val="24"/>
          <w:lang w:eastAsia="el-GR"/>
        </w:rPr>
      </w:pPr>
      <w:r w:rsidRPr="0054656C">
        <w:rPr>
          <w:rFonts w:eastAsia="Times New Roman" w:cstheme="minorHAnsi"/>
          <w:b/>
          <w:sz w:val="24"/>
          <w:szCs w:val="24"/>
          <w:lang w:eastAsia="el-GR"/>
        </w:rPr>
        <w:t>Δωρεάν συμμετοχή σε όλους τους μαθητές και μαθήτριες.</w:t>
      </w:r>
    </w:p>
    <w:p w14:paraId="3303C113" w14:textId="77777777" w:rsidR="006E6A0A" w:rsidRPr="006E6A0A" w:rsidRDefault="006E6A0A" w:rsidP="006E6A0A">
      <w:pPr>
        <w:pStyle w:val="a3"/>
        <w:rPr>
          <w:rFonts w:eastAsia="Times New Roman" w:cstheme="minorHAnsi"/>
          <w:b/>
          <w:sz w:val="24"/>
          <w:szCs w:val="24"/>
          <w:lang w:eastAsia="el-GR"/>
        </w:rPr>
      </w:pPr>
    </w:p>
    <w:p w14:paraId="29E4364C" w14:textId="41F6241A" w:rsidR="006E6A0A" w:rsidRPr="0054656C" w:rsidRDefault="006E6A0A" w:rsidP="0054656C">
      <w:pPr>
        <w:spacing w:after="0" w:line="240" w:lineRule="auto"/>
        <w:jc w:val="both"/>
        <w:rPr>
          <w:rFonts w:eastAsia="Times New Roman" w:cstheme="minorHAnsi"/>
          <w:b/>
          <w:sz w:val="24"/>
          <w:szCs w:val="24"/>
          <w:lang w:eastAsia="el-GR"/>
        </w:rPr>
      </w:pPr>
      <w:r w:rsidRPr="0054656C">
        <w:rPr>
          <w:rFonts w:eastAsia="Times New Roman" w:cstheme="minorHAnsi"/>
          <w:b/>
          <w:sz w:val="24"/>
          <w:szCs w:val="24"/>
          <w:lang w:eastAsia="el-GR"/>
        </w:rPr>
        <w:t xml:space="preserve">Εγγραφή στο: </w:t>
      </w:r>
      <w:hyperlink r:id="rId6" w:tgtFrame="_blank" w:tooltip="https://atpro.gr/gyros-polis-rethymnou/" w:history="1">
        <w:r w:rsidRPr="0054656C">
          <w:rPr>
            <w:rStyle w:val="-"/>
            <w:rFonts w:cstheme="minorHAnsi"/>
            <w:sz w:val="24"/>
            <w:szCs w:val="24"/>
            <w:bdr w:val="none" w:sz="0" w:space="0" w:color="auto" w:frame="1"/>
            <w:shd w:val="clear" w:color="auto" w:fill="FFFFFF"/>
          </w:rPr>
          <w:t>https://atpro.gr/gyros-polis-rethymnou/</w:t>
        </w:r>
      </w:hyperlink>
    </w:p>
    <w:p w14:paraId="1AD3CECB" w14:textId="77777777" w:rsidR="006E6A0A" w:rsidRPr="006E6A0A" w:rsidRDefault="006E6A0A" w:rsidP="006E6A0A">
      <w:pPr>
        <w:spacing w:after="0" w:line="240" w:lineRule="auto"/>
        <w:jc w:val="both"/>
        <w:rPr>
          <w:rFonts w:ascii="Arial" w:eastAsia="Times New Roman" w:hAnsi="Arial" w:cs="Arial"/>
          <w:b/>
          <w:sz w:val="24"/>
          <w:szCs w:val="24"/>
          <w:lang w:eastAsia="el-GR"/>
        </w:rPr>
      </w:pPr>
    </w:p>
    <w:p w14:paraId="5B76C532" w14:textId="5DB4EB2A" w:rsidR="00585977" w:rsidRDefault="003C051D" w:rsidP="00585977">
      <w:pPr>
        <w:spacing w:after="0" w:line="240" w:lineRule="auto"/>
        <w:jc w:val="both"/>
        <w:rPr>
          <w:rFonts w:eastAsia="Times New Roman" w:cstheme="minorHAnsi"/>
          <w:bCs/>
          <w:sz w:val="24"/>
          <w:szCs w:val="24"/>
          <w:lang w:eastAsia="el-GR"/>
        </w:rPr>
      </w:pPr>
      <w:r>
        <w:rPr>
          <w:rFonts w:eastAsia="Times New Roman" w:cstheme="minorHAnsi"/>
          <w:bCs/>
          <w:sz w:val="24"/>
          <w:szCs w:val="24"/>
          <w:lang w:eastAsia="el-GR"/>
        </w:rPr>
        <w:t xml:space="preserve">Ο Γύρος της Πόλης είναι μια αθλητική εκδήλωση που μπορούν να συμμετέχουν όλες οι ηλικίες </w:t>
      </w:r>
      <w:r w:rsidR="00D46462">
        <w:rPr>
          <w:rFonts w:eastAsia="Times New Roman" w:cstheme="minorHAnsi"/>
          <w:bCs/>
          <w:sz w:val="24"/>
          <w:szCs w:val="24"/>
          <w:lang w:eastAsia="el-GR"/>
        </w:rPr>
        <w:t>των μαθητών/τριων</w:t>
      </w:r>
      <w:r w:rsidR="0054656C">
        <w:rPr>
          <w:rFonts w:eastAsia="Times New Roman" w:cstheme="minorHAnsi"/>
          <w:bCs/>
          <w:sz w:val="24"/>
          <w:szCs w:val="24"/>
          <w:lang w:eastAsia="el-GR"/>
        </w:rPr>
        <w:t xml:space="preserve"> Δημοτικών σχολείων</w:t>
      </w:r>
      <w:r w:rsidR="00D46462">
        <w:rPr>
          <w:rFonts w:eastAsia="Times New Roman" w:cstheme="minorHAnsi"/>
          <w:bCs/>
          <w:sz w:val="24"/>
          <w:szCs w:val="24"/>
          <w:lang w:eastAsia="el-GR"/>
        </w:rPr>
        <w:t xml:space="preserve"> </w:t>
      </w:r>
      <w:r w:rsidR="0054656C">
        <w:rPr>
          <w:rFonts w:eastAsia="Times New Roman" w:cstheme="minorHAnsi"/>
          <w:bCs/>
          <w:sz w:val="24"/>
          <w:szCs w:val="24"/>
          <w:lang w:eastAsia="el-GR"/>
        </w:rPr>
        <w:t>και των</w:t>
      </w:r>
      <w:r w:rsidR="00D46462">
        <w:rPr>
          <w:rFonts w:eastAsia="Times New Roman" w:cstheme="minorHAnsi"/>
          <w:bCs/>
          <w:sz w:val="24"/>
          <w:szCs w:val="24"/>
          <w:lang w:eastAsia="el-GR"/>
        </w:rPr>
        <w:t xml:space="preserve"> </w:t>
      </w:r>
      <w:r w:rsidR="0054656C">
        <w:rPr>
          <w:rFonts w:eastAsia="Times New Roman" w:cstheme="minorHAnsi"/>
          <w:bCs/>
          <w:sz w:val="24"/>
          <w:szCs w:val="24"/>
          <w:lang w:eastAsia="el-GR"/>
        </w:rPr>
        <w:t>Γυμνασίων-</w:t>
      </w:r>
      <w:r w:rsidR="00D46462">
        <w:rPr>
          <w:rFonts w:eastAsia="Times New Roman" w:cstheme="minorHAnsi"/>
          <w:bCs/>
          <w:sz w:val="24"/>
          <w:szCs w:val="24"/>
          <w:lang w:eastAsia="el-GR"/>
        </w:rPr>
        <w:t>Λυκεί</w:t>
      </w:r>
      <w:r w:rsidR="0054656C">
        <w:rPr>
          <w:rFonts w:eastAsia="Times New Roman" w:cstheme="minorHAnsi"/>
          <w:bCs/>
          <w:sz w:val="24"/>
          <w:szCs w:val="24"/>
          <w:lang w:eastAsia="el-GR"/>
        </w:rPr>
        <w:t>ων. Επίσης, μπορούν να συμμετέχουν όλοι οι μαθητές/</w:t>
      </w:r>
      <w:proofErr w:type="spellStart"/>
      <w:r w:rsidR="0054656C">
        <w:rPr>
          <w:rFonts w:eastAsia="Times New Roman" w:cstheme="minorHAnsi"/>
          <w:bCs/>
          <w:sz w:val="24"/>
          <w:szCs w:val="24"/>
          <w:lang w:eastAsia="el-GR"/>
        </w:rPr>
        <w:t>τριες</w:t>
      </w:r>
      <w:proofErr w:type="spellEnd"/>
      <w:r w:rsidR="0054656C">
        <w:rPr>
          <w:rFonts w:eastAsia="Times New Roman" w:cstheme="minorHAnsi"/>
          <w:bCs/>
          <w:sz w:val="24"/>
          <w:szCs w:val="24"/>
          <w:lang w:eastAsia="el-GR"/>
        </w:rPr>
        <w:t xml:space="preserve"> </w:t>
      </w:r>
      <w:proofErr w:type="spellStart"/>
      <w:r w:rsidR="0054656C">
        <w:rPr>
          <w:rFonts w:eastAsia="Times New Roman" w:cstheme="minorHAnsi"/>
          <w:bCs/>
          <w:sz w:val="24"/>
          <w:szCs w:val="24"/>
          <w:lang w:eastAsia="el-GR"/>
        </w:rPr>
        <w:t>ΑμεΑ</w:t>
      </w:r>
      <w:proofErr w:type="spellEnd"/>
      <w:r w:rsidR="0054656C">
        <w:rPr>
          <w:rFonts w:eastAsia="Times New Roman" w:cstheme="minorHAnsi"/>
          <w:bCs/>
          <w:sz w:val="24"/>
          <w:szCs w:val="24"/>
          <w:lang w:eastAsia="el-GR"/>
        </w:rPr>
        <w:t xml:space="preserve"> ανεξαρτήτου ηλικίας.</w:t>
      </w:r>
    </w:p>
    <w:p w14:paraId="16A321D9" w14:textId="00AEA19F" w:rsidR="00D46462" w:rsidRDefault="00D46462" w:rsidP="00585977">
      <w:pPr>
        <w:spacing w:after="0" w:line="240" w:lineRule="auto"/>
        <w:jc w:val="both"/>
        <w:rPr>
          <w:rFonts w:eastAsia="Times New Roman" w:cstheme="minorHAnsi"/>
          <w:bCs/>
          <w:sz w:val="24"/>
          <w:szCs w:val="24"/>
          <w:lang w:eastAsia="el-GR"/>
        </w:rPr>
      </w:pPr>
    </w:p>
    <w:p w14:paraId="467B11CD" w14:textId="7A66B26C" w:rsidR="0054656C" w:rsidRDefault="0054656C" w:rsidP="00585977">
      <w:pPr>
        <w:spacing w:after="0" w:line="240" w:lineRule="auto"/>
        <w:jc w:val="both"/>
        <w:rPr>
          <w:rFonts w:eastAsia="Times New Roman" w:cstheme="minorHAnsi"/>
          <w:bCs/>
          <w:sz w:val="24"/>
          <w:szCs w:val="24"/>
          <w:lang w:eastAsia="el-GR"/>
        </w:rPr>
      </w:pPr>
    </w:p>
    <w:p w14:paraId="50D7D371" w14:textId="02D779C9" w:rsidR="0054656C" w:rsidRDefault="0054656C" w:rsidP="00585977">
      <w:pPr>
        <w:spacing w:after="0" w:line="240" w:lineRule="auto"/>
        <w:jc w:val="both"/>
        <w:rPr>
          <w:rFonts w:eastAsia="Times New Roman" w:cstheme="minorHAnsi"/>
          <w:bCs/>
          <w:sz w:val="24"/>
          <w:szCs w:val="24"/>
          <w:lang w:eastAsia="el-GR"/>
        </w:rPr>
      </w:pPr>
    </w:p>
    <w:p w14:paraId="1F67BE6E" w14:textId="6A015475" w:rsidR="0054656C" w:rsidRDefault="0054656C" w:rsidP="00585977">
      <w:pPr>
        <w:spacing w:after="0" w:line="240" w:lineRule="auto"/>
        <w:jc w:val="both"/>
        <w:rPr>
          <w:rFonts w:eastAsia="Times New Roman" w:cstheme="minorHAnsi"/>
          <w:bCs/>
          <w:sz w:val="24"/>
          <w:szCs w:val="24"/>
          <w:lang w:eastAsia="el-GR"/>
        </w:rPr>
      </w:pPr>
    </w:p>
    <w:p w14:paraId="5011FCD2" w14:textId="77777777" w:rsidR="0054656C" w:rsidRDefault="0054656C" w:rsidP="00585977">
      <w:pPr>
        <w:spacing w:after="0" w:line="240" w:lineRule="auto"/>
        <w:jc w:val="both"/>
        <w:rPr>
          <w:rFonts w:eastAsia="Times New Roman" w:cstheme="minorHAnsi"/>
          <w:bCs/>
          <w:sz w:val="24"/>
          <w:szCs w:val="24"/>
          <w:lang w:eastAsia="el-GR"/>
        </w:rPr>
      </w:pPr>
    </w:p>
    <w:p w14:paraId="272C2AEC" w14:textId="25B09A02" w:rsidR="00D46462" w:rsidRDefault="00D46462" w:rsidP="00585977">
      <w:pPr>
        <w:spacing w:after="0" w:line="240" w:lineRule="auto"/>
        <w:jc w:val="both"/>
        <w:rPr>
          <w:rFonts w:eastAsia="Times New Roman" w:cstheme="minorHAnsi"/>
          <w:bCs/>
          <w:sz w:val="24"/>
          <w:szCs w:val="24"/>
          <w:lang w:eastAsia="el-GR"/>
        </w:rPr>
      </w:pPr>
      <w:r>
        <w:rPr>
          <w:rFonts w:eastAsia="Times New Roman" w:cstheme="minorHAnsi"/>
          <w:bCs/>
          <w:sz w:val="24"/>
          <w:szCs w:val="24"/>
          <w:lang w:eastAsia="el-GR"/>
        </w:rPr>
        <w:lastRenderedPageBreak/>
        <w:t>Συγκεκριμένα το πρόγραμμα περιλαμβάνει:</w:t>
      </w:r>
    </w:p>
    <w:p w14:paraId="03110B15" w14:textId="77777777" w:rsidR="00D46462" w:rsidRDefault="00D46462" w:rsidP="00585977">
      <w:pPr>
        <w:spacing w:after="0" w:line="240" w:lineRule="auto"/>
        <w:jc w:val="both"/>
        <w:rPr>
          <w:rFonts w:eastAsia="Times New Roman" w:cstheme="minorHAnsi"/>
          <w:bCs/>
          <w:sz w:val="24"/>
          <w:szCs w:val="24"/>
          <w:lang w:eastAsia="el-GR"/>
        </w:rPr>
      </w:pPr>
    </w:p>
    <w:p w14:paraId="5C77A673" w14:textId="7D11254B" w:rsidR="00D46462" w:rsidRPr="00D46462" w:rsidRDefault="00D46462" w:rsidP="00D46462">
      <w:pPr>
        <w:pStyle w:val="a3"/>
        <w:numPr>
          <w:ilvl w:val="0"/>
          <w:numId w:val="2"/>
        </w:numPr>
        <w:spacing w:after="0" w:line="240" w:lineRule="auto"/>
        <w:jc w:val="both"/>
        <w:rPr>
          <w:rFonts w:eastAsia="Times New Roman" w:cstheme="minorHAnsi"/>
          <w:b/>
          <w:sz w:val="24"/>
          <w:szCs w:val="24"/>
          <w:u w:val="single"/>
          <w:lang w:eastAsia="el-GR"/>
        </w:rPr>
      </w:pPr>
      <w:r w:rsidRPr="00D46462">
        <w:rPr>
          <w:rFonts w:eastAsia="Times New Roman" w:cstheme="minorHAnsi"/>
          <w:b/>
          <w:sz w:val="24"/>
          <w:szCs w:val="24"/>
          <w:u w:val="single"/>
          <w:lang w:val="en-US" w:eastAsia="el-GR"/>
        </w:rPr>
        <w:t>A</w:t>
      </w:r>
      <w:proofErr w:type="spellStart"/>
      <w:r w:rsidRPr="00D46462">
        <w:rPr>
          <w:rFonts w:eastAsia="Times New Roman" w:cstheme="minorHAnsi"/>
          <w:b/>
          <w:sz w:val="24"/>
          <w:szCs w:val="24"/>
          <w:u w:val="single"/>
          <w:lang w:eastAsia="el-GR"/>
        </w:rPr>
        <w:t>γώνας</w:t>
      </w:r>
      <w:proofErr w:type="spellEnd"/>
      <w:r w:rsidRPr="00D46462">
        <w:rPr>
          <w:rFonts w:eastAsia="Times New Roman" w:cstheme="minorHAnsi"/>
          <w:b/>
          <w:sz w:val="24"/>
          <w:szCs w:val="24"/>
          <w:u w:val="single"/>
          <w:lang w:eastAsia="el-GR"/>
        </w:rPr>
        <w:t xml:space="preserve"> </w:t>
      </w:r>
      <w:smartTag w:uri="urn:schemas-microsoft-com:office:smarttags" w:element="metricconverter">
        <w:smartTagPr>
          <w:attr w:name="ProductID" w:val="1.000 μέτρων"/>
        </w:smartTagPr>
        <w:r w:rsidRPr="00D46462">
          <w:rPr>
            <w:rFonts w:eastAsia="Times New Roman" w:cstheme="minorHAnsi"/>
            <w:b/>
            <w:sz w:val="24"/>
            <w:szCs w:val="24"/>
            <w:u w:val="single"/>
            <w:lang w:eastAsia="el-GR"/>
          </w:rPr>
          <w:t>1.000 μέτρων</w:t>
        </w:r>
      </w:smartTag>
      <w:r w:rsidRPr="00D46462">
        <w:rPr>
          <w:rFonts w:eastAsia="Times New Roman" w:cstheme="minorHAnsi"/>
          <w:b/>
          <w:sz w:val="24"/>
          <w:szCs w:val="24"/>
          <w:u w:val="single"/>
          <w:lang w:eastAsia="el-GR"/>
        </w:rPr>
        <w:t xml:space="preserve"> για μαθητές</w:t>
      </w:r>
      <w:r w:rsidR="006E6A0A">
        <w:rPr>
          <w:rFonts w:eastAsia="Times New Roman" w:cstheme="minorHAnsi"/>
          <w:b/>
          <w:sz w:val="24"/>
          <w:szCs w:val="24"/>
          <w:u w:val="single"/>
          <w:lang w:eastAsia="el-GR"/>
        </w:rPr>
        <w:t>/</w:t>
      </w:r>
      <w:proofErr w:type="spellStart"/>
      <w:r w:rsidR="006E6A0A">
        <w:rPr>
          <w:rFonts w:eastAsia="Times New Roman" w:cstheme="minorHAnsi"/>
          <w:b/>
          <w:sz w:val="24"/>
          <w:szCs w:val="24"/>
          <w:u w:val="single"/>
          <w:lang w:eastAsia="el-GR"/>
        </w:rPr>
        <w:t>τριες</w:t>
      </w:r>
      <w:proofErr w:type="spellEnd"/>
      <w:r w:rsidRPr="00D46462">
        <w:rPr>
          <w:rFonts w:eastAsia="Times New Roman" w:cstheme="minorHAnsi"/>
          <w:b/>
          <w:sz w:val="24"/>
          <w:szCs w:val="24"/>
          <w:u w:val="single"/>
          <w:lang w:eastAsia="el-GR"/>
        </w:rPr>
        <w:t xml:space="preserve"> Δημοτικού: </w:t>
      </w:r>
    </w:p>
    <w:p w14:paraId="75396650" w14:textId="77777777" w:rsidR="00D46462" w:rsidRPr="00D46462" w:rsidRDefault="00D46462" w:rsidP="00D46462">
      <w:pPr>
        <w:spacing w:after="0" w:line="240" w:lineRule="auto"/>
        <w:jc w:val="both"/>
        <w:rPr>
          <w:rFonts w:eastAsia="Times New Roman" w:cstheme="minorHAnsi"/>
          <w:b/>
          <w:sz w:val="24"/>
          <w:szCs w:val="24"/>
          <w:u w:val="single"/>
          <w:lang w:eastAsia="el-GR"/>
        </w:rPr>
      </w:pPr>
    </w:p>
    <w:p w14:paraId="3616F16A" w14:textId="1829D178" w:rsidR="00D46462" w:rsidRPr="00D46462" w:rsidRDefault="00D46462" w:rsidP="00D46462">
      <w:pPr>
        <w:spacing w:after="0" w:line="240" w:lineRule="auto"/>
        <w:jc w:val="both"/>
        <w:rPr>
          <w:rFonts w:eastAsia="Times New Roman" w:cstheme="minorHAnsi"/>
          <w:b/>
          <w:sz w:val="24"/>
          <w:szCs w:val="24"/>
          <w:lang w:eastAsia="el-GR"/>
        </w:rPr>
      </w:pPr>
      <w:r w:rsidRPr="00D46462">
        <w:rPr>
          <w:rFonts w:eastAsia="Times New Roman" w:cstheme="minorHAnsi"/>
          <w:b/>
          <w:sz w:val="24"/>
          <w:szCs w:val="24"/>
          <w:lang w:eastAsia="el-GR"/>
        </w:rPr>
        <w:t>Ώρα εκκίνησης: 09:35 π.μ.</w:t>
      </w:r>
      <w:r>
        <w:rPr>
          <w:rFonts w:eastAsia="Times New Roman" w:cstheme="minorHAnsi"/>
          <w:b/>
          <w:sz w:val="24"/>
          <w:szCs w:val="24"/>
          <w:lang w:eastAsia="el-GR"/>
        </w:rPr>
        <w:t xml:space="preserve"> (παρακαλούμε οι μαθητές/</w:t>
      </w:r>
      <w:proofErr w:type="spellStart"/>
      <w:r>
        <w:rPr>
          <w:rFonts w:eastAsia="Times New Roman" w:cstheme="minorHAnsi"/>
          <w:b/>
          <w:sz w:val="24"/>
          <w:szCs w:val="24"/>
          <w:lang w:eastAsia="el-GR"/>
        </w:rPr>
        <w:t>τριες</w:t>
      </w:r>
      <w:proofErr w:type="spellEnd"/>
      <w:r>
        <w:rPr>
          <w:rFonts w:eastAsia="Times New Roman" w:cstheme="minorHAnsi"/>
          <w:b/>
          <w:sz w:val="24"/>
          <w:szCs w:val="24"/>
          <w:lang w:eastAsia="el-GR"/>
        </w:rPr>
        <w:t xml:space="preserve"> να βρίσκονται στο χώρο εκκίνησης το αργότερο 9:00).</w:t>
      </w:r>
    </w:p>
    <w:p w14:paraId="29384E25" w14:textId="77777777" w:rsidR="00D46462" w:rsidRPr="00D46462" w:rsidRDefault="00D46462" w:rsidP="00D46462">
      <w:pPr>
        <w:spacing w:after="0" w:line="240" w:lineRule="auto"/>
        <w:jc w:val="both"/>
        <w:rPr>
          <w:rFonts w:eastAsia="Times New Roman" w:cstheme="minorHAnsi"/>
          <w:b/>
          <w:sz w:val="24"/>
          <w:szCs w:val="24"/>
          <w:lang w:eastAsia="el-GR"/>
        </w:rPr>
      </w:pPr>
    </w:p>
    <w:p w14:paraId="492E51C1" w14:textId="14FD7321" w:rsidR="00D46462" w:rsidRPr="00D46462" w:rsidRDefault="00D46462" w:rsidP="00D46462">
      <w:pPr>
        <w:spacing w:after="0" w:line="240" w:lineRule="auto"/>
        <w:jc w:val="both"/>
        <w:rPr>
          <w:rFonts w:eastAsia="Times New Roman" w:cstheme="minorHAnsi"/>
          <w:sz w:val="24"/>
          <w:szCs w:val="24"/>
          <w:lang w:eastAsia="el-GR"/>
        </w:rPr>
      </w:pPr>
      <w:r w:rsidRPr="00D46462">
        <w:rPr>
          <w:rFonts w:eastAsia="Times New Roman" w:cstheme="minorHAnsi"/>
          <w:b/>
          <w:sz w:val="24"/>
          <w:szCs w:val="24"/>
          <w:lang w:eastAsia="el-GR"/>
        </w:rPr>
        <w:t xml:space="preserve">Διαδρομή: </w:t>
      </w:r>
      <w:r>
        <w:rPr>
          <w:rFonts w:eastAsia="Times New Roman" w:cstheme="minorHAnsi"/>
          <w:sz w:val="24"/>
          <w:szCs w:val="24"/>
          <w:lang w:eastAsia="el-GR"/>
        </w:rPr>
        <w:t>Περιμετρικά του κήπου και εντός του</w:t>
      </w:r>
      <w:r w:rsidRPr="00D46462">
        <w:rPr>
          <w:rFonts w:eastAsia="Times New Roman" w:cstheme="minorHAnsi"/>
          <w:sz w:val="24"/>
          <w:szCs w:val="24"/>
          <w:lang w:eastAsia="el-GR"/>
        </w:rPr>
        <w:t xml:space="preserve"> Δημοτικού Κήπου.</w:t>
      </w:r>
    </w:p>
    <w:p w14:paraId="11033F65" w14:textId="77777777" w:rsidR="00D46462" w:rsidRPr="00D46462" w:rsidRDefault="00D46462" w:rsidP="00D46462">
      <w:pPr>
        <w:spacing w:after="0" w:line="240" w:lineRule="auto"/>
        <w:jc w:val="both"/>
        <w:rPr>
          <w:rFonts w:eastAsia="Times New Roman" w:cstheme="minorHAnsi"/>
          <w:b/>
          <w:sz w:val="24"/>
          <w:szCs w:val="24"/>
          <w:u w:val="single"/>
          <w:lang w:eastAsia="el-GR"/>
        </w:rPr>
      </w:pPr>
    </w:p>
    <w:p w14:paraId="44A3B6D8" w14:textId="77777777" w:rsidR="00D46462" w:rsidRPr="00D46462" w:rsidRDefault="00D46462" w:rsidP="00D46462">
      <w:pPr>
        <w:spacing w:after="0" w:line="240" w:lineRule="auto"/>
        <w:rPr>
          <w:rFonts w:eastAsia="Times New Roman" w:cstheme="minorHAnsi"/>
          <w:sz w:val="24"/>
          <w:szCs w:val="24"/>
          <w:lang w:eastAsia="el-GR"/>
        </w:rPr>
      </w:pPr>
      <w:r w:rsidRPr="00D46462">
        <w:rPr>
          <w:rFonts w:eastAsia="Times New Roman" w:cstheme="minorHAnsi"/>
          <w:b/>
          <w:bCs/>
          <w:sz w:val="24"/>
          <w:szCs w:val="24"/>
          <w:lang w:eastAsia="el-GR"/>
        </w:rPr>
        <w:t>Στοιχεία συμμετοχής: </w:t>
      </w:r>
    </w:p>
    <w:p w14:paraId="57AA5C4D" w14:textId="5682A7AB" w:rsidR="00D46462" w:rsidRDefault="00D46462" w:rsidP="00D46462">
      <w:pPr>
        <w:spacing w:after="0" w:line="240" w:lineRule="auto"/>
        <w:jc w:val="both"/>
        <w:rPr>
          <w:rFonts w:eastAsia="Times New Roman" w:cstheme="minorHAnsi"/>
          <w:sz w:val="24"/>
          <w:szCs w:val="24"/>
          <w:lang w:eastAsia="el-GR"/>
        </w:rPr>
      </w:pPr>
      <w:r w:rsidRPr="00D46462">
        <w:rPr>
          <w:rFonts w:eastAsia="Times New Roman" w:cstheme="minorHAnsi"/>
          <w:sz w:val="24"/>
          <w:szCs w:val="24"/>
          <w:lang w:eastAsia="el-GR"/>
        </w:rPr>
        <w:t xml:space="preserve">Οι συμμετέχοντες μετά την εκκίνηση θα ακολουθήσουν την  διαδρομή </w:t>
      </w:r>
      <w:r>
        <w:rPr>
          <w:rFonts w:eastAsia="Times New Roman" w:cstheme="minorHAnsi"/>
          <w:sz w:val="24"/>
          <w:szCs w:val="24"/>
          <w:lang w:eastAsia="el-GR"/>
        </w:rPr>
        <w:t xml:space="preserve">περιμετρικά και </w:t>
      </w:r>
      <w:r w:rsidRPr="00D46462">
        <w:rPr>
          <w:rFonts w:eastAsia="Times New Roman" w:cstheme="minorHAnsi"/>
          <w:sz w:val="24"/>
          <w:szCs w:val="24"/>
          <w:lang w:eastAsia="el-GR"/>
        </w:rPr>
        <w:t>εντός Δημοτικού Κήπου και θα χρησιμοποιούν οποιαδήποτε μορφή άσκησης επιθυμούν πάντα με τα πόδια και σε καμία περίπτωση με μηχανικά μέσα (απαγορεύονται τα ποδήλατα κ.λπ.):ΤΡΕΞΙΜΟ ή ΒΑΔΙΣΜΑ ή ΤΡΕΞΙΜΟ – ΒΑΔΙΣΜΑ, ΕΝΑΛΛΑΞ ( και σύμφωνα πάντα με τις ατομικές δυνατότητες και επιθυμία του κάθε συμμετέχοντα).</w:t>
      </w:r>
    </w:p>
    <w:p w14:paraId="4695B0B5" w14:textId="4D85E73C" w:rsidR="00D46462" w:rsidRPr="00D46462" w:rsidRDefault="00D46462" w:rsidP="00D46462">
      <w:pPr>
        <w:spacing w:after="0" w:line="240" w:lineRule="auto"/>
        <w:jc w:val="both"/>
        <w:rPr>
          <w:rFonts w:eastAsia="Times New Roman" w:cstheme="minorHAnsi"/>
          <w:b/>
          <w:bCs/>
          <w:sz w:val="24"/>
          <w:szCs w:val="24"/>
          <w:lang w:eastAsia="el-GR"/>
        </w:rPr>
      </w:pPr>
      <w:r w:rsidRPr="00D46462">
        <w:rPr>
          <w:rFonts w:eastAsia="Times New Roman" w:cstheme="minorHAnsi"/>
          <w:b/>
          <w:bCs/>
          <w:sz w:val="24"/>
          <w:szCs w:val="24"/>
          <w:lang w:eastAsia="el-GR"/>
        </w:rPr>
        <w:t>Βραβεύσεις σ</w:t>
      </w:r>
      <w:r w:rsidRPr="00D46462">
        <w:rPr>
          <w:rFonts w:cstheme="minorHAnsi"/>
          <w:b/>
          <w:sz w:val="24"/>
          <w:szCs w:val="24"/>
        </w:rPr>
        <w:t>τον αγώνα δρόμου 1.000μ δημοτικών:</w:t>
      </w:r>
      <w:r w:rsidRPr="00D46462">
        <w:rPr>
          <w:rFonts w:cstheme="minorHAnsi"/>
          <w:sz w:val="24"/>
          <w:szCs w:val="24"/>
        </w:rPr>
        <w:t xml:space="preserve"> </w:t>
      </w:r>
      <w:r>
        <w:rPr>
          <w:rFonts w:cstheme="minorHAnsi"/>
          <w:sz w:val="24"/>
          <w:szCs w:val="24"/>
        </w:rPr>
        <w:t>Όλοι οι συμμετέχοντες θα παραλάβουν αναμνηστικό μετάλλιο και οι</w:t>
      </w:r>
      <w:r w:rsidRPr="00D46462">
        <w:rPr>
          <w:rFonts w:cstheme="minorHAnsi"/>
          <w:sz w:val="24"/>
          <w:szCs w:val="24"/>
        </w:rPr>
        <w:t xml:space="preserve"> τρεις πρώτοι στην κατηγορία των </w:t>
      </w:r>
      <w:r>
        <w:rPr>
          <w:rFonts w:cstheme="minorHAnsi"/>
          <w:sz w:val="24"/>
          <w:szCs w:val="24"/>
        </w:rPr>
        <w:t>μαθητών</w:t>
      </w:r>
      <w:r w:rsidRPr="00D46462">
        <w:rPr>
          <w:rFonts w:cstheme="minorHAnsi"/>
          <w:sz w:val="24"/>
          <w:szCs w:val="24"/>
        </w:rPr>
        <w:t xml:space="preserve"> και οι τρεις πρώτοι στην κατηγορία των </w:t>
      </w:r>
      <w:r>
        <w:rPr>
          <w:rFonts w:cstheme="minorHAnsi"/>
          <w:sz w:val="24"/>
          <w:szCs w:val="24"/>
        </w:rPr>
        <w:t>μαθητριών</w:t>
      </w:r>
      <w:r w:rsidRPr="00D46462">
        <w:rPr>
          <w:rFonts w:cstheme="minorHAnsi"/>
          <w:sz w:val="24"/>
          <w:szCs w:val="24"/>
        </w:rPr>
        <w:t xml:space="preserve"> των παρακάτω κατηγοριών που θα τερματίσουν θα λάβουν αναμνηστικό κύπελλο:</w:t>
      </w:r>
    </w:p>
    <w:p w14:paraId="77A8D8F5" w14:textId="77777777" w:rsidR="00D46462" w:rsidRPr="00D46462" w:rsidRDefault="00D46462" w:rsidP="00D46462">
      <w:pPr>
        <w:pStyle w:val="Web"/>
        <w:spacing w:before="0" w:beforeAutospacing="0" w:after="0" w:afterAutospacing="0"/>
        <w:rPr>
          <w:rFonts w:asciiTheme="minorHAnsi" w:hAnsiTheme="minorHAnsi" w:cstheme="minorHAnsi"/>
        </w:rPr>
      </w:pPr>
    </w:p>
    <w:p w14:paraId="23981A9A" w14:textId="23A7E0CC" w:rsidR="00D46462" w:rsidRPr="00D46462" w:rsidRDefault="00D46462" w:rsidP="00D46462">
      <w:pPr>
        <w:pStyle w:val="Web"/>
        <w:spacing w:before="0" w:beforeAutospacing="0" w:after="0" w:afterAutospacing="0"/>
        <w:rPr>
          <w:rFonts w:asciiTheme="minorHAnsi" w:hAnsiTheme="minorHAnsi" w:cstheme="minorHAnsi"/>
        </w:rPr>
      </w:pPr>
      <w:r w:rsidRPr="00D46462">
        <w:rPr>
          <w:rFonts w:asciiTheme="minorHAnsi" w:hAnsiTheme="minorHAnsi" w:cstheme="minorHAnsi"/>
        </w:rPr>
        <w:t xml:space="preserve">                   1</w:t>
      </w:r>
      <w:r w:rsidRPr="00D46462">
        <w:rPr>
          <w:rFonts w:asciiTheme="minorHAnsi" w:hAnsiTheme="minorHAnsi" w:cstheme="minorHAnsi"/>
          <w:vertAlign w:val="superscript"/>
        </w:rPr>
        <w:t>η</w:t>
      </w:r>
      <w:r w:rsidRPr="00D46462">
        <w:rPr>
          <w:rFonts w:asciiTheme="minorHAnsi" w:hAnsiTheme="minorHAnsi" w:cstheme="minorHAnsi"/>
        </w:rPr>
        <w:t xml:space="preserve"> Κατηγορία- Γενική </w:t>
      </w:r>
      <w:r w:rsidR="006E6A0A">
        <w:rPr>
          <w:rFonts w:asciiTheme="minorHAnsi" w:hAnsiTheme="minorHAnsi" w:cstheme="minorHAnsi"/>
        </w:rPr>
        <w:t xml:space="preserve">Μαθητών </w:t>
      </w:r>
      <w:r w:rsidRPr="00D46462">
        <w:rPr>
          <w:rFonts w:asciiTheme="minorHAnsi" w:hAnsiTheme="minorHAnsi" w:cstheme="minorHAnsi"/>
        </w:rPr>
        <w:t>(1</w:t>
      </w:r>
      <w:r w:rsidRPr="00D46462">
        <w:rPr>
          <w:rFonts w:asciiTheme="minorHAnsi" w:hAnsiTheme="minorHAnsi" w:cstheme="minorHAnsi"/>
          <w:vertAlign w:val="superscript"/>
        </w:rPr>
        <w:t>ος</w:t>
      </w:r>
      <w:r w:rsidRPr="00D46462">
        <w:rPr>
          <w:rFonts w:asciiTheme="minorHAnsi" w:hAnsiTheme="minorHAnsi" w:cstheme="minorHAnsi"/>
        </w:rPr>
        <w:t>,2</w:t>
      </w:r>
      <w:r w:rsidRPr="00D46462">
        <w:rPr>
          <w:rFonts w:asciiTheme="minorHAnsi" w:hAnsiTheme="minorHAnsi" w:cstheme="minorHAnsi"/>
          <w:vertAlign w:val="superscript"/>
        </w:rPr>
        <w:t>ος</w:t>
      </w:r>
      <w:r w:rsidRPr="00D46462">
        <w:rPr>
          <w:rFonts w:asciiTheme="minorHAnsi" w:hAnsiTheme="minorHAnsi" w:cstheme="minorHAnsi"/>
        </w:rPr>
        <w:t>,3</w:t>
      </w:r>
      <w:r w:rsidRPr="00D46462">
        <w:rPr>
          <w:rFonts w:asciiTheme="minorHAnsi" w:hAnsiTheme="minorHAnsi" w:cstheme="minorHAnsi"/>
          <w:vertAlign w:val="superscript"/>
        </w:rPr>
        <w:t>ος</w:t>
      </w:r>
      <w:r w:rsidRPr="00D46462">
        <w:rPr>
          <w:rFonts w:asciiTheme="minorHAnsi" w:hAnsiTheme="minorHAnsi" w:cstheme="minorHAnsi"/>
        </w:rPr>
        <w:t>)</w:t>
      </w:r>
    </w:p>
    <w:p w14:paraId="1D41597E" w14:textId="737D2957" w:rsidR="00D46462" w:rsidRPr="00D46462" w:rsidRDefault="00D46462" w:rsidP="00D46462">
      <w:pPr>
        <w:pStyle w:val="Web"/>
        <w:spacing w:before="0" w:beforeAutospacing="0" w:after="0" w:afterAutospacing="0"/>
        <w:rPr>
          <w:rFonts w:asciiTheme="minorHAnsi" w:hAnsiTheme="minorHAnsi" w:cstheme="minorHAnsi"/>
        </w:rPr>
      </w:pPr>
      <w:r w:rsidRPr="00D46462">
        <w:rPr>
          <w:rFonts w:asciiTheme="minorHAnsi" w:hAnsiTheme="minorHAnsi" w:cstheme="minorHAnsi"/>
        </w:rPr>
        <w:t xml:space="preserve">                   2</w:t>
      </w:r>
      <w:r w:rsidRPr="00D46462">
        <w:rPr>
          <w:rFonts w:asciiTheme="minorHAnsi" w:hAnsiTheme="minorHAnsi" w:cstheme="minorHAnsi"/>
          <w:vertAlign w:val="superscript"/>
        </w:rPr>
        <w:t>η</w:t>
      </w:r>
      <w:r w:rsidRPr="00D46462">
        <w:rPr>
          <w:rFonts w:asciiTheme="minorHAnsi" w:hAnsiTheme="minorHAnsi" w:cstheme="minorHAnsi"/>
        </w:rPr>
        <w:t xml:space="preserve"> Κατηγορία- Γενική </w:t>
      </w:r>
      <w:r w:rsidR="006E6A0A">
        <w:rPr>
          <w:rFonts w:asciiTheme="minorHAnsi" w:hAnsiTheme="minorHAnsi" w:cstheme="minorHAnsi"/>
        </w:rPr>
        <w:t xml:space="preserve">Μαθητριών </w:t>
      </w:r>
      <w:r w:rsidRPr="00D46462">
        <w:rPr>
          <w:rFonts w:asciiTheme="minorHAnsi" w:hAnsiTheme="minorHAnsi" w:cstheme="minorHAnsi"/>
        </w:rPr>
        <w:t>(1</w:t>
      </w:r>
      <w:r w:rsidRPr="00D46462">
        <w:rPr>
          <w:rFonts w:asciiTheme="minorHAnsi" w:hAnsiTheme="minorHAnsi" w:cstheme="minorHAnsi"/>
          <w:vertAlign w:val="superscript"/>
        </w:rPr>
        <w:t>η</w:t>
      </w:r>
      <w:r w:rsidRPr="00D46462">
        <w:rPr>
          <w:rFonts w:asciiTheme="minorHAnsi" w:hAnsiTheme="minorHAnsi" w:cstheme="minorHAnsi"/>
        </w:rPr>
        <w:t>,2</w:t>
      </w:r>
      <w:r w:rsidRPr="00D46462">
        <w:rPr>
          <w:rFonts w:asciiTheme="minorHAnsi" w:hAnsiTheme="minorHAnsi" w:cstheme="minorHAnsi"/>
          <w:vertAlign w:val="superscript"/>
        </w:rPr>
        <w:t>η</w:t>
      </w:r>
      <w:r w:rsidRPr="00D46462">
        <w:rPr>
          <w:rFonts w:asciiTheme="minorHAnsi" w:hAnsiTheme="minorHAnsi" w:cstheme="minorHAnsi"/>
        </w:rPr>
        <w:t>,3</w:t>
      </w:r>
      <w:r w:rsidRPr="00D46462">
        <w:rPr>
          <w:rFonts w:asciiTheme="minorHAnsi" w:hAnsiTheme="minorHAnsi" w:cstheme="minorHAnsi"/>
          <w:vertAlign w:val="superscript"/>
        </w:rPr>
        <w:t>η</w:t>
      </w:r>
      <w:r w:rsidRPr="00D46462">
        <w:rPr>
          <w:rFonts w:asciiTheme="minorHAnsi" w:hAnsiTheme="minorHAnsi" w:cstheme="minorHAnsi"/>
        </w:rPr>
        <w:t>)</w:t>
      </w:r>
    </w:p>
    <w:p w14:paraId="6F12FE8D" w14:textId="77777777" w:rsidR="00D46462" w:rsidRPr="00D46462" w:rsidRDefault="00D46462" w:rsidP="00D46462">
      <w:pPr>
        <w:pStyle w:val="Web"/>
        <w:spacing w:before="0" w:beforeAutospacing="0" w:after="0" w:afterAutospacing="0"/>
        <w:rPr>
          <w:rFonts w:ascii="Arial" w:hAnsi="Arial" w:cs="Arial"/>
        </w:rPr>
      </w:pPr>
    </w:p>
    <w:p w14:paraId="7EE4B35C" w14:textId="77777777" w:rsidR="00D46462" w:rsidRPr="00D46462" w:rsidRDefault="00D46462" w:rsidP="00D46462">
      <w:pPr>
        <w:spacing w:after="0" w:line="240" w:lineRule="auto"/>
        <w:rPr>
          <w:rFonts w:eastAsia="Times New Roman" w:cstheme="minorHAnsi"/>
          <w:sz w:val="24"/>
          <w:szCs w:val="24"/>
          <w:lang w:eastAsia="el-GR"/>
        </w:rPr>
      </w:pPr>
    </w:p>
    <w:p w14:paraId="7616C8BB" w14:textId="23BF35DE" w:rsidR="00D46462" w:rsidRPr="006E6A0A" w:rsidRDefault="00D46462" w:rsidP="006E6A0A">
      <w:pPr>
        <w:pStyle w:val="a3"/>
        <w:numPr>
          <w:ilvl w:val="0"/>
          <w:numId w:val="2"/>
        </w:numPr>
        <w:spacing w:after="0" w:line="240" w:lineRule="auto"/>
        <w:jc w:val="both"/>
        <w:rPr>
          <w:rFonts w:eastAsia="Times New Roman" w:cstheme="minorHAnsi"/>
          <w:b/>
          <w:sz w:val="24"/>
          <w:szCs w:val="24"/>
          <w:u w:val="single"/>
          <w:lang w:eastAsia="el-GR"/>
        </w:rPr>
      </w:pPr>
      <w:r w:rsidRPr="006E6A0A">
        <w:rPr>
          <w:rFonts w:eastAsia="Times New Roman" w:cstheme="minorHAnsi"/>
          <w:b/>
          <w:sz w:val="24"/>
          <w:szCs w:val="24"/>
          <w:u w:val="single"/>
          <w:lang w:val="en-US" w:eastAsia="el-GR"/>
        </w:rPr>
        <w:t>A</w:t>
      </w:r>
      <w:proofErr w:type="spellStart"/>
      <w:r w:rsidRPr="006E6A0A">
        <w:rPr>
          <w:rFonts w:eastAsia="Times New Roman" w:cstheme="minorHAnsi"/>
          <w:b/>
          <w:sz w:val="24"/>
          <w:szCs w:val="24"/>
          <w:u w:val="single"/>
          <w:lang w:eastAsia="el-GR"/>
        </w:rPr>
        <w:t>γώνας</w:t>
      </w:r>
      <w:proofErr w:type="spellEnd"/>
      <w:r w:rsidRPr="006E6A0A">
        <w:rPr>
          <w:rFonts w:eastAsia="Times New Roman" w:cstheme="minorHAnsi"/>
          <w:b/>
          <w:sz w:val="24"/>
          <w:szCs w:val="24"/>
          <w:u w:val="single"/>
          <w:lang w:eastAsia="el-GR"/>
        </w:rPr>
        <w:t xml:space="preserve"> </w:t>
      </w:r>
      <w:smartTag w:uri="urn:schemas-microsoft-com:office:smarttags" w:element="metricconverter">
        <w:smartTagPr>
          <w:attr w:name="ProductID" w:val="1.000 μέτρων"/>
        </w:smartTagPr>
        <w:r w:rsidRPr="006E6A0A">
          <w:rPr>
            <w:rFonts w:eastAsia="Times New Roman" w:cstheme="minorHAnsi"/>
            <w:b/>
            <w:sz w:val="24"/>
            <w:szCs w:val="24"/>
            <w:u w:val="single"/>
            <w:lang w:eastAsia="el-GR"/>
          </w:rPr>
          <w:t>1.000 μέτρων</w:t>
        </w:r>
      </w:smartTag>
      <w:r w:rsidRPr="006E6A0A">
        <w:rPr>
          <w:rFonts w:eastAsia="Times New Roman" w:cstheme="minorHAnsi"/>
          <w:b/>
          <w:sz w:val="24"/>
          <w:szCs w:val="24"/>
          <w:u w:val="single"/>
          <w:lang w:eastAsia="el-GR"/>
        </w:rPr>
        <w:t xml:space="preserve"> για μαθητ</w:t>
      </w:r>
      <w:r w:rsidR="006E6A0A">
        <w:rPr>
          <w:rFonts w:eastAsia="Times New Roman" w:cstheme="minorHAnsi"/>
          <w:b/>
          <w:sz w:val="24"/>
          <w:szCs w:val="24"/>
          <w:u w:val="single"/>
          <w:lang w:eastAsia="el-GR"/>
        </w:rPr>
        <w:t xml:space="preserve">ών/τριων </w:t>
      </w:r>
      <w:r w:rsidRPr="006E6A0A">
        <w:rPr>
          <w:rFonts w:eastAsia="Times New Roman" w:cstheme="minorHAnsi"/>
          <w:b/>
          <w:sz w:val="24"/>
          <w:szCs w:val="24"/>
          <w:u w:val="single"/>
          <w:lang w:eastAsia="el-GR"/>
        </w:rPr>
        <w:t xml:space="preserve">  ΑΜΕΑ: </w:t>
      </w:r>
    </w:p>
    <w:p w14:paraId="631F9230" w14:textId="77777777" w:rsidR="00D46462" w:rsidRPr="00D46462" w:rsidRDefault="00D46462" w:rsidP="00D46462">
      <w:pPr>
        <w:spacing w:after="0" w:line="240" w:lineRule="auto"/>
        <w:jc w:val="both"/>
        <w:rPr>
          <w:rFonts w:eastAsia="Times New Roman" w:cstheme="minorHAnsi"/>
          <w:b/>
          <w:sz w:val="24"/>
          <w:szCs w:val="24"/>
          <w:u w:val="single"/>
          <w:lang w:eastAsia="el-GR"/>
        </w:rPr>
      </w:pPr>
    </w:p>
    <w:p w14:paraId="2DCF99DA" w14:textId="77777777" w:rsidR="006E6A0A" w:rsidRPr="00D46462" w:rsidRDefault="006E6A0A" w:rsidP="006E6A0A">
      <w:pPr>
        <w:spacing w:after="0" w:line="240" w:lineRule="auto"/>
        <w:jc w:val="both"/>
        <w:rPr>
          <w:rFonts w:eastAsia="Times New Roman" w:cstheme="minorHAnsi"/>
          <w:b/>
          <w:sz w:val="24"/>
          <w:szCs w:val="24"/>
          <w:lang w:eastAsia="el-GR"/>
        </w:rPr>
      </w:pPr>
      <w:r w:rsidRPr="00D46462">
        <w:rPr>
          <w:rFonts w:eastAsia="Times New Roman" w:cstheme="minorHAnsi"/>
          <w:b/>
          <w:sz w:val="24"/>
          <w:szCs w:val="24"/>
          <w:lang w:eastAsia="el-GR"/>
        </w:rPr>
        <w:t>Ώρα εκκίνησης: 09:35 π.μ.</w:t>
      </w:r>
      <w:r>
        <w:rPr>
          <w:rFonts w:eastAsia="Times New Roman" w:cstheme="minorHAnsi"/>
          <w:b/>
          <w:sz w:val="24"/>
          <w:szCs w:val="24"/>
          <w:lang w:eastAsia="el-GR"/>
        </w:rPr>
        <w:t xml:space="preserve"> (παρακαλούμε οι μαθητές/</w:t>
      </w:r>
      <w:proofErr w:type="spellStart"/>
      <w:r>
        <w:rPr>
          <w:rFonts w:eastAsia="Times New Roman" w:cstheme="minorHAnsi"/>
          <w:b/>
          <w:sz w:val="24"/>
          <w:szCs w:val="24"/>
          <w:lang w:eastAsia="el-GR"/>
        </w:rPr>
        <w:t>τριες</w:t>
      </w:r>
      <w:proofErr w:type="spellEnd"/>
      <w:r>
        <w:rPr>
          <w:rFonts w:eastAsia="Times New Roman" w:cstheme="minorHAnsi"/>
          <w:b/>
          <w:sz w:val="24"/>
          <w:szCs w:val="24"/>
          <w:lang w:eastAsia="el-GR"/>
        </w:rPr>
        <w:t xml:space="preserve"> να βρίσκονται στο χώρο εκκίνησης το αργότερο 9:00).</w:t>
      </w:r>
    </w:p>
    <w:p w14:paraId="104E03DC" w14:textId="77777777" w:rsidR="006E6A0A" w:rsidRPr="00D46462" w:rsidRDefault="006E6A0A" w:rsidP="006E6A0A">
      <w:pPr>
        <w:spacing w:after="0" w:line="240" w:lineRule="auto"/>
        <w:jc w:val="both"/>
        <w:rPr>
          <w:rFonts w:eastAsia="Times New Roman" w:cstheme="minorHAnsi"/>
          <w:b/>
          <w:sz w:val="24"/>
          <w:szCs w:val="24"/>
          <w:lang w:eastAsia="el-GR"/>
        </w:rPr>
      </w:pPr>
    </w:p>
    <w:p w14:paraId="1BF6C339" w14:textId="77777777" w:rsidR="006E6A0A" w:rsidRPr="00D46462" w:rsidRDefault="006E6A0A" w:rsidP="006E6A0A">
      <w:pPr>
        <w:spacing w:after="0" w:line="240" w:lineRule="auto"/>
        <w:jc w:val="both"/>
        <w:rPr>
          <w:rFonts w:eastAsia="Times New Roman" w:cstheme="minorHAnsi"/>
          <w:sz w:val="24"/>
          <w:szCs w:val="24"/>
          <w:lang w:eastAsia="el-GR"/>
        </w:rPr>
      </w:pPr>
      <w:r w:rsidRPr="00D46462">
        <w:rPr>
          <w:rFonts w:eastAsia="Times New Roman" w:cstheme="minorHAnsi"/>
          <w:b/>
          <w:sz w:val="24"/>
          <w:szCs w:val="24"/>
          <w:lang w:eastAsia="el-GR"/>
        </w:rPr>
        <w:t xml:space="preserve">Διαδρομή: </w:t>
      </w:r>
      <w:r>
        <w:rPr>
          <w:rFonts w:eastAsia="Times New Roman" w:cstheme="minorHAnsi"/>
          <w:sz w:val="24"/>
          <w:szCs w:val="24"/>
          <w:lang w:eastAsia="el-GR"/>
        </w:rPr>
        <w:t>Περιμετρικά του κήπου και εντός του</w:t>
      </w:r>
      <w:r w:rsidRPr="00D46462">
        <w:rPr>
          <w:rFonts w:eastAsia="Times New Roman" w:cstheme="minorHAnsi"/>
          <w:sz w:val="24"/>
          <w:szCs w:val="24"/>
          <w:lang w:eastAsia="el-GR"/>
        </w:rPr>
        <w:t xml:space="preserve"> Δημοτικού Κήπου.</w:t>
      </w:r>
    </w:p>
    <w:p w14:paraId="64AC334D" w14:textId="77777777" w:rsidR="006E6A0A" w:rsidRPr="00D46462" w:rsidRDefault="006E6A0A" w:rsidP="006E6A0A">
      <w:pPr>
        <w:spacing w:after="0" w:line="240" w:lineRule="auto"/>
        <w:jc w:val="both"/>
        <w:rPr>
          <w:rFonts w:eastAsia="Times New Roman" w:cstheme="minorHAnsi"/>
          <w:b/>
          <w:sz w:val="24"/>
          <w:szCs w:val="24"/>
          <w:u w:val="single"/>
          <w:lang w:eastAsia="el-GR"/>
        </w:rPr>
      </w:pPr>
    </w:p>
    <w:p w14:paraId="3D3909C2" w14:textId="77777777" w:rsidR="006E6A0A" w:rsidRPr="00D46462" w:rsidRDefault="006E6A0A" w:rsidP="006E6A0A">
      <w:pPr>
        <w:spacing w:after="0" w:line="240" w:lineRule="auto"/>
        <w:rPr>
          <w:rFonts w:eastAsia="Times New Roman" w:cstheme="minorHAnsi"/>
          <w:sz w:val="24"/>
          <w:szCs w:val="24"/>
          <w:lang w:eastAsia="el-GR"/>
        </w:rPr>
      </w:pPr>
      <w:r w:rsidRPr="00D46462">
        <w:rPr>
          <w:rFonts w:eastAsia="Times New Roman" w:cstheme="minorHAnsi"/>
          <w:b/>
          <w:bCs/>
          <w:sz w:val="24"/>
          <w:szCs w:val="24"/>
          <w:lang w:eastAsia="el-GR"/>
        </w:rPr>
        <w:t>Στοιχεία συμμετοχής: </w:t>
      </w:r>
    </w:p>
    <w:p w14:paraId="503829D2" w14:textId="77777777" w:rsidR="006E6A0A" w:rsidRDefault="006E6A0A" w:rsidP="006E6A0A">
      <w:pPr>
        <w:spacing w:after="0" w:line="240" w:lineRule="auto"/>
        <w:jc w:val="both"/>
        <w:rPr>
          <w:rFonts w:eastAsia="Times New Roman" w:cstheme="minorHAnsi"/>
          <w:sz w:val="24"/>
          <w:szCs w:val="24"/>
          <w:lang w:eastAsia="el-GR"/>
        </w:rPr>
      </w:pPr>
      <w:r w:rsidRPr="00D46462">
        <w:rPr>
          <w:rFonts w:eastAsia="Times New Roman" w:cstheme="minorHAnsi"/>
          <w:sz w:val="24"/>
          <w:szCs w:val="24"/>
          <w:lang w:eastAsia="el-GR"/>
        </w:rPr>
        <w:t xml:space="preserve">Οι συμμετέχοντες μετά την εκκίνηση θα ακολουθήσουν την  διαδρομή </w:t>
      </w:r>
      <w:r>
        <w:rPr>
          <w:rFonts w:eastAsia="Times New Roman" w:cstheme="minorHAnsi"/>
          <w:sz w:val="24"/>
          <w:szCs w:val="24"/>
          <w:lang w:eastAsia="el-GR"/>
        </w:rPr>
        <w:t xml:space="preserve">περιμετρικά και </w:t>
      </w:r>
      <w:r w:rsidRPr="00D46462">
        <w:rPr>
          <w:rFonts w:eastAsia="Times New Roman" w:cstheme="minorHAnsi"/>
          <w:sz w:val="24"/>
          <w:szCs w:val="24"/>
          <w:lang w:eastAsia="el-GR"/>
        </w:rPr>
        <w:t>εντός Δημοτικού Κήπου και θα χρησιμοποιούν οποιαδήποτε μορφή άσκησης επιθυμούν πάντα με τα πόδια και σε καμία περίπτωση με μηχανικά μέσα (απαγορεύονται τα ποδήλατα κ.λπ.):ΤΡΕΞΙΜΟ ή ΒΑΔΙΣΜΑ ή ΤΡΕΞΙΜΟ – ΒΑΔΙΣΜΑ, ΕΝΑΛΛΑΞ ( και σύμφωνα πάντα με τις ατομικές δυνατότητες και επιθυμία του κάθε συμμετέχοντα).</w:t>
      </w:r>
    </w:p>
    <w:p w14:paraId="15A94F08" w14:textId="2CB303D1" w:rsidR="006E6A0A" w:rsidRPr="00D46462" w:rsidRDefault="006E6A0A" w:rsidP="006E6A0A">
      <w:pPr>
        <w:spacing w:after="0" w:line="240" w:lineRule="auto"/>
        <w:jc w:val="both"/>
        <w:rPr>
          <w:rFonts w:eastAsia="Times New Roman" w:cstheme="minorHAnsi"/>
          <w:b/>
          <w:bCs/>
          <w:sz w:val="24"/>
          <w:szCs w:val="24"/>
          <w:lang w:eastAsia="el-GR"/>
        </w:rPr>
      </w:pPr>
      <w:bookmarkStart w:id="0" w:name="_Hlk196658245"/>
      <w:r w:rsidRPr="00D46462">
        <w:rPr>
          <w:rFonts w:eastAsia="Times New Roman" w:cstheme="minorHAnsi"/>
          <w:b/>
          <w:bCs/>
          <w:sz w:val="24"/>
          <w:szCs w:val="24"/>
          <w:lang w:eastAsia="el-GR"/>
        </w:rPr>
        <w:t>Βραβεύσεις σ</w:t>
      </w:r>
      <w:r w:rsidRPr="00D46462">
        <w:rPr>
          <w:rFonts w:cstheme="minorHAnsi"/>
          <w:b/>
          <w:sz w:val="24"/>
          <w:szCs w:val="24"/>
        </w:rPr>
        <w:t xml:space="preserve">τον αγώνα δρόμου 1.000μ </w:t>
      </w:r>
      <w:r>
        <w:rPr>
          <w:rFonts w:cstheme="minorHAnsi"/>
          <w:b/>
          <w:sz w:val="24"/>
          <w:szCs w:val="24"/>
        </w:rPr>
        <w:t>μαθητών/τριων ΑΜΕΑ</w:t>
      </w:r>
      <w:r w:rsidRPr="00D46462">
        <w:rPr>
          <w:rFonts w:cstheme="minorHAnsi"/>
          <w:b/>
          <w:sz w:val="24"/>
          <w:szCs w:val="24"/>
        </w:rPr>
        <w:t>:</w:t>
      </w:r>
      <w:r w:rsidRPr="00D46462">
        <w:rPr>
          <w:rFonts w:cstheme="minorHAnsi"/>
          <w:sz w:val="24"/>
          <w:szCs w:val="24"/>
        </w:rPr>
        <w:t xml:space="preserve"> </w:t>
      </w:r>
      <w:r>
        <w:rPr>
          <w:rFonts w:cstheme="minorHAnsi"/>
          <w:sz w:val="24"/>
          <w:szCs w:val="24"/>
        </w:rPr>
        <w:t>Όλοι οι συμμετέχοντες θα παραλάβουν αναμνηστικό μετάλλιο και οι</w:t>
      </w:r>
      <w:r w:rsidRPr="00D46462">
        <w:rPr>
          <w:rFonts w:cstheme="minorHAnsi"/>
          <w:sz w:val="24"/>
          <w:szCs w:val="24"/>
        </w:rPr>
        <w:t xml:space="preserve"> τρεις πρώτοι στην κατηγορία των </w:t>
      </w:r>
      <w:r>
        <w:rPr>
          <w:rFonts w:cstheme="minorHAnsi"/>
          <w:sz w:val="24"/>
          <w:szCs w:val="24"/>
        </w:rPr>
        <w:t>μαθητών</w:t>
      </w:r>
      <w:r w:rsidRPr="00D46462">
        <w:rPr>
          <w:rFonts w:cstheme="minorHAnsi"/>
          <w:sz w:val="24"/>
          <w:szCs w:val="24"/>
        </w:rPr>
        <w:t xml:space="preserve"> και οι τρεις πρώτοι στην κατηγορία των </w:t>
      </w:r>
      <w:r>
        <w:rPr>
          <w:rFonts w:cstheme="minorHAnsi"/>
          <w:sz w:val="24"/>
          <w:szCs w:val="24"/>
        </w:rPr>
        <w:t>μαθητριών</w:t>
      </w:r>
      <w:r w:rsidRPr="00D46462">
        <w:rPr>
          <w:rFonts w:cstheme="minorHAnsi"/>
          <w:sz w:val="24"/>
          <w:szCs w:val="24"/>
        </w:rPr>
        <w:t xml:space="preserve"> των παρακάτω κατηγοριών που θα τερματίσουν θα λάβουν αναμνηστικό κύπελλο:</w:t>
      </w:r>
    </w:p>
    <w:p w14:paraId="1B49B568" w14:textId="77777777" w:rsidR="006E6A0A" w:rsidRPr="00D46462" w:rsidRDefault="006E6A0A" w:rsidP="006E6A0A">
      <w:pPr>
        <w:pStyle w:val="Web"/>
        <w:spacing w:before="0" w:beforeAutospacing="0" w:after="0" w:afterAutospacing="0"/>
        <w:rPr>
          <w:rFonts w:asciiTheme="minorHAnsi" w:hAnsiTheme="minorHAnsi" w:cstheme="minorHAnsi"/>
        </w:rPr>
      </w:pPr>
    </w:p>
    <w:p w14:paraId="75C125E7" w14:textId="614AE5CC" w:rsidR="006E6A0A" w:rsidRPr="00D46462" w:rsidRDefault="006E6A0A" w:rsidP="006E6A0A">
      <w:pPr>
        <w:pStyle w:val="Web"/>
        <w:spacing w:before="0" w:beforeAutospacing="0" w:after="0" w:afterAutospacing="0"/>
        <w:rPr>
          <w:rFonts w:asciiTheme="minorHAnsi" w:hAnsiTheme="minorHAnsi" w:cstheme="minorHAnsi"/>
        </w:rPr>
      </w:pPr>
      <w:r w:rsidRPr="00D46462">
        <w:rPr>
          <w:rFonts w:asciiTheme="minorHAnsi" w:hAnsiTheme="minorHAnsi" w:cstheme="minorHAnsi"/>
        </w:rPr>
        <w:t xml:space="preserve">                   1</w:t>
      </w:r>
      <w:r w:rsidRPr="00D46462">
        <w:rPr>
          <w:rFonts w:asciiTheme="minorHAnsi" w:hAnsiTheme="minorHAnsi" w:cstheme="minorHAnsi"/>
          <w:vertAlign w:val="superscript"/>
        </w:rPr>
        <w:t>η</w:t>
      </w:r>
      <w:r w:rsidRPr="00D46462">
        <w:rPr>
          <w:rFonts w:asciiTheme="minorHAnsi" w:hAnsiTheme="minorHAnsi" w:cstheme="minorHAnsi"/>
        </w:rPr>
        <w:t xml:space="preserve"> Κατηγορία- Γενική </w:t>
      </w:r>
      <w:r>
        <w:rPr>
          <w:rFonts w:asciiTheme="minorHAnsi" w:hAnsiTheme="minorHAnsi" w:cstheme="minorHAnsi"/>
        </w:rPr>
        <w:t xml:space="preserve">Μαθητών </w:t>
      </w:r>
      <w:r w:rsidRPr="00D46462">
        <w:rPr>
          <w:rFonts w:asciiTheme="minorHAnsi" w:hAnsiTheme="minorHAnsi" w:cstheme="minorHAnsi"/>
        </w:rPr>
        <w:t>(1</w:t>
      </w:r>
      <w:r w:rsidRPr="00D46462">
        <w:rPr>
          <w:rFonts w:asciiTheme="minorHAnsi" w:hAnsiTheme="minorHAnsi" w:cstheme="minorHAnsi"/>
          <w:vertAlign w:val="superscript"/>
        </w:rPr>
        <w:t>ος</w:t>
      </w:r>
      <w:r w:rsidRPr="00D46462">
        <w:rPr>
          <w:rFonts w:asciiTheme="minorHAnsi" w:hAnsiTheme="minorHAnsi" w:cstheme="minorHAnsi"/>
        </w:rPr>
        <w:t>,2</w:t>
      </w:r>
      <w:r w:rsidRPr="00D46462">
        <w:rPr>
          <w:rFonts w:asciiTheme="minorHAnsi" w:hAnsiTheme="minorHAnsi" w:cstheme="minorHAnsi"/>
          <w:vertAlign w:val="superscript"/>
        </w:rPr>
        <w:t>ος</w:t>
      </w:r>
      <w:r w:rsidRPr="00D46462">
        <w:rPr>
          <w:rFonts w:asciiTheme="minorHAnsi" w:hAnsiTheme="minorHAnsi" w:cstheme="minorHAnsi"/>
        </w:rPr>
        <w:t>,3</w:t>
      </w:r>
      <w:r w:rsidRPr="00D46462">
        <w:rPr>
          <w:rFonts w:asciiTheme="minorHAnsi" w:hAnsiTheme="minorHAnsi" w:cstheme="minorHAnsi"/>
          <w:vertAlign w:val="superscript"/>
        </w:rPr>
        <w:t>ος</w:t>
      </w:r>
      <w:r w:rsidRPr="00D46462">
        <w:rPr>
          <w:rFonts w:asciiTheme="minorHAnsi" w:hAnsiTheme="minorHAnsi" w:cstheme="minorHAnsi"/>
        </w:rPr>
        <w:t>)</w:t>
      </w:r>
    </w:p>
    <w:p w14:paraId="0DD807EE" w14:textId="7B402A9E" w:rsidR="006E6A0A" w:rsidRPr="00D46462" w:rsidRDefault="006E6A0A" w:rsidP="006E6A0A">
      <w:pPr>
        <w:pStyle w:val="Web"/>
        <w:spacing w:before="0" w:beforeAutospacing="0" w:after="0" w:afterAutospacing="0"/>
        <w:rPr>
          <w:rFonts w:asciiTheme="minorHAnsi" w:hAnsiTheme="minorHAnsi" w:cstheme="minorHAnsi"/>
        </w:rPr>
      </w:pPr>
      <w:r w:rsidRPr="00D46462">
        <w:rPr>
          <w:rFonts w:asciiTheme="minorHAnsi" w:hAnsiTheme="minorHAnsi" w:cstheme="minorHAnsi"/>
        </w:rPr>
        <w:t xml:space="preserve">                   2</w:t>
      </w:r>
      <w:r w:rsidRPr="00D46462">
        <w:rPr>
          <w:rFonts w:asciiTheme="minorHAnsi" w:hAnsiTheme="minorHAnsi" w:cstheme="minorHAnsi"/>
          <w:vertAlign w:val="superscript"/>
        </w:rPr>
        <w:t>η</w:t>
      </w:r>
      <w:r w:rsidRPr="00D46462">
        <w:rPr>
          <w:rFonts w:asciiTheme="minorHAnsi" w:hAnsiTheme="minorHAnsi" w:cstheme="minorHAnsi"/>
        </w:rPr>
        <w:t xml:space="preserve"> Κατηγορία- Γενική </w:t>
      </w:r>
      <w:r>
        <w:rPr>
          <w:rFonts w:asciiTheme="minorHAnsi" w:hAnsiTheme="minorHAnsi" w:cstheme="minorHAnsi"/>
        </w:rPr>
        <w:t xml:space="preserve">Μαθητριών </w:t>
      </w:r>
      <w:r w:rsidRPr="00D46462">
        <w:rPr>
          <w:rFonts w:asciiTheme="minorHAnsi" w:hAnsiTheme="minorHAnsi" w:cstheme="minorHAnsi"/>
        </w:rPr>
        <w:t>(1</w:t>
      </w:r>
      <w:r w:rsidRPr="00D46462">
        <w:rPr>
          <w:rFonts w:asciiTheme="minorHAnsi" w:hAnsiTheme="minorHAnsi" w:cstheme="minorHAnsi"/>
          <w:vertAlign w:val="superscript"/>
        </w:rPr>
        <w:t>η</w:t>
      </w:r>
      <w:r w:rsidRPr="00D46462">
        <w:rPr>
          <w:rFonts w:asciiTheme="minorHAnsi" w:hAnsiTheme="minorHAnsi" w:cstheme="minorHAnsi"/>
        </w:rPr>
        <w:t>,2</w:t>
      </w:r>
      <w:r w:rsidRPr="00D46462">
        <w:rPr>
          <w:rFonts w:asciiTheme="minorHAnsi" w:hAnsiTheme="minorHAnsi" w:cstheme="minorHAnsi"/>
          <w:vertAlign w:val="superscript"/>
        </w:rPr>
        <w:t>η</w:t>
      </w:r>
      <w:r w:rsidRPr="00D46462">
        <w:rPr>
          <w:rFonts w:asciiTheme="minorHAnsi" w:hAnsiTheme="minorHAnsi" w:cstheme="minorHAnsi"/>
        </w:rPr>
        <w:t>,3</w:t>
      </w:r>
      <w:r w:rsidRPr="00D46462">
        <w:rPr>
          <w:rFonts w:asciiTheme="minorHAnsi" w:hAnsiTheme="minorHAnsi" w:cstheme="minorHAnsi"/>
          <w:vertAlign w:val="superscript"/>
        </w:rPr>
        <w:t>η</w:t>
      </w:r>
      <w:r w:rsidRPr="00D46462">
        <w:rPr>
          <w:rFonts w:asciiTheme="minorHAnsi" w:hAnsiTheme="minorHAnsi" w:cstheme="minorHAnsi"/>
        </w:rPr>
        <w:t>)</w:t>
      </w:r>
      <w:bookmarkEnd w:id="0"/>
    </w:p>
    <w:p w14:paraId="7BCE93E0" w14:textId="77777777" w:rsidR="00D46462" w:rsidRPr="00D46462" w:rsidRDefault="00D46462" w:rsidP="00D46462">
      <w:pPr>
        <w:spacing w:after="0" w:line="240" w:lineRule="auto"/>
        <w:jc w:val="both"/>
        <w:rPr>
          <w:rFonts w:eastAsia="Times New Roman" w:cstheme="minorHAnsi"/>
          <w:b/>
          <w:sz w:val="24"/>
          <w:szCs w:val="24"/>
          <w:lang w:eastAsia="el-GR"/>
        </w:rPr>
      </w:pPr>
    </w:p>
    <w:p w14:paraId="0D0764E3" w14:textId="0A785B01" w:rsidR="006E6A0A" w:rsidRPr="006E6A0A" w:rsidRDefault="006E6A0A" w:rsidP="006E6A0A">
      <w:pPr>
        <w:pStyle w:val="a3"/>
        <w:numPr>
          <w:ilvl w:val="0"/>
          <w:numId w:val="2"/>
        </w:numPr>
        <w:spacing w:after="0" w:line="240" w:lineRule="auto"/>
        <w:jc w:val="both"/>
        <w:rPr>
          <w:rFonts w:eastAsia="Times New Roman" w:cstheme="minorHAnsi"/>
          <w:b/>
          <w:sz w:val="24"/>
          <w:szCs w:val="24"/>
          <w:u w:val="single"/>
          <w:lang w:eastAsia="el-GR"/>
        </w:rPr>
      </w:pPr>
      <w:r w:rsidRPr="006E6A0A">
        <w:rPr>
          <w:rFonts w:eastAsia="Times New Roman" w:cstheme="minorHAnsi"/>
          <w:b/>
          <w:sz w:val="24"/>
          <w:szCs w:val="24"/>
          <w:u w:val="single"/>
          <w:lang w:eastAsia="el-GR"/>
        </w:rPr>
        <w:lastRenderedPageBreak/>
        <w:t xml:space="preserve">Αγώνας δρόμου </w:t>
      </w:r>
      <w:smartTag w:uri="urn:schemas-microsoft-com:office:smarttags" w:element="metricconverter">
        <w:smartTagPr>
          <w:attr w:name="ProductID" w:val="5.000 μέτρων"/>
        </w:smartTagPr>
        <w:r w:rsidRPr="006E6A0A">
          <w:rPr>
            <w:rFonts w:eastAsia="Times New Roman" w:cstheme="minorHAnsi"/>
            <w:b/>
            <w:sz w:val="24"/>
            <w:szCs w:val="24"/>
            <w:u w:val="single"/>
            <w:lang w:eastAsia="el-GR"/>
          </w:rPr>
          <w:t>5.000</w:t>
        </w:r>
        <w:r w:rsidRPr="006E6A0A">
          <w:rPr>
            <w:rFonts w:eastAsia="Times New Roman" w:cstheme="minorHAnsi"/>
            <w:sz w:val="24"/>
            <w:szCs w:val="24"/>
            <w:u w:val="single"/>
            <w:lang w:eastAsia="el-GR"/>
          </w:rPr>
          <w:t xml:space="preserve"> </w:t>
        </w:r>
        <w:r w:rsidRPr="006E6A0A">
          <w:rPr>
            <w:rFonts w:eastAsia="Times New Roman" w:cstheme="minorHAnsi"/>
            <w:b/>
            <w:sz w:val="24"/>
            <w:szCs w:val="24"/>
            <w:u w:val="single"/>
            <w:lang w:eastAsia="el-GR"/>
          </w:rPr>
          <w:t>μέτρων</w:t>
        </w:r>
      </w:smartTag>
      <w:r w:rsidRPr="006E6A0A">
        <w:rPr>
          <w:rFonts w:eastAsia="Times New Roman" w:cstheme="minorHAnsi"/>
          <w:b/>
          <w:sz w:val="24"/>
          <w:szCs w:val="24"/>
          <w:u w:val="single"/>
          <w:lang w:eastAsia="el-GR"/>
        </w:rPr>
        <w:t xml:space="preserve"> για μαθητές Γυμνασίων-Λυκείων: </w:t>
      </w:r>
    </w:p>
    <w:p w14:paraId="6FB6171A" w14:textId="77777777" w:rsidR="006E6A0A" w:rsidRPr="006E6A0A" w:rsidRDefault="006E6A0A" w:rsidP="006E6A0A">
      <w:pPr>
        <w:spacing w:after="0" w:line="240" w:lineRule="auto"/>
        <w:jc w:val="both"/>
        <w:rPr>
          <w:rFonts w:eastAsia="Times New Roman" w:cstheme="minorHAnsi"/>
          <w:b/>
          <w:sz w:val="24"/>
          <w:szCs w:val="24"/>
          <w:u w:val="single"/>
          <w:lang w:eastAsia="el-GR"/>
        </w:rPr>
      </w:pPr>
    </w:p>
    <w:p w14:paraId="37A13AF4" w14:textId="74048AF2" w:rsidR="006E6A0A" w:rsidRDefault="006E6A0A" w:rsidP="006E6A0A">
      <w:pPr>
        <w:spacing w:after="0" w:line="240" w:lineRule="auto"/>
        <w:jc w:val="both"/>
        <w:rPr>
          <w:rFonts w:eastAsia="Times New Roman" w:cstheme="minorHAnsi"/>
          <w:b/>
          <w:sz w:val="24"/>
          <w:szCs w:val="24"/>
          <w:lang w:eastAsia="el-GR"/>
        </w:rPr>
      </w:pPr>
      <w:r w:rsidRPr="006E6A0A">
        <w:rPr>
          <w:rFonts w:eastAsia="Times New Roman" w:cstheme="minorHAnsi"/>
          <w:b/>
          <w:sz w:val="24"/>
          <w:szCs w:val="24"/>
          <w:lang w:eastAsia="el-GR"/>
        </w:rPr>
        <w:t xml:space="preserve">Ώρα εκκίνησης: 11:00 </w:t>
      </w:r>
      <w:proofErr w:type="spellStart"/>
      <w:r w:rsidRPr="006E6A0A">
        <w:rPr>
          <w:rFonts w:eastAsia="Times New Roman" w:cstheme="minorHAnsi"/>
          <w:b/>
          <w:sz w:val="24"/>
          <w:szCs w:val="24"/>
          <w:lang w:eastAsia="el-GR"/>
        </w:rPr>
        <w:t>π.μ</w:t>
      </w:r>
      <w:proofErr w:type="spellEnd"/>
      <w:r>
        <w:rPr>
          <w:rFonts w:eastAsia="Times New Roman" w:cstheme="minorHAnsi"/>
          <w:b/>
          <w:sz w:val="24"/>
          <w:szCs w:val="24"/>
          <w:lang w:eastAsia="el-GR"/>
        </w:rPr>
        <w:t xml:space="preserve"> (παρακαλούμε όλοι οι μαθητές/</w:t>
      </w:r>
      <w:proofErr w:type="spellStart"/>
      <w:r>
        <w:rPr>
          <w:rFonts w:eastAsia="Times New Roman" w:cstheme="minorHAnsi"/>
          <w:b/>
          <w:sz w:val="24"/>
          <w:szCs w:val="24"/>
          <w:lang w:eastAsia="el-GR"/>
        </w:rPr>
        <w:t>τριες</w:t>
      </w:r>
      <w:proofErr w:type="spellEnd"/>
      <w:r>
        <w:rPr>
          <w:rFonts w:eastAsia="Times New Roman" w:cstheme="minorHAnsi"/>
          <w:b/>
          <w:sz w:val="24"/>
          <w:szCs w:val="24"/>
          <w:lang w:eastAsia="el-GR"/>
        </w:rPr>
        <w:t xml:space="preserve"> να βρίσκονται στο χώρο εκκίνησης το αργότερο 10:15)</w:t>
      </w:r>
    </w:p>
    <w:p w14:paraId="6D535987" w14:textId="319E7460" w:rsidR="006E6A0A" w:rsidRDefault="006E6A0A" w:rsidP="006E6A0A">
      <w:pPr>
        <w:spacing w:after="0" w:line="240" w:lineRule="auto"/>
        <w:jc w:val="both"/>
        <w:rPr>
          <w:rFonts w:eastAsia="Times New Roman" w:cstheme="minorHAnsi"/>
          <w:b/>
          <w:sz w:val="24"/>
          <w:szCs w:val="24"/>
          <w:lang w:eastAsia="el-GR"/>
        </w:rPr>
      </w:pPr>
    </w:p>
    <w:p w14:paraId="778451E1" w14:textId="77777777" w:rsidR="006E6A0A" w:rsidRPr="006E6A0A" w:rsidRDefault="006E6A0A" w:rsidP="006E6A0A">
      <w:pPr>
        <w:spacing w:after="0" w:line="240" w:lineRule="auto"/>
        <w:rPr>
          <w:rFonts w:eastAsia="Times New Roman" w:cstheme="minorHAnsi"/>
          <w:sz w:val="24"/>
          <w:szCs w:val="24"/>
          <w:lang w:eastAsia="el-GR"/>
        </w:rPr>
      </w:pPr>
      <w:r w:rsidRPr="006E6A0A">
        <w:rPr>
          <w:rFonts w:eastAsia="Times New Roman" w:cstheme="minorHAnsi"/>
          <w:b/>
          <w:bCs/>
          <w:sz w:val="24"/>
          <w:szCs w:val="24"/>
          <w:lang w:eastAsia="el-GR"/>
        </w:rPr>
        <w:t>Στοιχεία συμμετοχής: </w:t>
      </w:r>
    </w:p>
    <w:p w14:paraId="2A46234B" w14:textId="34511BAF" w:rsidR="006E6A0A" w:rsidRPr="006E6A0A" w:rsidRDefault="006E6A0A" w:rsidP="006E6A0A">
      <w:pPr>
        <w:spacing w:after="0" w:line="240" w:lineRule="auto"/>
        <w:jc w:val="both"/>
        <w:rPr>
          <w:rFonts w:eastAsia="Times New Roman" w:cstheme="minorHAnsi"/>
          <w:sz w:val="24"/>
          <w:szCs w:val="24"/>
          <w:lang w:eastAsia="el-GR"/>
        </w:rPr>
      </w:pPr>
      <w:r w:rsidRPr="006E6A0A">
        <w:rPr>
          <w:rFonts w:eastAsia="Times New Roman" w:cstheme="minorHAnsi"/>
          <w:sz w:val="24"/>
          <w:szCs w:val="24"/>
          <w:lang w:eastAsia="el-GR"/>
        </w:rPr>
        <w:t>Οι συμμετέχοντες μετά την εκκίνηση θα ακολουθήσουν την διαδρομή τον 5000</w:t>
      </w:r>
      <w:r>
        <w:rPr>
          <w:rFonts w:eastAsia="Times New Roman" w:cstheme="minorHAnsi"/>
          <w:sz w:val="24"/>
          <w:szCs w:val="24"/>
          <w:lang w:eastAsia="el-GR"/>
        </w:rPr>
        <w:t xml:space="preserve">μ. </w:t>
      </w:r>
      <w:r w:rsidRPr="006E6A0A">
        <w:rPr>
          <w:rFonts w:eastAsia="Times New Roman" w:cstheme="minorHAnsi"/>
          <w:sz w:val="24"/>
          <w:szCs w:val="24"/>
          <w:lang w:eastAsia="el-GR"/>
        </w:rPr>
        <w:t xml:space="preserve">και θα χρησιμοποιούν οποιαδήποτε μορφή άσκησης επιθυμούν πάντα με τα πόδια και σε καμία περίπτωση με μηχανικά μέσα (απαγορεύονται τα ποδήλατα </w:t>
      </w:r>
      <w:proofErr w:type="spellStart"/>
      <w:r w:rsidRPr="006E6A0A">
        <w:rPr>
          <w:rFonts w:eastAsia="Times New Roman" w:cstheme="minorHAnsi"/>
          <w:sz w:val="24"/>
          <w:szCs w:val="24"/>
          <w:lang w:eastAsia="el-GR"/>
        </w:rPr>
        <w:t>κ.λ.π</w:t>
      </w:r>
      <w:proofErr w:type="spellEnd"/>
      <w:r w:rsidRPr="006E6A0A">
        <w:rPr>
          <w:rFonts w:eastAsia="Times New Roman" w:cstheme="minorHAnsi"/>
          <w:sz w:val="24"/>
          <w:szCs w:val="24"/>
          <w:lang w:eastAsia="el-GR"/>
        </w:rPr>
        <w:t>): ΤΡΕΞΙΜΟ ή ΒΑΔΙΣΜΑ ή ΤΡΕΞΙΜΟ – ΒΑΔΙΣΜΑ, ΕΝΑΛΛΑΞ ( και σύμφωνα πάντα με τις ατομικές δυνατότητες και επιθυμία του κάθε συμμετέχοντα).</w:t>
      </w:r>
    </w:p>
    <w:p w14:paraId="5FC4C624" w14:textId="77777777" w:rsidR="006E6A0A" w:rsidRPr="006E6A0A" w:rsidRDefault="006E6A0A" w:rsidP="006E6A0A">
      <w:pPr>
        <w:spacing w:after="0" w:line="240" w:lineRule="auto"/>
        <w:jc w:val="both"/>
        <w:rPr>
          <w:rFonts w:eastAsia="Times New Roman" w:cstheme="minorHAnsi"/>
          <w:b/>
          <w:sz w:val="24"/>
          <w:szCs w:val="24"/>
          <w:shd w:val="clear" w:color="auto" w:fill="FFFFFF"/>
          <w:lang w:eastAsia="el-GR"/>
        </w:rPr>
      </w:pPr>
    </w:p>
    <w:p w14:paraId="1AF24160" w14:textId="77777777" w:rsidR="006E6A0A" w:rsidRPr="006E6A0A" w:rsidRDefault="006E6A0A" w:rsidP="006E6A0A">
      <w:pPr>
        <w:spacing w:after="0" w:line="240" w:lineRule="auto"/>
        <w:jc w:val="both"/>
        <w:rPr>
          <w:rFonts w:eastAsia="Times New Roman" w:cstheme="minorHAnsi"/>
          <w:b/>
          <w:sz w:val="24"/>
          <w:szCs w:val="24"/>
          <w:shd w:val="clear" w:color="auto" w:fill="FFFFFF"/>
          <w:lang w:eastAsia="el-GR"/>
        </w:rPr>
      </w:pPr>
      <w:r w:rsidRPr="006E6A0A">
        <w:rPr>
          <w:rFonts w:eastAsia="Times New Roman" w:cstheme="minorHAnsi"/>
          <w:b/>
          <w:sz w:val="24"/>
          <w:szCs w:val="24"/>
          <w:shd w:val="clear" w:color="auto" w:fill="FFFFFF"/>
          <w:lang w:eastAsia="el-GR"/>
        </w:rPr>
        <w:t>Το χρονικό όριο ολοκλήρωσης του αγώνα των 5χλμ. 1 ώρα.</w:t>
      </w:r>
    </w:p>
    <w:p w14:paraId="26E342BF" w14:textId="77777777" w:rsidR="006E6A0A" w:rsidRPr="006E6A0A" w:rsidRDefault="006E6A0A" w:rsidP="006E6A0A">
      <w:pPr>
        <w:spacing w:after="0" w:line="240" w:lineRule="auto"/>
        <w:jc w:val="both"/>
        <w:rPr>
          <w:rFonts w:eastAsia="Times New Roman" w:cstheme="minorHAnsi"/>
          <w:b/>
          <w:sz w:val="24"/>
          <w:szCs w:val="24"/>
          <w:lang w:eastAsia="el-GR"/>
        </w:rPr>
      </w:pPr>
    </w:p>
    <w:p w14:paraId="5562E3F9" w14:textId="73D12D4F" w:rsidR="006E6A0A" w:rsidRPr="00D46462" w:rsidRDefault="006E6A0A" w:rsidP="006E6A0A">
      <w:pPr>
        <w:spacing w:after="0" w:line="240" w:lineRule="auto"/>
        <w:jc w:val="both"/>
        <w:rPr>
          <w:rFonts w:eastAsia="Times New Roman" w:cstheme="minorHAnsi"/>
          <w:b/>
          <w:bCs/>
          <w:sz w:val="24"/>
          <w:szCs w:val="24"/>
          <w:lang w:eastAsia="el-GR"/>
        </w:rPr>
      </w:pPr>
      <w:r w:rsidRPr="00D46462">
        <w:rPr>
          <w:rFonts w:eastAsia="Times New Roman" w:cstheme="minorHAnsi"/>
          <w:b/>
          <w:bCs/>
          <w:sz w:val="24"/>
          <w:szCs w:val="24"/>
          <w:lang w:eastAsia="el-GR"/>
        </w:rPr>
        <w:t>Βραβεύσεις σ</w:t>
      </w:r>
      <w:r w:rsidRPr="00D46462">
        <w:rPr>
          <w:rFonts w:cstheme="minorHAnsi"/>
          <w:b/>
          <w:sz w:val="24"/>
          <w:szCs w:val="24"/>
        </w:rPr>
        <w:t xml:space="preserve">τον αγώνα δρόμου </w:t>
      </w:r>
      <w:r>
        <w:rPr>
          <w:rFonts w:cstheme="minorHAnsi"/>
          <w:b/>
          <w:sz w:val="24"/>
          <w:szCs w:val="24"/>
        </w:rPr>
        <w:t>5000</w:t>
      </w:r>
      <w:r w:rsidRPr="00D46462">
        <w:rPr>
          <w:rFonts w:cstheme="minorHAnsi"/>
          <w:b/>
          <w:sz w:val="24"/>
          <w:szCs w:val="24"/>
        </w:rPr>
        <w:t xml:space="preserve">μ </w:t>
      </w:r>
      <w:r>
        <w:rPr>
          <w:rFonts w:cstheme="minorHAnsi"/>
          <w:b/>
          <w:sz w:val="24"/>
          <w:szCs w:val="24"/>
        </w:rPr>
        <w:t>μαθητών/τριων Γυμνασίων-Λυκείων</w:t>
      </w:r>
      <w:r w:rsidRPr="00D46462">
        <w:rPr>
          <w:rFonts w:cstheme="minorHAnsi"/>
          <w:b/>
          <w:sz w:val="24"/>
          <w:szCs w:val="24"/>
        </w:rPr>
        <w:t>:</w:t>
      </w:r>
      <w:r w:rsidRPr="00D46462">
        <w:rPr>
          <w:rFonts w:cstheme="minorHAnsi"/>
          <w:sz w:val="24"/>
          <w:szCs w:val="24"/>
        </w:rPr>
        <w:t xml:space="preserve"> </w:t>
      </w:r>
      <w:r>
        <w:rPr>
          <w:rFonts w:cstheme="minorHAnsi"/>
          <w:sz w:val="24"/>
          <w:szCs w:val="24"/>
        </w:rPr>
        <w:t>Όλοι οι συμμετέχοντες θα παραλάβουν αναμνηστικό μετάλλιο και οι</w:t>
      </w:r>
      <w:r w:rsidRPr="00D46462">
        <w:rPr>
          <w:rFonts w:cstheme="minorHAnsi"/>
          <w:sz w:val="24"/>
          <w:szCs w:val="24"/>
        </w:rPr>
        <w:t xml:space="preserve"> τρεις πρώτοι στην κατηγορία των </w:t>
      </w:r>
      <w:r>
        <w:rPr>
          <w:rFonts w:cstheme="minorHAnsi"/>
          <w:sz w:val="24"/>
          <w:szCs w:val="24"/>
        </w:rPr>
        <w:t>μαθητών</w:t>
      </w:r>
      <w:r w:rsidRPr="00D46462">
        <w:rPr>
          <w:rFonts w:cstheme="minorHAnsi"/>
          <w:sz w:val="24"/>
          <w:szCs w:val="24"/>
        </w:rPr>
        <w:t xml:space="preserve"> και οι τρεις πρώτοι στην κατηγορία των </w:t>
      </w:r>
      <w:r>
        <w:rPr>
          <w:rFonts w:cstheme="minorHAnsi"/>
          <w:sz w:val="24"/>
          <w:szCs w:val="24"/>
        </w:rPr>
        <w:t>μαθητριών</w:t>
      </w:r>
      <w:r w:rsidRPr="00D46462">
        <w:rPr>
          <w:rFonts w:cstheme="minorHAnsi"/>
          <w:sz w:val="24"/>
          <w:szCs w:val="24"/>
        </w:rPr>
        <w:t xml:space="preserve"> των παρακάτω κατηγοριών που θα τερματίσουν θα λάβουν αναμνηστικό κύπελλο:</w:t>
      </w:r>
    </w:p>
    <w:p w14:paraId="4DD0AAE3" w14:textId="77777777" w:rsidR="006E6A0A" w:rsidRPr="00D46462" w:rsidRDefault="006E6A0A" w:rsidP="006E6A0A">
      <w:pPr>
        <w:pStyle w:val="Web"/>
        <w:spacing w:before="0" w:beforeAutospacing="0" w:after="0" w:afterAutospacing="0"/>
        <w:rPr>
          <w:rFonts w:asciiTheme="minorHAnsi" w:hAnsiTheme="minorHAnsi" w:cstheme="minorHAnsi"/>
        </w:rPr>
      </w:pPr>
    </w:p>
    <w:p w14:paraId="5938A1BA" w14:textId="77777777" w:rsidR="006E6A0A" w:rsidRPr="00D46462" w:rsidRDefault="006E6A0A" w:rsidP="006E6A0A">
      <w:pPr>
        <w:pStyle w:val="Web"/>
        <w:spacing w:before="0" w:beforeAutospacing="0" w:after="0" w:afterAutospacing="0"/>
        <w:rPr>
          <w:rFonts w:asciiTheme="minorHAnsi" w:hAnsiTheme="minorHAnsi" w:cstheme="minorHAnsi"/>
        </w:rPr>
      </w:pPr>
      <w:r w:rsidRPr="00D46462">
        <w:rPr>
          <w:rFonts w:asciiTheme="minorHAnsi" w:hAnsiTheme="minorHAnsi" w:cstheme="minorHAnsi"/>
        </w:rPr>
        <w:t xml:space="preserve">                   1</w:t>
      </w:r>
      <w:r w:rsidRPr="00D46462">
        <w:rPr>
          <w:rFonts w:asciiTheme="minorHAnsi" w:hAnsiTheme="minorHAnsi" w:cstheme="minorHAnsi"/>
          <w:vertAlign w:val="superscript"/>
        </w:rPr>
        <w:t>η</w:t>
      </w:r>
      <w:r w:rsidRPr="00D46462">
        <w:rPr>
          <w:rFonts w:asciiTheme="minorHAnsi" w:hAnsiTheme="minorHAnsi" w:cstheme="minorHAnsi"/>
        </w:rPr>
        <w:t xml:space="preserve"> Κατηγορία- Γενική </w:t>
      </w:r>
      <w:r>
        <w:rPr>
          <w:rFonts w:asciiTheme="minorHAnsi" w:hAnsiTheme="minorHAnsi" w:cstheme="minorHAnsi"/>
        </w:rPr>
        <w:t xml:space="preserve">Μαθητών </w:t>
      </w:r>
      <w:r w:rsidRPr="00D46462">
        <w:rPr>
          <w:rFonts w:asciiTheme="minorHAnsi" w:hAnsiTheme="minorHAnsi" w:cstheme="minorHAnsi"/>
        </w:rPr>
        <w:t>(1</w:t>
      </w:r>
      <w:r w:rsidRPr="00D46462">
        <w:rPr>
          <w:rFonts w:asciiTheme="minorHAnsi" w:hAnsiTheme="minorHAnsi" w:cstheme="minorHAnsi"/>
          <w:vertAlign w:val="superscript"/>
        </w:rPr>
        <w:t>ος</w:t>
      </w:r>
      <w:r w:rsidRPr="00D46462">
        <w:rPr>
          <w:rFonts w:asciiTheme="minorHAnsi" w:hAnsiTheme="minorHAnsi" w:cstheme="minorHAnsi"/>
        </w:rPr>
        <w:t>,2</w:t>
      </w:r>
      <w:r w:rsidRPr="00D46462">
        <w:rPr>
          <w:rFonts w:asciiTheme="minorHAnsi" w:hAnsiTheme="minorHAnsi" w:cstheme="minorHAnsi"/>
          <w:vertAlign w:val="superscript"/>
        </w:rPr>
        <w:t>ος</w:t>
      </w:r>
      <w:r w:rsidRPr="00D46462">
        <w:rPr>
          <w:rFonts w:asciiTheme="minorHAnsi" w:hAnsiTheme="minorHAnsi" w:cstheme="minorHAnsi"/>
        </w:rPr>
        <w:t>,3</w:t>
      </w:r>
      <w:r w:rsidRPr="00D46462">
        <w:rPr>
          <w:rFonts w:asciiTheme="minorHAnsi" w:hAnsiTheme="minorHAnsi" w:cstheme="minorHAnsi"/>
          <w:vertAlign w:val="superscript"/>
        </w:rPr>
        <w:t>ος</w:t>
      </w:r>
      <w:r w:rsidRPr="00D46462">
        <w:rPr>
          <w:rFonts w:asciiTheme="minorHAnsi" w:hAnsiTheme="minorHAnsi" w:cstheme="minorHAnsi"/>
        </w:rPr>
        <w:t>)</w:t>
      </w:r>
    </w:p>
    <w:p w14:paraId="3F5F7BE1" w14:textId="6CA13F8C" w:rsidR="006E6A0A" w:rsidRPr="006E6A0A" w:rsidRDefault="006E6A0A" w:rsidP="006E6A0A">
      <w:pPr>
        <w:spacing w:after="0" w:line="240" w:lineRule="auto"/>
        <w:jc w:val="both"/>
        <w:rPr>
          <w:rFonts w:ascii="Arial" w:eastAsia="Times New Roman" w:hAnsi="Arial" w:cs="Arial"/>
          <w:b/>
          <w:sz w:val="24"/>
          <w:szCs w:val="24"/>
          <w:lang w:eastAsia="el-GR"/>
        </w:rPr>
      </w:pPr>
      <w:r w:rsidRPr="00D46462">
        <w:rPr>
          <w:rFonts w:cstheme="minorHAnsi"/>
          <w:sz w:val="24"/>
          <w:szCs w:val="24"/>
        </w:rPr>
        <w:t xml:space="preserve">                   2</w:t>
      </w:r>
      <w:r w:rsidRPr="00D46462">
        <w:rPr>
          <w:rFonts w:cstheme="minorHAnsi"/>
          <w:sz w:val="24"/>
          <w:szCs w:val="24"/>
          <w:vertAlign w:val="superscript"/>
        </w:rPr>
        <w:t>η</w:t>
      </w:r>
      <w:r w:rsidRPr="00D46462">
        <w:rPr>
          <w:rFonts w:cstheme="minorHAnsi"/>
          <w:sz w:val="24"/>
          <w:szCs w:val="24"/>
        </w:rPr>
        <w:t xml:space="preserve"> Κατηγορία- Γενική </w:t>
      </w:r>
      <w:r>
        <w:rPr>
          <w:rFonts w:cstheme="minorHAnsi"/>
        </w:rPr>
        <w:t xml:space="preserve">Μαθητριών </w:t>
      </w:r>
      <w:r w:rsidRPr="00D46462">
        <w:rPr>
          <w:rFonts w:cstheme="minorHAnsi"/>
          <w:sz w:val="24"/>
          <w:szCs w:val="24"/>
        </w:rPr>
        <w:t>(1</w:t>
      </w:r>
      <w:r w:rsidRPr="00D46462">
        <w:rPr>
          <w:rFonts w:cstheme="minorHAnsi"/>
          <w:sz w:val="24"/>
          <w:szCs w:val="24"/>
          <w:vertAlign w:val="superscript"/>
        </w:rPr>
        <w:t>η</w:t>
      </w:r>
      <w:r w:rsidRPr="00D46462">
        <w:rPr>
          <w:rFonts w:cstheme="minorHAnsi"/>
          <w:sz w:val="24"/>
          <w:szCs w:val="24"/>
        </w:rPr>
        <w:t>,2</w:t>
      </w:r>
      <w:r w:rsidRPr="00D46462">
        <w:rPr>
          <w:rFonts w:cstheme="minorHAnsi"/>
          <w:sz w:val="24"/>
          <w:szCs w:val="24"/>
          <w:vertAlign w:val="superscript"/>
        </w:rPr>
        <w:t>η</w:t>
      </w:r>
      <w:r w:rsidRPr="00D46462">
        <w:rPr>
          <w:rFonts w:cstheme="minorHAnsi"/>
          <w:sz w:val="24"/>
          <w:szCs w:val="24"/>
        </w:rPr>
        <w:t>,3</w:t>
      </w:r>
      <w:r w:rsidRPr="00D46462">
        <w:rPr>
          <w:rFonts w:cstheme="minorHAnsi"/>
          <w:sz w:val="24"/>
          <w:szCs w:val="24"/>
          <w:vertAlign w:val="superscript"/>
        </w:rPr>
        <w:t>η</w:t>
      </w:r>
      <w:r w:rsidRPr="00D46462">
        <w:rPr>
          <w:rFonts w:cstheme="minorHAnsi"/>
          <w:sz w:val="24"/>
          <w:szCs w:val="24"/>
        </w:rPr>
        <w:t>)</w:t>
      </w:r>
    </w:p>
    <w:p w14:paraId="7E9B44F0" w14:textId="332C227E" w:rsidR="00D46462" w:rsidRPr="00D46462" w:rsidRDefault="00D46462" w:rsidP="00D46462">
      <w:pPr>
        <w:spacing w:after="0" w:line="240" w:lineRule="auto"/>
        <w:jc w:val="both"/>
        <w:rPr>
          <w:rFonts w:eastAsia="Times New Roman" w:cstheme="minorHAnsi"/>
          <w:sz w:val="24"/>
          <w:szCs w:val="24"/>
          <w:lang w:eastAsia="el-GR"/>
        </w:rPr>
      </w:pPr>
    </w:p>
    <w:p w14:paraId="6D32732B" w14:textId="0671E5ED" w:rsidR="00F31D64" w:rsidRDefault="00F31D64" w:rsidP="00F31D64">
      <w:pPr>
        <w:pStyle w:val="a3"/>
        <w:numPr>
          <w:ilvl w:val="0"/>
          <w:numId w:val="2"/>
        </w:numPr>
        <w:spacing w:after="0" w:line="240" w:lineRule="auto"/>
        <w:jc w:val="both"/>
        <w:rPr>
          <w:rFonts w:eastAsia="Times New Roman" w:cstheme="minorHAnsi"/>
          <w:b/>
          <w:sz w:val="24"/>
          <w:szCs w:val="24"/>
          <w:u w:val="single"/>
          <w:lang w:eastAsia="el-GR"/>
        </w:rPr>
      </w:pPr>
      <w:r w:rsidRPr="00F31D64">
        <w:rPr>
          <w:rFonts w:eastAsia="Times New Roman" w:cstheme="minorHAnsi"/>
          <w:b/>
          <w:sz w:val="24"/>
          <w:szCs w:val="24"/>
          <w:u w:val="single"/>
          <w:lang w:eastAsia="el-GR"/>
        </w:rPr>
        <w:t>Αγώνας Γονέας-παιδιού 5000 μέτρων ανεξαρτήτου ηλικίας</w:t>
      </w:r>
      <w:r>
        <w:rPr>
          <w:rFonts w:eastAsia="Times New Roman" w:cstheme="minorHAnsi"/>
          <w:b/>
          <w:sz w:val="24"/>
          <w:szCs w:val="24"/>
          <w:u w:val="single"/>
          <w:lang w:eastAsia="el-GR"/>
        </w:rPr>
        <w:t>.</w:t>
      </w:r>
    </w:p>
    <w:p w14:paraId="5A8E59BC" w14:textId="77777777" w:rsidR="00F31D64" w:rsidRPr="00F31D64" w:rsidRDefault="00F31D64" w:rsidP="00F31D64">
      <w:pPr>
        <w:spacing w:after="0" w:line="240" w:lineRule="auto"/>
        <w:ind w:left="72"/>
        <w:jc w:val="both"/>
        <w:rPr>
          <w:rFonts w:eastAsia="Times New Roman" w:cstheme="minorHAnsi"/>
          <w:b/>
          <w:sz w:val="24"/>
          <w:szCs w:val="24"/>
          <w:u w:val="single"/>
          <w:lang w:eastAsia="el-GR"/>
        </w:rPr>
      </w:pPr>
    </w:p>
    <w:p w14:paraId="7F051004" w14:textId="4B2735ED" w:rsidR="00F31D64" w:rsidRPr="00F31D64" w:rsidRDefault="00F31D64" w:rsidP="00F31D64">
      <w:pPr>
        <w:spacing w:after="0" w:line="240" w:lineRule="auto"/>
        <w:jc w:val="both"/>
        <w:rPr>
          <w:rFonts w:cstheme="minorHAnsi"/>
          <w:sz w:val="24"/>
          <w:szCs w:val="24"/>
        </w:rPr>
      </w:pPr>
      <w:r w:rsidRPr="00F31D64">
        <w:rPr>
          <w:rFonts w:cstheme="minorHAnsi"/>
          <w:sz w:val="24"/>
          <w:szCs w:val="24"/>
        </w:rPr>
        <w:t xml:space="preserve">Επειδή το τρέξιμο μπορεί να είναι και… οικογενειακή υπόθεση, ο Γύρος της Πόλης του Ρεθύμνου διοργανώνει, για πρώτη χρονιά,  ένα πρωτότυπο αγώνα δρόμου  και δίνει τη δυνατότητα σε όλη την οικογένεια να συμμετέχει σαν μια ομάδα, στο πρότυπο αντίστοιχων διεθνών διοργανώσεων. Το ζητούμενο να είναι η κάθε οικογένεια να εκκινήσει μαζί και να κόψει μαζί το νήμα του τερματισμού, σε έναν αγώνα 5.000 μ. O αγώνας απευθύνεται σε μαμάδες και μπαμπάδες με το καροτσάκι και τα μωρά τους και σε οικογένειες σε όλους τους πιθανούς συνδυασμούς. Μπορεί να συμμετέχει ένας γονέας µε το παιδί ή τα παιδιά του, δύο γονείς µε τα παιδία, νονοί µε βαφτιστήρια, θείοι και θείες µε ανίψια, παππούδες και γιαγιάδες µε τα εγγόνια </w:t>
      </w:r>
      <w:proofErr w:type="spellStart"/>
      <w:r w:rsidRPr="00F31D64">
        <w:rPr>
          <w:rFonts w:cstheme="minorHAnsi"/>
          <w:sz w:val="24"/>
          <w:szCs w:val="24"/>
        </w:rPr>
        <w:t>κ.ο.κ.</w:t>
      </w:r>
      <w:proofErr w:type="spellEnd"/>
      <w:r w:rsidRPr="00F31D64">
        <w:rPr>
          <w:rFonts w:cstheme="minorHAnsi"/>
          <w:sz w:val="24"/>
          <w:szCs w:val="24"/>
        </w:rPr>
        <w:t xml:space="preserve">  Η συμμετοχή είναι δωρεάν και σε κάθε παιδί θα απονεμηθεί αναμνηστικό μετάλλιο. Η εκκίνηση και ο τερματισμός θα είναι από τον Δημοτικό κήπο Ρεθύμνου και η διαδρομή είναι ίδια με τον αγώνα των 5000 μέτρων (παραλιακό </w:t>
      </w:r>
      <w:r w:rsidR="00712E1A" w:rsidRPr="00F31D64">
        <w:rPr>
          <w:rFonts w:cstheme="minorHAnsi"/>
          <w:sz w:val="24"/>
          <w:szCs w:val="24"/>
        </w:rPr>
        <w:t>μέτωπο</w:t>
      </w:r>
      <w:r w:rsidRPr="00F31D64">
        <w:rPr>
          <w:rFonts w:cstheme="minorHAnsi"/>
          <w:sz w:val="24"/>
          <w:szCs w:val="24"/>
        </w:rPr>
        <w:t xml:space="preserve">). </w:t>
      </w:r>
    </w:p>
    <w:p w14:paraId="7946C871" w14:textId="2CFBAC45" w:rsidR="00D46462" w:rsidRDefault="00D46462" w:rsidP="00585977">
      <w:pPr>
        <w:spacing w:after="0" w:line="240" w:lineRule="auto"/>
        <w:jc w:val="both"/>
        <w:rPr>
          <w:rFonts w:eastAsia="Times New Roman" w:cstheme="minorHAnsi"/>
          <w:bCs/>
          <w:sz w:val="24"/>
          <w:szCs w:val="24"/>
          <w:lang w:eastAsia="el-GR"/>
        </w:rPr>
      </w:pPr>
    </w:p>
    <w:p w14:paraId="4E0C9AC6" w14:textId="2C9EE7BE" w:rsidR="00712E1A" w:rsidRPr="00712E1A" w:rsidRDefault="00712E1A" w:rsidP="00585977">
      <w:pPr>
        <w:spacing w:after="0" w:line="240" w:lineRule="auto"/>
        <w:jc w:val="both"/>
        <w:rPr>
          <w:rFonts w:eastAsia="Times New Roman" w:cstheme="minorHAnsi"/>
          <w:b/>
          <w:sz w:val="24"/>
          <w:szCs w:val="24"/>
          <w:lang w:eastAsia="el-GR"/>
        </w:rPr>
      </w:pPr>
      <w:r w:rsidRPr="00712E1A">
        <w:rPr>
          <w:rFonts w:eastAsia="Times New Roman" w:cstheme="minorHAnsi"/>
          <w:b/>
          <w:sz w:val="24"/>
          <w:szCs w:val="24"/>
          <w:lang w:eastAsia="el-GR"/>
        </w:rPr>
        <w:t>Όλοι οι συμμετέχοντες θα παραλάβουν αναμνηστικό μετάλλιο.</w:t>
      </w:r>
    </w:p>
    <w:p w14:paraId="23784EDB" w14:textId="77777777" w:rsidR="00585977" w:rsidRPr="00D46462" w:rsidRDefault="00585977" w:rsidP="00585977">
      <w:pPr>
        <w:jc w:val="both"/>
        <w:rPr>
          <w:rFonts w:cstheme="minorHAnsi"/>
        </w:rPr>
      </w:pPr>
    </w:p>
    <w:sectPr w:rsidR="00585977" w:rsidRPr="00D464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F359F"/>
    <w:multiLevelType w:val="hybridMultilevel"/>
    <w:tmpl w:val="250A39B0"/>
    <w:lvl w:ilvl="0" w:tplc="31E6A09C">
      <w:start w:val="1"/>
      <w:numFmt w:val="decimal"/>
      <w:lvlText w:val="%1."/>
      <w:lvlJc w:val="left"/>
      <w:pPr>
        <w:ind w:left="792" w:hanging="360"/>
      </w:pPr>
      <w:rPr>
        <w:rFonts w:hint="default"/>
        <w:b/>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1" w15:restartNumberingAfterBreak="0">
    <w:nsid w:val="5C2E16DA"/>
    <w:multiLevelType w:val="hybridMultilevel"/>
    <w:tmpl w:val="9E9C4C3E"/>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2" w15:restartNumberingAfterBreak="0">
    <w:nsid w:val="74373DBF"/>
    <w:multiLevelType w:val="hybridMultilevel"/>
    <w:tmpl w:val="AB3A70B6"/>
    <w:lvl w:ilvl="0" w:tplc="9A88E58C">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77"/>
    <w:rsid w:val="000A0679"/>
    <w:rsid w:val="003C051D"/>
    <w:rsid w:val="0054656C"/>
    <w:rsid w:val="00585977"/>
    <w:rsid w:val="006E6A0A"/>
    <w:rsid w:val="00712E1A"/>
    <w:rsid w:val="00AA70F8"/>
    <w:rsid w:val="00D46462"/>
    <w:rsid w:val="00E17573"/>
    <w:rsid w:val="00F31D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D20B13"/>
  <w15:chartTrackingRefBased/>
  <w15:docId w15:val="{C2DF6E31-E1BF-4149-8356-6BD3CD75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5977"/>
    <w:pPr>
      <w:ind w:left="720"/>
      <w:contextualSpacing/>
    </w:pPr>
  </w:style>
  <w:style w:type="paragraph" w:styleId="Web">
    <w:name w:val="Normal (Web)"/>
    <w:basedOn w:val="a"/>
    <w:uiPriority w:val="99"/>
    <w:rsid w:val="00D464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6E6A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pro.gr/gyros-polis-rethymno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4423</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δημητριος καραμπινας</cp:lastModifiedBy>
  <cp:revision>2</cp:revision>
  <dcterms:created xsi:type="dcterms:W3CDTF">2025-04-28T05:30:00Z</dcterms:created>
  <dcterms:modified xsi:type="dcterms:W3CDTF">2025-04-28T05:30:00Z</dcterms:modified>
</cp:coreProperties>
</file>