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3D" w:rsidRDefault="000E223D" w:rsidP="00684705">
      <w:pPr>
        <w:shd w:val="clear" w:color="auto" w:fill="FFFFFF"/>
        <w:spacing w:after="292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el-GR"/>
        </w:rPr>
      </w:pPr>
      <w:r w:rsidRPr="000E223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el-GR"/>
        </w:rPr>
        <w:t>ΧΡΗΣΙΜΑ ΤΗΛΕΦΩΝΑ ΣΤΙΣ ΜΕΡΕΣ ΤΟΥ ΚΟΡΩΝΟΙΟΥ</w:t>
      </w:r>
    </w:p>
    <w:p w:rsidR="00E0252D" w:rsidRPr="000E223D" w:rsidRDefault="00E0252D" w:rsidP="00684705">
      <w:pPr>
        <w:shd w:val="clear" w:color="auto" w:fill="FFFFFF"/>
        <w:spacing w:after="292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el-GR"/>
        </w:rPr>
      </w:pPr>
      <w:r w:rsidRPr="00684705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el-GR"/>
        </w:rPr>
        <w:t>Πληρ</w:t>
      </w:r>
      <w:r w:rsidR="00401547" w:rsidRPr="00684705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el-GR"/>
        </w:rPr>
        <w:t xml:space="preserve">οφορίες σχετικά με τον  </w:t>
      </w:r>
      <w:proofErr w:type="spellStart"/>
      <w:r w:rsidR="00401547" w:rsidRPr="00684705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el-GR"/>
        </w:rPr>
        <w:t>Κ</w:t>
      </w:r>
      <w:r w:rsidRPr="00684705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el-GR"/>
        </w:rPr>
        <w:t>ορωνο</w:t>
      </w:r>
      <w:r w:rsidR="00401547" w:rsidRPr="00684705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el-GR"/>
        </w:rPr>
        <w:t>ϊό</w:t>
      </w:r>
      <w:proofErr w:type="spellEnd"/>
      <w:r w:rsidR="00401547" w:rsidRPr="00684705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el-GR"/>
        </w:rPr>
        <w:t xml:space="preserve"> 24ωρη γραμμή υποστήριξης</w:t>
      </w:r>
    </w:p>
    <w:p w:rsidR="000E223D" w:rsidRDefault="00401547" w:rsidP="00684705">
      <w:pPr>
        <w:shd w:val="clear" w:color="auto" w:fill="FFFFFF"/>
        <w:spacing w:after="292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el-GR"/>
        </w:rPr>
      </w:pPr>
      <w:r w:rsidRPr="00684705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el-GR"/>
        </w:rPr>
        <w:t>Τηλέφωνο:1135</w:t>
      </w:r>
      <w:r w:rsidR="000E223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el-GR"/>
        </w:rPr>
        <w:t xml:space="preserve"> </w:t>
      </w:r>
    </w:p>
    <w:p w:rsidR="002E5BAC" w:rsidRPr="000E223D" w:rsidRDefault="002E5BAC" w:rsidP="00684705">
      <w:pPr>
        <w:shd w:val="clear" w:color="auto" w:fill="FFFFFF"/>
        <w:spacing w:after="292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el-GR"/>
        </w:rPr>
      </w:pPr>
      <w:r w:rsidRPr="00684705">
        <w:rPr>
          <w:rFonts w:ascii="Times New Roman" w:hAnsi="Times New Roman" w:cs="Times New Roman"/>
          <w:sz w:val="24"/>
          <w:szCs w:val="24"/>
          <w:shd w:val="clear" w:color="auto" w:fill="FFFFFF"/>
        </w:rPr>
        <w:t>Δήμος Θεσσαλονίκης - Πρόνοια (Δ/</w:t>
      </w:r>
      <w:proofErr w:type="spellStart"/>
      <w:r w:rsidRPr="00684705">
        <w:rPr>
          <w:rFonts w:ascii="Times New Roman" w:hAnsi="Times New Roman" w:cs="Times New Roman"/>
          <w:sz w:val="24"/>
          <w:szCs w:val="24"/>
          <w:shd w:val="clear" w:color="auto" w:fill="FFFFFF"/>
        </w:rPr>
        <w:t>νσ</w:t>
      </w:r>
      <w:proofErr w:type="spellEnd"/>
      <w:r w:rsidRPr="00684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η Κοινωνικής Προστασίας και Δημόσιας Υγείας) </w:t>
      </w:r>
    </w:p>
    <w:p w:rsidR="002E5BAC" w:rsidRPr="00684705" w:rsidRDefault="002E5BAC" w:rsidP="00684705">
      <w:pPr>
        <w:shd w:val="clear" w:color="auto" w:fill="FFFFFF"/>
        <w:spacing w:after="292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4705">
        <w:rPr>
          <w:rFonts w:ascii="Times New Roman" w:hAnsi="Times New Roman" w:cs="Times New Roman"/>
          <w:sz w:val="24"/>
          <w:szCs w:val="24"/>
          <w:shd w:val="clear" w:color="auto" w:fill="FFFFFF"/>
        </w:rPr>
        <w:t>Τηλέφωνο</w:t>
      </w:r>
      <w:r w:rsidRPr="00684705">
        <w:rPr>
          <w:rStyle w:val="w8qarf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: </w:t>
      </w:r>
      <w:r w:rsidRPr="00684705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231 050 9015</w:t>
      </w:r>
    </w:p>
    <w:p w:rsidR="000913E4" w:rsidRPr="00684705" w:rsidRDefault="000913E4" w:rsidP="00684705">
      <w:pPr>
        <w:shd w:val="clear" w:color="auto" w:fill="FFFFFF"/>
        <w:spacing w:after="292" w:line="240" w:lineRule="auto"/>
        <w:jc w:val="both"/>
        <w:outlineLvl w:val="2"/>
        <w:rPr>
          <w:rStyle w:val="a3"/>
          <w:rFonts w:ascii="Times New Roman" w:hAnsi="Times New Roman" w:cs="Times New Roman"/>
          <w:b w:val="0"/>
          <w:color w:val="383838"/>
          <w:sz w:val="24"/>
          <w:szCs w:val="24"/>
          <w:shd w:val="clear" w:color="auto" w:fill="FFFFFF"/>
        </w:rPr>
      </w:pPr>
      <w:r w:rsidRPr="00684705">
        <w:rPr>
          <w:rStyle w:val="a3"/>
          <w:rFonts w:ascii="Times New Roman" w:hAnsi="Times New Roman" w:cs="Times New Roman"/>
          <w:b w:val="0"/>
          <w:color w:val="383838"/>
          <w:sz w:val="24"/>
          <w:szCs w:val="24"/>
          <w:shd w:val="clear" w:color="auto" w:fill="FFFFFF"/>
        </w:rPr>
        <w:t>Κέντρο Κοινότητας Ανατολικού τομέα</w:t>
      </w:r>
    </w:p>
    <w:p w:rsidR="0053022E" w:rsidRPr="0053022E" w:rsidRDefault="000913E4" w:rsidP="00684705">
      <w:pPr>
        <w:shd w:val="clear" w:color="auto" w:fill="FFFFFF"/>
        <w:spacing w:after="292" w:line="240" w:lineRule="auto"/>
        <w:jc w:val="both"/>
        <w:outlineLvl w:val="2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68470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Τηλέφωνα: 231331-8598, 231331-8559, 231331-8560</w:t>
      </w:r>
    </w:p>
    <w:p w:rsidR="00AF0497" w:rsidRPr="00AF0497" w:rsidRDefault="00AF0497" w:rsidP="00684705">
      <w:pPr>
        <w:shd w:val="clear" w:color="auto" w:fill="FFFFFF"/>
        <w:spacing w:after="292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el-GR"/>
        </w:rPr>
      </w:pPr>
      <w:r w:rsidRPr="00684705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el-GR"/>
        </w:rPr>
        <w:t>Πρωτοβουλία του Δήμου Θεσσαλονίκης για τις ευπαθείς ομάδες.</w:t>
      </w:r>
      <w:r w:rsidRPr="00AF0497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el-GR"/>
        </w:rPr>
        <w:br/>
      </w:r>
      <w:r w:rsidRPr="00684705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el-GR"/>
        </w:rPr>
        <w:t>Μείνετε Σπίτι – Θα έρθουμε εμείς.</w:t>
      </w:r>
    </w:p>
    <w:p w:rsidR="00684705" w:rsidRPr="00684705" w:rsidRDefault="00E0252D" w:rsidP="00684705">
      <w:pPr>
        <w:tabs>
          <w:tab w:val="left" w:pos="3686"/>
          <w:tab w:val="left" w:pos="3828"/>
          <w:tab w:val="left" w:pos="3969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705">
        <w:rPr>
          <w:rFonts w:ascii="Times New Roman" w:hAnsi="Times New Roman" w:cs="Times New Roman"/>
          <w:sz w:val="24"/>
          <w:szCs w:val="24"/>
        </w:rPr>
        <w:t>Τηλέφωνα</w:t>
      </w:r>
      <w:r w:rsidRPr="008A3D15">
        <w:rPr>
          <w:rFonts w:ascii="Times New Roman" w:hAnsi="Times New Roman" w:cs="Times New Roman"/>
          <w:sz w:val="24"/>
          <w:szCs w:val="24"/>
        </w:rPr>
        <w:t>: 2310521576, 2310550989, 2310519584</w:t>
      </w:r>
      <w:r w:rsidR="00684705" w:rsidRPr="00684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BAC" w:rsidRPr="00684705" w:rsidRDefault="002E5BAC" w:rsidP="00684705">
      <w:pPr>
        <w:tabs>
          <w:tab w:val="left" w:pos="3686"/>
          <w:tab w:val="left" w:pos="3828"/>
          <w:tab w:val="left" w:pos="3969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705">
        <w:rPr>
          <w:rStyle w:val="a3"/>
          <w:rFonts w:ascii="Times New Roman" w:hAnsi="Times New Roman" w:cs="Times New Roman"/>
          <w:b w:val="0"/>
          <w:color w:val="555555"/>
          <w:sz w:val="24"/>
          <w:szCs w:val="24"/>
          <w:shd w:val="clear" w:color="auto" w:fill="FFFFFF"/>
        </w:rPr>
        <w:t>Συμβουλευτική Υποστήριξη Ψυχολογική Υποστήριξη</w:t>
      </w:r>
      <w:r w:rsidRPr="0068470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| Σχολές Γονέων | Κοινωνικό Πνευματικό Κέντρο | Κέντρα Πρόληψης</w:t>
      </w:r>
    </w:p>
    <w:p w:rsidR="00E0252D" w:rsidRPr="00684705" w:rsidRDefault="002E5BAC" w:rsidP="00684705">
      <w:pPr>
        <w:pStyle w:val="3"/>
        <w:shd w:val="clear" w:color="auto" w:fill="FFFFFF"/>
        <w:spacing w:before="0" w:beforeAutospacing="0" w:after="292" w:afterAutospacing="0"/>
        <w:jc w:val="both"/>
        <w:rPr>
          <w:rStyle w:val="a3"/>
          <w:b/>
          <w:bCs/>
          <w:color w:val="555555"/>
          <w:sz w:val="24"/>
          <w:szCs w:val="24"/>
        </w:rPr>
      </w:pPr>
      <w:r w:rsidRPr="00684705">
        <w:rPr>
          <w:b w:val="0"/>
          <w:sz w:val="24"/>
          <w:szCs w:val="24"/>
        </w:rPr>
        <w:t>Τηλέφωνα</w:t>
      </w:r>
      <w:r w:rsidRPr="008A3D15">
        <w:rPr>
          <w:b w:val="0"/>
          <w:sz w:val="24"/>
          <w:szCs w:val="24"/>
        </w:rPr>
        <w:t>:</w:t>
      </w:r>
      <w:r w:rsidRPr="00684705">
        <w:rPr>
          <w:b w:val="0"/>
          <w:sz w:val="24"/>
          <w:szCs w:val="24"/>
        </w:rPr>
        <w:t xml:space="preserve"> </w:t>
      </w:r>
      <w:r w:rsidRPr="000E223D">
        <w:rPr>
          <w:rStyle w:val="a4"/>
          <w:b w:val="0"/>
          <w:i w:val="0"/>
          <w:color w:val="555555"/>
          <w:sz w:val="24"/>
          <w:szCs w:val="24"/>
          <w:shd w:val="clear" w:color="auto" w:fill="FFFFFF"/>
        </w:rPr>
        <w:t>2310 509038</w:t>
      </w:r>
    </w:p>
    <w:p w:rsidR="00E0252D" w:rsidRPr="008A3D15" w:rsidRDefault="00E0252D" w:rsidP="00684705">
      <w:pPr>
        <w:pStyle w:val="3"/>
        <w:shd w:val="clear" w:color="auto" w:fill="FFFFFF"/>
        <w:spacing w:before="0" w:beforeAutospacing="0" w:after="292" w:afterAutospacing="0"/>
        <w:jc w:val="both"/>
        <w:rPr>
          <w:rStyle w:val="a3"/>
          <w:bCs/>
          <w:color w:val="555555"/>
          <w:sz w:val="24"/>
          <w:szCs w:val="24"/>
        </w:rPr>
      </w:pPr>
      <w:r w:rsidRPr="00684705">
        <w:rPr>
          <w:rStyle w:val="a3"/>
          <w:bCs/>
          <w:color w:val="555555"/>
          <w:sz w:val="24"/>
          <w:szCs w:val="24"/>
        </w:rPr>
        <w:t>Γραμμή ψυχολογικής στήριξης</w:t>
      </w:r>
      <w:r w:rsidRPr="00684705">
        <w:rPr>
          <w:color w:val="555555"/>
          <w:sz w:val="24"/>
          <w:szCs w:val="24"/>
        </w:rPr>
        <w:t xml:space="preserve"> </w:t>
      </w:r>
      <w:r w:rsidRPr="00684705">
        <w:rPr>
          <w:rStyle w:val="a3"/>
          <w:bCs/>
          <w:color w:val="555555"/>
          <w:sz w:val="24"/>
          <w:szCs w:val="24"/>
        </w:rPr>
        <w:t>του Δήμου Θεσσαλονίκης με εθελοντές ψυχολόγους</w:t>
      </w:r>
    </w:p>
    <w:p w:rsidR="00401547" w:rsidRPr="00684705" w:rsidRDefault="00E0252D" w:rsidP="00684705">
      <w:pPr>
        <w:pStyle w:val="3"/>
        <w:shd w:val="clear" w:color="auto" w:fill="FFFFFF"/>
        <w:spacing w:before="0" w:beforeAutospacing="0" w:after="292" w:afterAutospacing="0"/>
        <w:jc w:val="both"/>
        <w:rPr>
          <w:rStyle w:val="a3"/>
          <w:b/>
          <w:bCs/>
          <w:color w:val="555555"/>
          <w:sz w:val="24"/>
          <w:szCs w:val="24"/>
        </w:rPr>
      </w:pPr>
      <w:r w:rsidRPr="00684705">
        <w:rPr>
          <w:rStyle w:val="a3"/>
          <w:b/>
          <w:bCs/>
          <w:color w:val="555555"/>
          <w:sz w:val="24"/>
          <w:szCs w:val="24"/>
        </w:rPr>
        <w:t>Τηλέφωνα: 2313317641, 2313317641</w:t>
      </w:r>
    </w:p>
    <w:p w:rsidR="008A737D" w:rsidRPr="00684705" w:rsidRDefault="008A737D" w:rsidP="00684705">
      <w:pPr>
        <w:pStyle w:val="3"/>
        <w:shd w:val="clear" w:color="auto" w:fill="FFFFFF"/>
        <w:spacing w:before="0" w:beforeAutospacing="0" w:after="292" w:afterAutospacing="0"/>
        <w:jc w:val="both"/>
        <w:rPr>
          <w:rStyle w:val="a3"/>
          <w:bCs/>
          <w:color w:val="555555"/>
          <w:sz w:val="24"/>
          <w:szCs w:val="24"/>
        </w:rPr>
      </w:pPr>
      <w:r w:rsidRPr="00684705">
        <w:rPr>
          <w:rStyle w:val="a3"/>
          <w:color w:val="555555"/>
          <w:sz w:val="24"/>
          <w:szCs w:val="24"/>
          <w:shd w:val="clear" w:color="auto" w:fill="FFFFFF"/>
        </w:rPr>
        <w:t>Κοινωνικό Παντοπωλείο</w:t>
      </w:r>
      <w:r w:rsidRPr="00684705">
        <w:rPr>
          <w:color w:val="555555"/>
          <w:sz w:val="24"/>
          <w:szCs w:val="24"/>
          <w:shd w:val="clear" w:color="auto" w:fill="FFFFFF"/>
        </w:rPr>
        <w:t> | </w:t>
      </w:r>
      <w:r w:rsidRPr="00684705">
        <w:rPr>
          <w:rStyle w:val="a3"/>
          <w:color w:val="555555"/>
          <w:sz w:val="24"/>
          <w:szCs w:val="24"/>
          <w:shd w:val="clear" w:color="auto" w:fill="FFFFFF"/>
        </w:rPr>
        <w:t>Παροχή Συσσιτίου</w:t>
      </w:r>
    </w:p>
    <w:p w:rsidR="008A737D" w:rsidRPr="008A3D15" w:rsidRDefault="008A737D" w:rsidP="00684705">
      <w:pPr>
        <w:pStyle w:val="3"/>
        <w:shd w:val="clear" w:color="auto" w:fill="FFFFFF"/>
        <w:spacing w:before="0" w:beforeAutospacing="0" w:after="292" w:afterAutospacing="0"/>
        <w:jc w:val="both"/>
        <w:rPr>
          <w:rStyle w:val="a3"/>
          <w:b/>
          <w:bCs/>
          <w:color w:val="555555"/>
          <w:sz w:val="24"/>
          <w:szCs w:val="24"/>
        </w:rPr>
      </w:pPr>
      <w:r w:rsidRPr="00684705">
        <w:rPr>
          <w:b w:val="0"/>
          <w:bCs w:val="0"/>
          <w:color w:val="555555"/>
          <w:sz w:val="24"/>
          <w:szCs w:val="24"/>
        </w:rPr>
        <w:t>Τηλέφωνο:</w:t>
      </w:r>
      <w:r w:rsidRPr="008A3D15">
        <w:rPr>
          <w:b w:val="0"/>
          <w:bCs w:val="0"/>
          <w:color w:val="555555"/>
          <w:sz w:val="24"/>
          <w:szCs w:val="24"/>
        </w:rPr>
        <w:t xml:space="preserve"> </w:t>
      </w:r>
      <w:r w:rsidRPr="000E223D">
        <w:rPr>
          <w:rStyle w:val="a4"/>
          <w:b w:val="0"/>
          <w:i w:val="0"/>
          <w:color w:val="555555"/>
          <w:sz w:val="24"/>
          <w:szCs w:val="24"/>
          <w:shd w:val="clear" w:color="auto" w:fill="FFFFFF"/>
        </w:rPr>
        <w:t>2310 509075</w:t>
      </w:r>
    </w:p>
    <w:p w:rsidR="00401547" w:rsidRPr="00684705" w:rsidRDefault="00401547" w:rsidP="00684705">
      <w:pPr>
        <w:pStyle w:val="3"/>
        <w:shd w:val="clear" w:color="auto" w:fill="FFFFFF"/>
        <w:spacing w:before="0" w:beforeAutospacing="0" w:after="292" w:afterAutospacing="0"/>
        <w:jc w:val="both"/>
        <w:rPr>
          <w:rStyle w:val="a3"/>
          <w:bCs/>
          <w:color w:val="555555"/>
          <w:sz w:val="24"/>
          <w:szCs w:val="24"/>
        </w:rPr>
      </w:pPr>
      <w:r w:rsidRPr="00684705">
        <w:rPr>
          <w:rStyle w:val="a3"/>
          <w:bCs/>
          <w:color w:val="555555"/>
          <w:sz w:val="24"/>
          <w:szCs w:val="24"/>
        </w:rPr>
        <w:t>Κοινωνικό Φαρμακείο</w:t>
      </w:r>
    </w:p>
    <w:p w:rsidR="00401547" w:rsidRPr="008A3D15" w:rsidRDefault="008A737D" w:rsidP="00684705">
      <w:pPr>
        <w:pStyle w:val="3"/>
        <w:shd w:val="clear" w:color="auto" w:fill="FFFFFF"/>
        <w:spacing w:before="0" w:beforeAutospacing="0" w:after="292" w:afterAutospacing="0"/>
        <w:jc w:val="both"/>
        <w:rPr>
          <w:rStyle w:val="a4"/>
          <w:b w:val="0"/>
          <w:i w:val="0"/>
          <w:color w:val="555555"/>
          <w:sz w:val="24"/>
          <w:szCs w:val="24"/>
          <w:shd w:val="clear" w:color="auto" w:fill="FFFFFF"/>
        </w:rPr>
      </w:pPr>
      <w:r w:rsidRPr="0002600D">
        <w:rPr>
          <w:rStyle w:val="a4"/>
          <w:b w:val="0"/>
          <w:i w:val="0"/>
          <w:color w:val="555555"/>
          <w:sz w:val="24"/>
          <w:szCs w:val="24"/>
          <w:shd w:val="clear" w:color="auto" w:fill="FFFFFF"/>
        </w:rPr>
        <w:t xml:space="preserve"> </w:t>
      </w:r>
      <w:r w:rsidRPr="0002600D">
        <w:rPr>
          <w:rStyle w:val="a3"/>
          <w:b/>
          <w:bCs/>
          <w:color w:val="555555"/>
          <w:sz w:val="24"/>
          <w:szCs w:val="24"/>
        </w:rPr>
        <w:t>Τηλέφωνα</w:t>
      </w:r>
      <w:r w:rsidRPr="00684705">
        <w:rPr>
          <w:rStyle w:val="a3"/>
          <w:b/>
          <w:bCs/>
          <w:color w:val="555555"/>
          <w:sz w:val="24"/>
          <w:szCs w:val="24"/>
        </w:rPr>
        <w:t>:</w:t>
      </w:r>
      <w:r w:rsidRPr="00684705">
        <w:rPr>
          <w:rStyle w:val="a4"/>
          <w:b w:val="0"/>
          <w:i w:val="0"/>
          <w:color w:val="555555"/>
          <w:sz w:val="24"/>
          <w:szCs w:val="24"/>
          <w:shd w:val="clear" w:color="auto" w:fill="FFFFFF"/>
        </w:rPr>
        <w:t xml:space="preserve"> </w:t>
      </w:r>
      <w:r w:rsidR="00401547" w:rsidRPr="00684705">
        <w:rPr>
          <w:rStyle w:val="a4"/>
          <w:b w:val="0"/>
          <w:i w:val="0"/>
          <w:color w:val="555555"/>
          <w:sz w:val="24"/>
          <w:szCs w:val="24"/>
          <w:shd w:val="clear" w:color="auto" w:fill="FFFFFF"/>
        </w:rPr>
        <w:t>2310 509053 &amp; 509020</w:t>
      </w:r>
    </w:p>
    <w:p w:rsidR="000913E4" w:rsidRPr="00684705" w:rsidRDefault="000913E4" w:rsidP="00684705">
      <w:pPr>
        <w:pStyle w:val="3"/>
        <w:shd w:val="clear" w:color="auto" w:fill="FFFFFF"/>
        <w:spacing w:before="0" w:beforeAutospacing="0" w:after="292" w:afterAutospacing="0"/>
        <w:jc w:val="both"/>
        <w:rPr>
          <w:b w:val="0"/>
          <w:color w:val="555555"/>
          <w:sz w:val="24"/>
          <w:szCs w:val="24"/>
          <w:shd w:val="clear" w:color="auto" w:fill="FFFFFF"/>
        </w:rPr>
      </w:pPr>
      <w:r w:rsidRPr="00684705">
        <w:rPr>
          <w:rStyle w:val="a3"/>
          <w:color w:val="555555"/>
          <w:sz w:val="24"/>
          <w:szCs w:val="24"/>
          <w:shd w:val="clear" w:color="auto" w:fill="FFFFFF"/>
        </w:rPr>
        <w:t>Ξενώνας Φιλοξενίας Γυναικών Θυμάτων Βίας &amp; των Παιδιών τους</w:t>
      </w:r>
      <w:r w:rsidRPr="00684705">
        <w:rPr>
          <w:b w:val="0"/>
          <w:bCs w:val="0"/>
          <w:color w:val="555555"/>
          <w:sz w:val="24"/>
          <w:szCs w:val="24"/>
          <w:shd w:val="clear" w:color="auto" w:fill="FFFFFF"/>
        </w:rPr>
        <w:br/>
      </w:r>
      <w:r w:rsidRPr="00684705">
        <w:rPr>
          <w:rStyle w:val="a3"/>
          <w:color w:val="555555"/>
          <w:sz w:val="24"/>
          <w:szCs w:val="24"/>
          <w:shd w:val="clear" w:color="auto" w:fill="FFFFFF"/>
        </w:rPr>
        <w:t>Πληροφορίες:</w:t>
      </w:r>
      <w:r w:rsidRPr="00684705">
        <w:rPr>
          <w:color w:val="555555"/>
          <w:sz w:val="24"/>
          <w:szCs w:val="24"/>
          <w:shd w:val="clear" w:color="auto" w:fill="FFFFFF"/>
        </w:rPr>
        <w:t> </w:t>
      </w:r>
      <w:r w:rsidRPr="00684705">
        <w:rPr>
          <w:b w:val="0"/>
          <w:color w:val="555555"/>
          <w:sz w:val="24"/>
          <w:szCs w:val="24"/>
          <w:shd w:val="clear" w:color="auto" w:fill="FFFFFF"/>
        </w:rPr>
        <w:t>Συμβουλευτικό  Κέντρο  Γενικής</w:t>
      </w:r>
      <w:r w:rsidRPr="00684705">
        <w:rPr>
          <w:b w:val="0"/>
          <w:color w:val="555555"/>
          <w:sz w:val="24"/>
          <w:szCs w:val="24"/>
        </w:rPr>
        <w:t xml:space="preserve"> </w:t>
      </w:r>
      <w:r w:rsidRPr="00684705">
        <w:rPr>
          <w:b w:val="0"/>
          <w:color w:val="555555"/>
          <w:sz w:val="24"/>
          <w:szCs w:val="24"/>
          <w:shd w:val="clear" w:color="auto" w:fill="FFFFFF"/>
        </w:rPr>
        <w:t>Γραμματείας Ισότητας των Φύλων</w:t>
      </w:r>
    </w:p>
    <w:p w:rsidR="000913E4" w:rsidRDefault="000913E4" w:rsidP="00684705">
      <w:pPr>
        <w:pStyle w:val="3"/>
        <w:shd w:val="clear" w:color="auto" w:fill="FFFFFF"/>
        <w:spacing w:before="0" w:beforeAutospacing="0" w:after="292" w:afterAutospacing="0"/>
        <w:jc w:val="both"/>
        <w:rPr>
          <w:rStyle w:val="a4"/>
          <w:b w:val="0"/>
          <w:i w:val="0"/>
          <w:color w:val="555555"/>
          <w:sz w:val="24"/>
          <w:szCs w:val="24"/>
          <w:shd w:val="clear" w:color="auto" w:fill="FFFFFF"/>
        </w:rPr>
      </w:pPr>
      <w:r w:rsidRPr="00684705">
        <w:rPr>
          <w:rStyle w:val="a3"/>
          <w:bCs/>
          <w:color w:val="555555"/>
          <w:sz w:val="24"/>
          <w:szCs w:val="24"/>
        </w:rPr>
        <w:t>Τηλέφωνα:</w:t>
      </w:r>
      <w:r w:rsidRPr="008A3D15">
        <w:rPr>
          <w:rStyle w:val="a3"/>
          <w:bCs/>
          <w:color w:val="555555"/>
          <w:sz w:val="24"/>
          <w:szCs w:val="24"/>
        </w:rPr>
        <w:t xml:space="preserve"> </w:t>
      </w:r>
      <w:r w:rsidRPr="00684705">
        <w:rPr>
          <w:rStyle w:val="a4"/>
          <w:b w:val="0"/>
          <w:i w:val="0"/>
          <w:color w:val="555555"/>
          <w:sz w:val="24"/>
          <w:szCs w:val="24"/>
          <w:shd w:val="clear" w:color="auto" w:fill="FFFFFF"/>
        </w:rPr>
        <w:t>2310 528984</w:t>
      </w:r>
      <w:r w:rsidRPr="008A3D15">
        <w:rPr>
          <w:b w:val="0"/>
          <w:i/>
          <w:iCs/>
          <w:color w:val="555555"/>
          <w:sz w:val="24"/>
          <w:szCs w:val="24"/>
          <w:shd w:val="clear" w:color="auto" w:fill="FFFFFF"/>
        </w:rPr>
        <w:t xml:space="preserve">  </w:t>
      </w:r>
      <w:r w:rsidRPr="00684705">
        <w:rPr>
          <w:rStyle w:val="a4"/>
          <w:b w:val="0"/>
          <w:i w:val="0"/>
          <w:color w:val="555555"/>
          <w:sz w:val="24"/>
          <w:szCs w:val="24"/>
          <w:shd w:val="clear" w:color="auto" w:fill="FFFFFF"/>
        </w:rPr>
        <w:t>SOS 15900</w:t>
      </w:r>
    </w:p>
    <w:p w:rsidR="00684705" w:rsidRDefault="00684705" w:rsidP="00684705">
      <w:pPr>
        <w:pStyle w:val="3"/>
        <w:shd w:val="clear" w:color="auto" w:fill="FFFFFF"/>
        <w:spacing w:before="0" w:beforeAutospacing="0" w:after="292" w:afterAutospacing="0"/>
        <w:jc w:val="both"/>
        <w:rPr>
          <w:b w:val="0"/>
          <w:color w:val="555555"/>
          <w:sz w:val="24"/>
          <w:szCs w:val="24"/>
          <w:shd w:val="clear" w:color="auto" w:fill="FFFFFF"/>
        </w:rPr>
      </w:pPr>
      <w:r>
        <w:rPr>
          <w:rStyle w:val="a3"/>
          <w:color w:val="555555"/>
          <w:sz w:val="24"/>
          <w:szCs w:val="24"/>
          <w:shd w:val="clear" w:color="auto" w:fill="FFFFFF"/>
        </w:rPr>
        <w:t>Άποροι</w:t>
      </w:r>
      <w:r w:rsidR="0053022E">
        <w:rPr>
          <w:rStyle w:val="a3"/>
          <w:color w:val="555555"/>
          <w:sz w:val="24"/>
          <w:szCs w:val="24"/>
          <w:shd w:val="clear" w:color="auto" w:fill="FFFFFF"/>
        </w:rPr>
        <w:t>/</w:t>
      </w:r>
      <w:r w:rsidRPr="00684705">
        <w:rPr>
          <w:rStyle w:val="a3"/>
          <w:color w:val="555555"/>
          <w:sz w:val="24"/>
          <w:szCs w:val="24"/>
          <w:shd w:val="clear" w:color="auto" w:fill="FFFFFF"/>
        </w:rPr>
        <w:t>Άστεγοι</w:t>
      </w:r>
      <w:r>
        <w:rPr>
          <w:b w:val="0"/>
          <w:bCs w:val="0"/>
          <w:color w:val="555555"/>
          <w:sz w:val="24"/>
          <w:szCs w:val="24"/>
          <w:shd w:val="clear" w:color="auto" w:fill="FFFFFF"/>
        </w:rPr>
        <w:t xml:space="preserve"> </w:t>
      </w:r>
      <w:r w:rsidRPr="00684705">
        <w:rPr>
          <w:rStyle w:val="a3"/>
          <w:color w:val="555555"/>
          <w:sz w:val="24"/>
          <w:szCs w:val="24"/>
          <w:shd w:val="clear" w:color="auto" w:fill="FFFFFF"/>
        </w:rPr>
        <w:t>Υπνωτήριο </w:t>
      </w:r>
      <w:r w:rsidRPr="00684705">
        <w:rPr>
          <w:color w:val="555555"/>
          <w:sz w:val="24"/>
          <w:szCs w:val="24"/>
          <w:shd w:val="clear" w:color="auto" w:fill="FFFFFF"/>
        </w:rPr>
        <w:t xml:space="preserve">| </w:t>
      </w:r>
      <w:r w:rsidRPr="0053022E">
        <w:rPr>
          <w:b w:val="0"/>
          <w:color w:val="555555"/>
          <w:sz w:val="24"/>
          <w:szCs w:val="24"/>
          <w:shd w:val="clear" w:color="auto" w:fill="FFFFFF"/>
        </w:rPr>
        <w:t xml:space="preserve">Ανοιχτό Κέντρο Ημερήσιας Υποδοχής | Κέντρο Κοινότητας | </w:t>
      </w:r>
      <w:r w:rsidR="0053022E" w:rsidRPr="0053022E">
        <w:rPr>
          <w:b w:val="0"/>
          <w:color w:val="555555"/>
          <w:sz w:val="24"/>
          <w:szCs w:val="24"/>
          <w:shd w:val="clear" w:color="auto" w:fill="FFFFFF"/>
        </w:rPr>
        <w:t>Σίτιση</w:t>
      </w:r>
      <w:r w:rsidRPr="0053022E">
        <w:rPr>
          <w:b w:val="0"/>
          <w:color w:val="555555"/>
          <w:sz w:val="24"/>
          <w:szCs w:val="24"/>
          <w:shd w:val="clear" w:color="auto" w:fill="FFFFFF"/>
        </w:rPr>
        <w:t xml:space="preserve"> | Πρόγραμμα ΤΕΒΑ | Δομή Παροχής Βασικών Αγαθών | Παροχή </w:t>
      </w:r>
      <w:proofErr w:type="spellStart"/>
      <w:r w:rsidRPr="0053022E">
        <w:rPr>
          <w:b w:val="0"/>
          <w:color w:val="555555"/>
          <w:sz w:val="24"/>
          <w:szCs w:val="24"/>
          <w:shd w:val="clear" w:color="auto" w:fill="FFFFFF"/>
        </w:rPr>
        <w:t>Δεκατιανού</w:t>
      </w:r>
      <w:proofErr w:type="spellEnd"/>
      <w:r w:rsidR="0053022E">
        <w:rPr>
          <w:b w:val="0"/>
          <w:color w:val="555555"/>
          <w:sz w:val="24"/>
          <w:szCs w:val="24"/>
          <w:shd w:val="clear" w:color="auto" w:fill="FFFFFF"/>
        </w:rPr>
        <w:t xml:space="preserve"> </w:t>
      </w:r>
    </w:p>
    <w:p w:rsidR="000E223D" w:rsidRDefault="0053022E" w:rsidP="000E223D">
      <w:pPr>
        <w:pStyle w:val="3"/>
        <w:shd w:val="clear" w:color="auto" w:fill="FFFFFF"/>
        <w:spacing w:before="0" w:beforeAutospacing="0" w:after="292" w:afterAutospacing="0"/>
        <w:jc w:val="both"/>
        <w:rPr>
          <w:rStyle w:val="a4"/>
          <w:b w:val="0"/>
          <w:i w:val="0"/>
          <w:color w:val="555555"/>
          <w:sz w:val="24"/>
          <w:szCs w:val="24"/>
          <w:shd w:val="clear" w:color="auto" w:fill="FFFFFF"/>
        </w:rPr>
      </w:pPr>
      <w:r>
        <w:rPr>
          <w:rStyle w:val="a4"/>
          <w:rFonts w:ascii="Arimo" w:hAnsi="Arimo"/>
          <w:color w:val="555555"/>
          <w:sz w:val="28"/>
          <w:szCs w:val="28"/>
          <w:shd w:val="clear" w:color="auto" w:fill="FFFFFF"/>
        </w:rPr>
        <w:t xml:space="preserve">  </w:t>
      </w:r>
      <w:r w:rsidRPr="0053022E">
        <w:rPr>
          <w:b w:val="0"/>
          <w:bCs w:val="0"/>
          <w:color w:val="555555"/>
          <w:sz w:val="24"/>
          <w:szCs w:val="24"/>
        </w:rPr>
        <w:t>Τηλέφωνο:</w:t>
      </w:r>
      <w:r w:rsidRPr="0053022E">
        <w:rPr>
          <w:rStyle w:val="a4"/>
          <w:color w:val="555555"/>
          <w:sz w:val="24"/>
          <w:szCs w:val="24"/>
          <w:shd w:val="clear" w:color="auto" w:fill="FFFFFF"/>
        </w:rPr>
        <w:t xml:space="preserve">  </w:t>
      </w:r>
      <w:r w:rsidRPr="0053022E">
        <w:rPr>
          <w:rStyle w:val="a4"/>
          <w:b w:val="0"/>
          <w:i w:val="0"/>
          <w:color w:val="555555"/>
          <w:sz w:val="24"/>
          <w:szCs w:val="24"/>
          <w:shd w:val="clear" w:color="auto" w:fill="FFFFFF"/>
        </w:rPr>
        <w:t>2310 528811</w:t>
      </w:r>
    </w:p>
    <w:p w:rsidR="000E223D" w:rsidRDefault="000E223D" w:rsidP="000E223D">
      <w:pPr>
        <w:pStyle w:val="3"/>
        <w:shd w:val="clear" w:color="auto" w:fill="FFFFFF"/>
        <w:spacing w:before="0" w:beforeAutospacing="0" w:after="292" w:afterAutospacing="0"/>
        <w:jc w:val="both"/>
        <w:rPr>
          <w:b w:val="0"/>
          <w:color w:val="383838"/>
          <w:sz w:val="24"/>
          <w:szCs w:val="24"/>
          <w:shd w:val="clear" w:color="auto" w:fill="FFFFFF"/>
        </w:rPr>
      </w:pPr>
    </w:p>
    <w:p w:rsidR="000E223D" w:rsidRDefault="000E223D" w:rsidP="0053022E">
      <w:pPr>
        <w:pStyle w:val="3"/>
        <w:shd w:val="clear" w:color="auto" w:fill="FFFFFF"/>
        <w:spacing w:before="0" w:beforeAutospacing="0" w:after="292" w:afterAutospacing="0"/>
        <w:rPr>
          <w:b w:val="0"/>
          <w:color w:val="383838"/>
          <w:sz w:val="24"/>
          <w:szCs w:val="24"/>
          <w:shd w:val="clear" w:color="auto" w:fill="FFFFFF"/>
        </w:rPr>
      </w:pPr>
    </w:p>
    <w:p w:rsidR="000E223D" w:rsidRDefault="000E223D" w:rsidP="0053022E">
      <w:pPr>
        <w:pStyle w:val="3"/>
        <w:shd w:val="clear" w:color="auto" w:fill="FFFFFF"/>
        <w:spacing w:before="0" w:beforeAutospacing="0" w:after="292" w:afterAutospacing="0"/>
        <w:rPr>
          <w:b w:val="0"/>
          <w:color w:val="383838"/>
          <w:sz w:val="24"/>
          <w:szCs w:val="24"/>
          <w:shd w:val="clear" w:color="auto" w:fill="FFFFFF"/>
        </w:rPr>
      </w:pPr>
    </w:p>
    <w:p w:rsidR="000913E4" w:rsidRPr="00684705" w:rsidRDefault="000913E4" w:rsidP="00684705">
      <w:pPr>
        <w:pStyle w:val="3"/>
        <w:shd w:val="clear" w:color="auto" w:fill="FFFFFF"/>
        <w:spacing w:before="0" w:beforeAutospacing="0" w:after="292" w:afterAutospacing="0"/>
        <w:jc w:val="both"/>
        <w:rPr>
          <w:b w:val="0"/>
          <w:i/>
          <w:color w:val="555555"/>
          <w:sz w:val="24"/>
          <w:szCs w:val="24"/>
        </w:rPr>
      </w:pPr>
    </w:p>
    <w:p w:rsidR="00401547" w:rsidRPr="008A737D" w:rsidRDefault="00401547" w:rsidP="000913E4">
      <w:pPr>
        <w:pStyle w:val="3"/>
        <w:shd w:val="clear" w:color="auto" w:fill="FFFFFF"/>
        <w:spacing w:before="0" w:beforeAutospacing="0" w:after="292" w:afterAutospacing="0"/>
        <w:rPr>
          <w:b w:val="0"/>
          <w:color w:val="555555"/>
          <w:sz w:val="24"/>
          <w:szCs w:val="24"/>
        </w:rPr>
      </w:pPr>
    </w:p>
    <w:p w:rsidR="00E0252D" w:rsidRPr="008A737D" w:rsidRDefault="00E0252D" w:rsidP="00E0252D">
      <w:pPr>
        <w:pStyle w:val="3"/>
        <w:shd w:val="clear" w:color="auto" w:fill="FFFFFF"/>
        <w:spacing w:before="0" w:beforeAutospacing="0" w:after="292" w:afterAutospacing="0"/>
        <w:rPr>
          <w:rFonts w:ascii="inherit" w:hAnsi="inherit"/>
          <w:color w:val="555555"/>
        </w:rPr>
      </w:pPr>
    </w:p>
    <w:p w:rsidR="00E0252D" w:rsidRPr="00E0252D" w:rsidRDefault="00E0252D" w:rsidP="00E0252D">
      <w:pPr>
        <w:tabs>
          <w:tab w:val="left" w:pos="3686"/>
          <w:tab w:val="left" w:pos="3828"/>
          <w:tab w:val="left" w:pos="3969"/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E0252D" w:rsidRPr="00E0252D" w:rsidRDefault="00E0252D" w:rsidP="00AF0497">
      <w:pPr>
        <w:tabs>
          <w:tab w:val="left" w:pos="3686"/>
          <w:tab w:val="left" w:pos="3828"/>
          <w:tab w:val="left" w:pos="3969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252D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E0252D" w:rsidRPr="00E0252D" w:rsidSect="00FE2F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F0497"/>
    <w:rsid w:val="0002600D"/>
    <w:rsid w:val="000913E4"/>
    <w:rsid w:val="000E223D"/>
    <w:rsid w:val="002E5BAC"/>
    <w:rsid w:val="00401547"/>
    <w:rsid w:val="0053022E"/>
    <w:rsid w:val="00684705"/>
    <w:rsid w:val="008A3D15"/>
    <w:rsid w:val="008A737D"/>
    <w:rsid w:val="00992459"/>
    <w:rsid w:val="00AF0497"/>
    <w:rsid w:val="00E0252D"/>
    <w:rsid w:val="00FE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B9"/>
  </w:style>
  <w:style w:type="paragraph" w:styleId="1">
    <w:name w:val="heading 1"/>
    <w:basedOn w:val="a"/>
    <w:next w:val="a"/>
    <w:link w:val="1Char"/>
    <w:uiPriority w:val="9"/>
    <w:qFormat/>
    <w:rsid w:val="00530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AF04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015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AF0497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3">
    <w:name w:val="Strong"/>
    <w:basedOn w:val="a0"/>
    <w:uiPriority w:val="22"/>
    <w:qFormat/>
    <w:rsid w:val="00AF0497"/>
    <w:rPr>
      <w:b/>
      <w:bCs/>
    </w:rPr>
  </w:style>
  <w:style w:type="character" w:customStyle="1" w:styleId="5Char">
    <w:name w:val="Επικεφαλίδα 5 Char"/>
    <w:basedOn w:val="a0"/>
    <w:link w:val="5"/>
    <w:uiPriority w:val="9"/>
    <w:semiHidden/>
    <w:rsid w:val="0040154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Emphasis"/>
    <w:basedOn w:val="a0"/>
    <w:uiPriority w:val="20"/>
    <w:qFormat/>
    <w:rsid w:val="00401547"/>
    <w:rPr>
      <w:i/>
      <w:iCs/>
    </w:rPr>
  </w:style>
  <w:style w:type="character" w:customStyle="1" w:styleId="w8qarf">
    <w:name w:val="w8qarf"/>
    <w:basedOn w:val="a0"/>
    <w:rsid w:val="002E5BAC"/>
  </w:style>
  <w:style w:type="character" w:styleId="-">
    <w:name w:val="Hyperlink"/>
    <w:basedOn w:val="a0"/>
    <w:uiPriority w:val="99"/>
    <w:semiHidden/>
    <w:unhideWhenUsed/>
    <w:rsid w:val="002E5BAC"/>
    <w:rPr>
      <w:color w:val="0000FF"/>
      <w:u w:val="single"/>
    </w:rPr>
  </w:style>
  <w:style w:type="character" w:customStyle="1" w:styleId="lrzxr">
    <w:name w:val="lrzxr"/>
    <w:basedOn w:val="a0"/>
    <w:rsid w:val="002E5BAC"/>
  </w:style>
  <w:style w:type="character" w:customStyle="1" w:styleId="1Char">
    <w:name w:val="Επικεφαλίδα 1 Char"/>
    <w:basedOn w:val="a0"/>
    <w:link w:val="1"/>
    <w:uiPriority w:val="9"/>
    <w:rsid w:val="00530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AB4A3-D420-423C-ADD2-ED383CF1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Σύλλογος 29</cp:lastModifiedBy>
  <cp:revision>2</cp:revision>
  <dcterms:created xsi:type="dcterms:W3CDTF">2020-12-03T13:53:00Z</dcterms:created>
  <dcterms:modified xsi:type="dcterms:W3CDTF">2020-12-03T13:53:00Z</dcterms:modified>
</cp:coreProperties>
</file>