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F0D" w:rsidRPr="00FD674D" w:rsidRDefault="00FD674D" w:rsidP="00D62F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28</w:t>
      </w:r>
      <w:r w:rsidR="00D62F0D" w:rsidRPr="00FD674D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vertAlign w:val="superscript"/>
        </w:rPr>
        <w:t>ο</w:t>
      </w:r>
      <w:r w:rsidR="00D62F0D" w:rsidRPr="00FD674D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ΝΗΠΙΑΓΩΓΕΙΟ ΠΑΤΡΩΝ</w:t>
      </w:r>
    </w:p>
    <w:p w:rsidR="001F3839" w:rsidRDefault="001F3839" w:rsidP="00D62F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32"/>
          <w:szCs w:val="32"/>
          <w:u w:val="single"/>
        </w:rPr>
      </w:pPr>
    </w:p>
    <w:p w:rsidR="00D62F0D" w:rsidRPr="00D62F0D" w:rsidRDefault="00D62F0D" w:rsidP="00D62F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32"/>
          <w:szCs w:val="32"/>
          <w:u w:val="single"/>
        </w:rPr>
      </w:pPr>
    </w:p>
    <w:p w:rsidR="00D87D4F" w:rsidRDefault="00D62F0D" w:rsidP="001964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62F0D">
        <w:rPr>
          <w:rFonts w:ascii="Times New Roman" w:hAnsi="Times New Roman" w:cs="Times New Roman"/>
          <w:b/>
          <w:color w:val="FF0000"/>
          <w:sz w:val="32"/>
          <w:szCs w:val="32"/>
        </w:rPr>
        <w:t>ΑΝΑΚΟΙΝΩΣΗ</w:t>
      </w:r>
    </w:p>
    <w:p w:rsidR="00D62F0D" w:rsidRDefault="00D62F0D" w:rsidP="00D83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62F0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</w:p>
    <w:p w:rsidR="00D87D4F" w:rsidRDefault="00D87D4F" w:rsidP="00D83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Αγαπητοί γονείς, </w:t>
      </w:r>
    </w:p>
    <w:p w:rsidR="00D87D4F" w:rsidRDefault="00D87D4F" w:rsidP="00D83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D4F" w:rsidRDefault="00447419" w:rsidP="006242B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</w:t>
      </w:r>
      <w:r w:rsidR="00D87D4F">
        <w:rPr>
          <w:rFonts w:ascii="Times New Roman" w:hAnsi="Times New Roman" w:cs="Times New Roman"/>
          <w:sz w:val="24"/>
          <w:szCs w:val="24"/>
        </w:rPr>
        <w:t xml:space="preserve">η </w:t>
      </w:r>
      <w:r w:rsidR="00D87D4F" w:rsidRPr="00D87D4F">
        <w:rPr>
          <w:rFonts w:ascii="Times New Roman" w:hAnsi="Times New Roman" w:cs="Times New Roman"/>
          <w:b/>
          <w:color w:val="FF0000"/>
          <w:sz w:val="24"/>
          <w:szCs w:val="24"/>
        </w:rPr>
        <w:t>Δευτέρα 10 Μαΐου 2021</w:t>
      </w:r>
      <w:r w:rsidR="00D87D4F">
        <w:rPr>
          <w:rFonts w:ascii="Times New Roman" w:hAnsi="Times New Roman" w:cs="Times New Roman"/>
          <w:sz w:val="24"/>
          <w:szCs w:val="24"/>
        </w:rPr>
        <w:t xml:space="preserve"> αρχίζει και πάλι η δια ζώσης λειτουργία των Νηπιαγωγείων, Δημοτικών και Γυμνασίων.</w:t>
      </w:r>
    </w:p>
    <w:p w:rsidR="00D87D4F" w:rsidRPr="00D87D4F" w:rsidRDefault="00D87D4F" w:rsidP="00D87D4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Για να </w:t>
      </w:r>
      <w:r w:rsidR="00447419">
        <w:rPr>
          <w:rFonts w:ascii="Times New Roman" w:hAnsi="Times New Roman" w:cs="Times New Roman"/>
          <w:sz w:val="24"/>
          <w:szCs w:val="24"/>
        </w:rPr>
        <w:t xml:space="preserve">είμαστε όμως </w:t>
      </w:r>
      <w:r>
        <w:rPr>
          <w:rFonts w:ascii="Times New Roman" w:hAnsi="Times New Roman" w:cs="Times New Roman"/>
          <w:sz w:val="24"/>
          <w:szCs w:val="24"/>
        </w:rPr>
        <w:t xml:space="preserve">όλοι </w:t>
      </w:r>
      <w:r w:rsidRPr="00447419">
        <w:rPr>
          <w:rFonts w:ascii="Times New Roman" w:hAnsi="Times New Roman" w:cs="Times New Roman"/>
          <w:b/>
          <w:sz w:val="24"/>
          <w:szCs w:val="24"/>
        </w:rPr>
        <w:t>υγιείς και ασφαλείς</w:t>
      </w:r>
      <w:r>
        <w:rPr>
          <w:rFonts w:ascii="Times New Roman" w:hAnsi="Times New Roman" w:cs="Times New Roman"/>
          <w:sz w:val="24"/>
          <w:szCs w:val="24"/>
        </w:rPr>
        <w:t>, σας ενημερώνουμε για τα εξής:</w:t>
      </w:r>
    </w:p>
    <w:p w:rsidR="00D62F0D" w:rsidRPr="00D62F0D" w:rsidRDefault="00D62F0D" w:rsidP="00D83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242BE" w:rsidRDefault="00CD2C81" w:rsidP="00D87D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83995" w:rsidRPr="00D62F0D">
        <w:rPr>
          <w:rFonts w:ascii="Times New Roman" w:hAnsi="Times New Roman" w:cs="Times New Roman"/>
          <w:sz w:val="24"/>
          <w:szCs w:val="24"/>
        </w:rPr>
        <w:t>Ο διαγνωστικός έλεγχος νόσησης από τον κορωνοϊό COVID-19, μέσω δωρεάν αυτοδιαγνωστικής</w:t>
      </w:r>
      <w:r w:rsidR="00D87D4F">
        <w:rPr>
          <w:rFonts w:ascii="Times New Roman" w:hAnsi="Times New Roman" w:cs="Times New Roman"/>
          <w:sz w:val="24"/>
          <w:szCs w:val="24"/>
        </w:rPr>
        <w:t xml:space="preserve"> </w:t>
      </w:r>
      <w:r w:rsidR="00D83995" w:rsidRPr="00D62F0D">
        <w:rPr>
          <w:rFonts w:ascii="Times New Roman" w:hAnsi="Times New Roman" w:cs="Times New Roman"/>
          <w:sz w:val="24"/>
          <w:szCs w:val="24"/>
        </w:rPr>
        <w:t xml:space="preserve">δοκιμασίας ελέγχου είναι </w:t>
      </w:r>
      <w:r w:rsidR="00D83995" w:rsidRPr="00D87D4F">
        <w:rPr>
          <w:rFonts w:ascii="Times New Roman" w:hAnsi="Times New Roman" w:cs="Times New Roman"/>
          <w:b/>
          <w:color w:val="FF0000"/>
          <w:sz w:val="28"/>
          <w:szCs w:val="28"/>
        </w:rPr>
        <w:t>υποχρεωτικός</w:t>
      </w:r>
      <w:r w:rsidR="00D83995" w:rsidRPr="00D62F0D">
        <w:rPr>
          <w:rFonts w:ascii="Times New Roman" w:hAnsi="Times New Roman" w:cs="Times New Roman"/>
          <w:sz w:val="24"/>
          <w:szCs w:val="24"/>
        </w:rPr>
        <w:t xml:space="preserve"> για </w:t>
      </w:r>
      <w:r w:rsidR="006242BE">
        <w:rPr>
          <w:rFonts w:ascii="Times New Roman" w:hAnsi="Times New Roman" w:cs="Times New Roman"/>
          <w:sz w:val="24"/>
          <w:szCs w:val="24"/>
        </w:rPr>
        <w:t xml:space="preserve">όλους </w:t>
      </w:r>
      <w:r w:rsidR="00D83995" w:rsidRPr="00D62F0D">
        <w:rPr>
          <w:rFonts w:ascii="Times New Roman" w:hAnsi="Times New Roman" w:cs="Times New Roman"/>
          <w:sz w:val="24"/>
          <w:szCs w:val="24"/>
        </w:rPr>
        <w:t>τους/τις μαθητές/τριες</w:t>
      </w:r>
      <w:r w:rsidR="006242BE">
        <w:rPr>
          <w:rFonts w:ascii="Times New Roman" w:hAnsi="Times New Roman" w:cs="Times New Roman"/>
          <w:sz w:val="24"/>
          <w:szCs w:val="24"/>
        </w:rPr>
        <w:t>, καθώς και για τους εκπαιδευτικούς και το υπόλοιπο προσωπικό των σχολικών μονάδων.</w:t>
      </w:r>
    </w:p>
    <w:p w:rsidR="00D83995" w:rsidRPr="00CD2C81" w:rsidRDefault="00D87D4F" w:rsidP="00D87D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42BE">
        <w:rPr>
          <w:rFonts w:ascii="Times New Roman" w:hAnsi="Times New Roman" w:cs="Times New Roman"/>
          <w:sz w:val="24"/>
          <w:szCs w:val="24"/>
        </w:rPr>
        <w:t>Γ</w:t>
      </w:r>
      <w:r w:rsidR="00D83995" w:rsidRPr="00D62F0D">
        <w:rPr>
          <w:rFonts w:ascii="Times New Roman" w:hAnsi="Times New Roman" w:cs="Times New Roman"/>
          <w:sz w:val="24"/>
          <w:szCs w:val="24"/>
        </w:rPr>
        <w:t>ια την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3995" w:rsidRPr="00D62F0D">
        <w:rPr>
          <w:rFonts w:ascii="Times New Roman" w:hAnsi="Times New Roman" w:cs="Times New Roman"/>
          <w:sz w:val="24"/>
          <w:szCs w:val="24"/>
        </w:rPr>
        <w:t xml:space="preserve">τρέχουσα εβδομάδα, </w:t>
      </w:r>
      <w:r w:rsidR="00D83995" w:rsidRPr="00D87D4F">
        <w:rPr>
          <w:rFonts w:ascii="Times New Roman" w:hAnsi="Times New Roman" w:cs="Times New Roman"/>
          <w:b/>
          <w:color w:val="FF0000"/>
          <w:sz w:val="24"/>
          <w:szCs w:val="24"/>
        </w:rPr>
        <w:t>διενεργείται δύο (2) φορές</w:t>
      </w:r>
      <w:r w:rsidR="00D83995" w:rsidRPr="00D62F0D">
        <w:rPr>
          <w:rFonts w:ascii="Times New Roman" w:hAnsi="Times New Roman" w:cs="Times New Roman"/>
          <w:sz w:val="24"/>
          <w:szCs w:val="24"/>
        </w:rPr>
        <w:t xml:space="preserve">, </w:t>
      </w:r>
      <w:r w:rsidR="00D83995" w:rsidRPr="00D87D4F">
        <w:rPr>
          <w:rFonts w:ascii="Times New Roman" w:hAnsi="Times New Roman" w:cs="Times New Roman"/>
          <w:b/>
          <w:color w:val="FF0000"/>
          <w:sz w:val="24"/>
          <w:szCs w:val="24"/>
        </w:rPr>
        <w:t>προ Δευτέρας και Πέμπτης και πριν από την έναρξη των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D83995" w:rsidRPr="00D87D4F">
        <w:rPr>
          <w:rFonts w:ascii="Times New Roman" w:hAnsi="Times New Roman" w:cs="Times New Roman"/>
          <w:b/>
          <w:color w:val="FF0000"/>
          <w:sz w:val="24"/>
          <w:szCs w:val="24"/>
        </w:rPr>
        <w:t>μαθημάτων</w:t>
      </w:r>
      <w:r w:rsidR="00D83995" w:rsidRPr="00D62F0D">
        <w:rPr>
          <w:rFonts w:ascii="Times New Roman" w:hAnsi="Times New Roman" w:cs="Times New Roman"/>
          <w:sz w:val="24"/>
          <w:szCs w:val="24"/>
        </w:rPr>
        <w:t>. Ο έλεγχος συνιστάται να διενεργείται έως και είκοσι τέσσερις (24) ώρες πριν από την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D83995" w:rsidRPr="00D62F0D">
        <w:rPr>
          <w:rFonts w:ascii="Times New Roman" w:hAnsi="Times New Roman" w:cs="Times New Roman"/>
          <w:sz w:val="24"/>
          <w:szCs w:val="24"/>
        </w:rPr>
        <w:t>προσέλευση στην σχολική μονάδα</w:t>
      </w:r>
      <w:r>
        <w:rPr>
          <w:rFonts w:ascii="Times New Roman" w:hAnsi="Times New Roman" w:cs="Times New Roman"/>
          <w:sz w:val="24"/>
          <w:szCs w:val="24"/>
        </w:rPr>
        <w:t>.</w:t>
      </w:r>
      <w:r w:rsidR="00CD2C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Επομένως για την εβδομάδα 10/05/2021-14/05/2021 πρέπει στη σχολική μονάδα να προσκομιστούν 2 αυτοδιαγνωστικές δοκιμασίες </w:t>
      </w:r>
      <w:r w:rsidRPr="00D62F0D">
        <w:rPr>
          <w:rFonts w:ascii="Times New Roman" w:hAnsi="Times New Roman" w:cs="Times New Roman"/>
          <w:sz w:val="24"/>
          <w:szCs w:val="24"/>
        </w:rPr>
        <w:t>ελέγχου</w:t>
      </w:r>
      <w:r w:rsidR="00CD2C81">
        <w:rPr>
          <w:rFonts w:ascii="Times New Roman" w:hAnsi="Times New Roman" w:cs="Times New Roman"/>
          <w:sz w:val="24"/>
          <w:szCs w:val="24"/>
        </w:rPr>
        <w:t xml:space="preserve"> (</w:t>
      </w:r>
      <w:r w:rsidR="00CD2C81">
        <w:rPr>
          <w:rFonts w:ascii="Times New Roman" w:hAnsi="Times New Roman" w:cs="Times New Roman"/>
          <w:sz w:val="24"/>
          <w:szCs w:val="24"/>
          <w:lang w:val="en-US"/>
        </w:rPr>
        <w:t>self</w:t>
      </w:r>
      <w:r w:rsidR="00CD2C81" w:rsidRPr="00CD2C81">
        <w:rPr>
          <w:rFonts w:ascii="Times New Roman" w:hAnsi="Times New Roman" w:cs="Times New Roman"/>
          <w:sz w:val="24"/>
          <w:szCs w:val="24"/>
        </w:rPr>
        <w:t xml:space="preserve"> </w:t>
      </w:r>
      <w:r w:rsidR="00CD2C81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CD2C81" w:rsidRPr="00CD2C81">
        <w:rPr>
          <w:rFonts w:ascii="Times New Roman" w:hAnsi="Times New Roman" w:cs="Times New Roman"/>
          <w:sz w:val="24"/>
          <w:szCs w:val="24"/>
        </w:rPr>
        <w:t xml:space="preserve">) </w:t>
      </w:r>
      <w:r w:rsidR="00CD2C81">
        <w:rPr>
          <w:rFonts w:ascii="Times New Roman" w:hAnsi="Times New Roman" w:cs="Times New Roman"/>
          <w:sz w:val="24"/>
          <w:szCs w:val="24"/>
        </w:rPr>
        <w:t>, μία τη Δευτέρα και μία την Πέμπτη.</w:t>
      </w:r>
    </w:p>
    <w:p w:rsidR="00D83995" w:rsidRPr="00D62F0D" w:rsidRDefault="00D83995" w:rsidP="00CD2C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2F0D">
        <w:rPr>
          <w:rFonts w:ascii="Times New Roman" w:hAnsi="Times New Roman" w:cs="Times New Roman"/>
          <w:sz w:val="24"/>
          <w:szCs w:val="24"/>
        </w:rPr>
        <w:t>Επίσης, δύνανται οι μαθητές/τριες, αντί του</w:t>
      </w:r>
      <w:r w:rsidR="00CD2C81">
        <w:rPr>
          <w:rFonts w:ascii="Times New Roman" w:hAnsi="Times New Roman" w:cs="Times New Roman"/>
          <w:sz w:val="24"/>
          <w:szCs w:val="24"/>
        </w:rPr>
        <w:t xml:space="preserve"> </w:t>
      </w:r>
      <w:r w:rsidRPr="00D62F0D">
        <w:rPr>
          <w:rFonts w:ascii="Times New Roman" w:hAnsi="Times New Roman" w:cs="Times New Roman"/>
          <w:sz w:val="24"/>
          <w:szCs w:val="24"/>
        </w:rPr>
        <w:t>δωρεάν αυτοδιαγνωστικού ελέγχου να επιλέξουν τη διεξαγωγή διαγνωστικού ελέγχου (rapid test ή PCR</w:t>
      </w:r>
      <w:r w:rsidR="00CD2C81">
        <w:rPr>
          <w:rFonts w:ascii="Times New Roman" w:hAnsi="Times New Roman" w:cs="Times New Roman"/>
          <w:sz w:val="24"/>
          <w:szCs w:val="24"/>
        </w:rPr>
        <w:t xml:space="preserve"> </w:t>
      </w:r>
      <w:r w:rsidRPr="00D62F0D">
        <w:rPr>
          <w:rFonts w:ascii="Times New Roman" w:hAnsi="Times New Roman" w:cs="Times New Roman"/>
          <w:sz w:val="24"/>
          <w:szCs w:val="24"/>
        </w:rPr>
        <w:t>test) από</w:t>
      </w:r>
      <w:r w:rsidR="00CD2C81">
        <w:rPr>
          <w:rFonts w:ascii="Times New Roman" w:hAnsi="Times New Roman" w:cs="Times New Roman"/>
          <w:sz w:val="24"/>
          <w:szCs w:val="24"/>
        </w:rPr>
        <w:t xml:space="preserve"> </w:t>
      </w:r>
      <w:r w:rsidRPr="00D62F0D">
        <w:rPr>
          <w:rFonts w:ascii="Times New Roman" w:hAnsi="Times New Roman" w:cs="Times New Roman"/>
          <w:sz w:val="24"/>
          <w:szCs w:val="24"/>
        </w:rPr>
        <w:t>επαγγελματία υγείας, είτε δωρεάν σε δημόσια δομή, στην οποία παρέχεται η σχετική</w:t>
      </w:r>
    </w:p>
    <w:p w:rsidR="00D83995" w:rsidRDefault="00D83995" w:rsidP="00CD2C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2F0D">
        <w:rPr>
          <w:rFonts w:ascii="Times New Roman" w:hAnsi="Times New Roman" w:cs="Times New Roman"/>
          <w:sz w:val="24"/>
          <w:szCs w:val="24"/>
        </w:rPr>
        <w:t>δυνατότητα, είτε με επιβάρυνσή τους σε ιδιωτική δομή, εντός εβδομήντα δύο (72) ωρών πριν από την</w:t>
      </w:r>
      <w:r w:rsidR="00CD2C81">
        <w:rPr>
          <w:rFonts w:ascii="Times New Roman" w:hAnsi="Times New Roman" w:cs="Times New Roman"/>
          <w:sz w:val="24"/>
          <w:szCs w:val="24"/>
        </w:rPr>
        <w:t xml:space="preserve"> </w:t>
      </w:r>
      <w:r w:rsidRPr="00D62F0D">
        <w:rPr>
          <w:rFonts w:ascii="Times New Roman" w:hAnsi="Times New Roman" w:cs="Times New Roman"/>
          <w:sz w:val="24"/>
          <w:szCs w:val="24"/>
        </w:rPr>
        <w:t>Δευτέρα</w:t>
      </w:r>
      <w:r w:rsidR="00CD2C81">
        <w:rPr>
          <w:rFonts w:ascii="Times New Roman" w:hAnsi="Times New Roman" w:cs="Times New Roman"/>
          <w:sz w:val="24"/>
          <w:szCs w:val="24"/>
        </w:rPr>
        <w:t xml:space="preserve"> 10/05/2021. </w:t>
      </w:r>
    </w:p>
    <w:p w:rsidR="00CD2C81" w:rsidRPr="00D62F0D" w:rsidRDefault="00CD2C81" w:rsidP="00CD2C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3995" w:rsidRDefault="00CD2C81" w:rsidP="00CD2C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83995" w:rsidRPr="00D62F0D">
        <w:rPr>
          <w:rFonts w:ascii="Times New Roman" w:hAnsi="Times New Roman" w:cs="Times New Roman"/>
          <w:sz w:val="24"/>
          <w:szCs w:val="24"/>
        </w:rPr>
        <w:t xml:space="preserve">Η προμήθεια του αυτοδιαγνωστικού ελέγχου </w:t>
      </w:r>
      <w:r w:rsidR="00D83995" w:rsidRPr="00CD2C81">
        <w:rPr>
          <w:rFonts w:ascii="Times New Roman" w:hAnsi="Times New Roman" w:cs="Times New Roman"/>
          <w:b/>
          <w:color w:val="FF0000"/>
          <w:sz w:val="24"/>
          <w:szCs w:val="24"/>
        </w:rPr>
        <w:t>γίνεται δωρεάν από το φαρμακείο</w:t>
      </w:r>
      <w:r w:rsidR="00D83995" w:rsidRPr="00D62F0D">
        <w:rPr>
          <w:rFonts w:ascii="Times New Roman" w:hAnsi="Times New Roman" w:cs="Times New Roman"/>
          <w:sz w:val="24"/>
          <w:szCs w:val="24"/>
        </w:rPr>
        <w:t xml:space="preserve"> με την επίδειξη του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3995" w:rsidRPr="00D62F0D">
        <w:rPr>
          <w:rFonts w:ascii="Times New Roman" w:hAnsi="Times New Roman" w:cs="Times New Roman"/>
          <w:sz w:val="24"/>
          <w:szCs w:val="24"/>
        </w:rPr>
        <w:t>Αριθμού Μητρώου Κοινωνικής Ασφάλισης (ΑΜΚΑ), του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3995" w:rsidRPr="00D62F0D">
        <w:rPr>
          <w:rFonts w:ascii="Times New Roman" w:hAnsi="Times New Roman" w:cs="Times New Roman"/>
          <w:sz w:val="24"/>
          <w:szCs w:val="24"/>
        </w:rPr>
        <w:t>προσωρινού Αριθμού Μητρώου Κοινωνικής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3995" w:rsidRPr="00D62F0D">
        <w:rPr>
          <w:rFonts w:ascii="Times New Roman" w:hAnsi="Times New Roman" w:cs="Times New Roman"/>
          <w:sz w:val="24"/>
          <w:szCs w:val="24"/>
        </w:rPr>
        <w:t>Ασφάλισης του άρθρου 248 του 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83995" w:rsidRPr="00D62F0D">
        <w:rPr>
          <w:rFonts w:ascii="Times New Roman" w:hAnsi="Times New Roman" w:cs="Times New Roman"/>
          <w:sz w:val="24"/>
          <w:szCs w:val="24"/>
        </w:rPr>
        <w:t>4782/2021 (Α’ 36) (ΠΑΜΚΑ) ή του Προσωρινού Αριθμού Ασφάλισης και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3995" w:rsidRPr="00D62F0D">
        <w:rPr>
          <w:rFonts w:ascii="Times New Roman" w:hAnsi="Times New Roman" w:cs="Times New Roman"/>
          <w:sz w:val="24"/>
          <w:szCs w:val="24"/>
        </w:rPr>
        <w:t>Υγειονομικής Περίθαλψης Αλλοδαπού (ΠΑΑΥΠΑ) και της αστυνομικής ταυτότητας ή οποιουδήποτε άλλου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3995" w:rsidRPr="00D62F0D">
        <w:rPr>
          <w:rFonts w:ascii="Times New Roman" w:hAnsi="Times New Roman" w:cs="Times New Roman"/>
          <w:sz w:val="24"/>
          <w:szCs w:val="24"/>
        </w:rPr>
        <w:t>εγγράφου ταυτοποίησης. Ειδικότερα, για τους/τις ανήλικους/ες μαθητές/τριες τον δωρεάν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3995" w:rsidRPr="00D62F0D">
        <w:rPr>
          <w:rFonts w:ascii="Times New Roman" w:hAnsi="Times New Roman" w:cs="Times New Roman"/>
          <w:sz w:val="24"/>
          <w:szCs w:val="24"/>
        </w:rPr>
        <w:t>αυτοδιαγνωστικό έλεγχο παραλαμβάνουν οι γονείς/κηδεμόνες τους, επιδεικνύοντας τον ΑΜΚΑ, ΠΑΜΚΑ ή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3995" w:rsidRPr="00D62F0D">
        <w:rPr>
          <w:rFonts w:ascii="Times New Roman" w:hAnsi="Times New Roman" w:cs="Times New Roman"/>
          <w:sz w:val="24"/>
          <w:szCs w:val="24"/>
        </w:rPr>
        <w:t>ΠΑΑΥΠΑ του/της ανήλικου/ης μαθητή/τριας και την αστυνομική ταυτότητα των ιδίων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3995" w:rsidRPr="00D62F0D">
        <w:rPr>
          <w:rFonts w:ascii="Times New Roman" w:hAnsi="Times New Roman" w:cs="Times New Roman"/>
          <w:sz w:val="24"/>
          <w:szCs w:val="24"/>
        </w:rPr>
        <w:t>(γονέων/κηδεμόνων).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3995" w:rsidRPr="00D62F0D">
        <w:rPr>
          <w:rFonts w:ascii="Times New Roman" w:hAnsi="Times New Roman" w:cs="Times New Roman"/>
          <w:sz w:val="24"/>
          <w:szCs w:val="24"/>
        </w:rPr>
        <w:t>Μαζί με τον δωρεάν αυτοδιαγνωστικό έλεγχο παραλαμβάνονται και ενημερωτικά φυλλάδια.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3995" w:rsidRPr="00D62F0D">
        <w:rPr>
          <w:rFonts w:ascii="Times New Roman" w:hAnsi="Times New Roman" w:cs="Times New Roman"/>
          <w:sz w:val="24"/>
          <w:szCs w:val="24"/>
        </w:rPr>
        <w:t xml:space="preserve">Ο δωρεάν αυτοδιαγνωστικός έλεγχος </w:t>
      </w:r>
      <w:r w:rsidR="00D83995" w:rsidRPr="00CD2C81">
        <w:rPr>
          <w:rFonts w:ascii="Times New Roman" w:hAnsi="Times New Roman" w:cs="Times New Roman"/>
          <w:b/>
          <w:color w:val="FF0000"/>
          <w:sz w:val="24"/>
          <w:szCs w:val="24"/>
        </w:rPr>
        <w:t>διενεργείται κατ’ οίκον</w:t>
      </w:r>
      <w:r w:rsidR="00D83995" w:rsidRPr="00D62F0D">
        <w:rPr>
          <w:rFonts w:ascii="Times New Roman" w:hAnsi="Times New Roman" w:cs="Times New Roman"/>
          <w:sz w:val="24"/>
          <w:szCs w:val="24"/>
        </w:rPr>
        <w:t>, σύμφωνα με τις οδηγίες των ενημερωτικών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3995" w:rsidRPr="00D62F0D">
        <w:rPr>
          <w:rFonts w:ascii="Times New Roman" w:hAnsi="Times New Roman" w:cs="Times New Roman"/>
          <w:sz w:val="24"/>
          <w:szCs w:val="24"/>
        </w:rPr>
        <w:t>Φυλλαδίων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3995" w:rsidRPr="00D62F0D">
        <w:rPr>
          <w:rFonts w:ascii="Times New Roman" w:hAnsi="Times New Roman" w:cs="Times New Roman"/>
          <w:sz w:val="24"/>
          <w:szCs w:val="24"/>
        </w:rPr>
        <w:t>με τη βοήθεια</w:t>
      </w:r>
      <w:r>
        <w:rPr>
          <w:rFonts w:ascii="Times New Roman" w:hAnsi="Times New Roman" w:cs="Times New Roman"/>
          <w:sz w:val="24"/>
          <w:szCs w:val="24"/>
        </w:rPr>
        <w:t xml:space="preserve"> και την ευθύνη </w:t>
      </w:r>
      <w:r w:rsidR="00D83995" w:rsidRPr="00D62F0D">
        <w:rPr>
          <w:rFonts w:ascii="Times New Roman" w:hAnsi="Times New Roman" w:cs="Times New Roman"/>
          <w:sz w:val="24"/>
          <w:szCs w:val="24"/>
        </w:rPr>
        <w:t xml:space="preserve"> του γονέα/κηδεμόνα.</w:t>
      </w:r>
    </w:p>
    <w:p w:rsidR="00CD2C81" w:rsidRDefault="00CD2C81" w:rsidP="00CD2C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2C81" w:rsidRPr="00CD2C81" w:rsidRDefault="00CD2C81" w:rsidP="00CD2C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2C81">
        <w:rPr>
          <w:rFonts w:ascii="Times New Roman" w:hAnsi="Times New Roman" w:cs="Times New Roman"/>
          <w:sz w:val="24"/>
          <w:szCs w:val="24"/>
        </w:rPr>
        <w:t>3. Μετά την εξαγωγή αποτελέσματος:</w:t>
      </w:r>
    </w:p>
    <w:p w:rsidR="00CD2C81" w:rsidRDefault="00CD2C81" w:rsidP="00CD2C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2C81">
        <w:rPr>
          <w:rFonts w:ascii="Times New Roman" w:hAnsi="Times New Roman" w:cs="Times New Roman"/>
          <w:sz w:val="24"/>
          <w:szCs w:val="24"/>
        </w:rPr>
        <w:lastRenderedPageBreak/>
        <w:t>α) Οι γονείς/κηδεμόνες των ανήλικων μαθητών/τριών και οι ενήλικοι μαθητές/τριες επισκέπτονται τη</w:t>
      </w:r>
      <w:r>
        <w:rPr>
          <w:rFonts w:ascii="Times New Roman" w:hAnsi="Times New Roman" w:cs="Times New Roman"/>
          <w:sz w:val="24"/>
          <w:szCs w:val="24"/>
        </w:rPr>
        <w:t xml:space="preserve">ν </w:t>
      </w:r>
      <w:r w:rsidRPr="00CD2C81">
        <w:rPr>
          <w:rFonts w:ascii="Times New Roman" w:hAnsi="Times New Roman" w:cs="Times New Roman"/>
          <w:b/>
          <w:color w:val="FF0000"/>
          <w:sz w:val="24"/>
          <w:szCs w:val="24"/>
        </w:rPr>
        <w:t>ηλεκτρονική πλατφόρμα self-testing.gov.gr</w:t>
      </w:r>
      <w:r w:rsidRPr="00CD2C81">
        <w:rPr>
          <w:rFonts w:ascii="Times New Roman" w:hAnsi="Times New Roman" w:cs="Times New Roman"/>
          <w:sz w:val="24"/>
          <w:szCs w:val="24"/>
        </w:rPr>
        <w:t xml:space="preserve"> η οποία είναι προσβάσιμη μέσω της Ενιαίας Ψηφιακής Πύλης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C81">
        <w:rPr>
          <w:rFonts w:ascii="Times New Roman" w:hAnsi="Times New Roman" w:cs="Times New Roman"/>
          <w:sz w:val="24"/>
          <w:szCs w:val="24"/>
        </w:rPr>
        <w:t xml:space="preserve">της Δημόσιας Διοίκησης (gov.gr - ΕΨΠ) και αφού επιλέξουν την κατηγορία </w:t>
      </w:r>
      <w:r w:rsidRPr="00CD2C81">
        <w:rPr>
          <w:rFonts w:ascii="Times New Roman" w:hAnsi="Times New Roman" w:cs="Times New Roman"/>
          <w:b/>
          <w:color w:val="FF0000"/>
          <w:sz w:val="24"/>
          <w:szCs w:val="24"/>
        </w:rPr>
        <w:t>«Σχολική Κάρτα για Covid -19»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C81">
        <w:rPr>
          <w:rFonts w:ascii="Times New Roman" w:hAnsi="Times New Roman" w:cs="Times New Roman"/>
          <w:sz w:val="24"/>
          <w:szCs w:val="24"/>
        </w:rPr>
        <w:t>στην συνέχεια, αυθεντικοποιούνται με την χρήση των κωδικών – διαπιστευτηρίων της Γ.Γ.Π.Σ.Δ.Δ.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C81">
        <w:rPr>
          <w:rFonts w:ascii="Times New Roman" w:hAnsi="Times New Roman" w:cs="Times New Roman"/>
          <w:sz w:val="24"/>
          <w:szCs w:val="24"/>
        </w:rPr>
        <w:t>(taxisnet) σύμφωνα με το άρθρο 24 του ν. 4727/2020 (Α΄184) και ακολουθούν τη διαδικασία υποβολής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C81">
        <w:rPr>
          <w:rFonts w:ascii="Times New Roman" w:hAnsi="Times New Roman" w:cs="Times New Roman"/>
          <w:sz w:val="24"/>
          <w:szCs w:val="24"/>
        </w:rPr>
        <w:t>του αποτελέσματος.</w:t>
      </w:r>
    </w:p>
    <w:p w:rsidR="00CD2C81" w:rsidRDefault="00CD2C81" w:rsidP="00CD2C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2C81">
        <w:rPr>
          <w:rFonts w:ascii="Times New Roman" w:hAnsi="Times New Roman" w:cs="Times New Roman"/>
          <w:sz w:val="24"/>
          <w:szCs w:val="24"/>
        </w:rPr>
        <w:t xml:space="preserve"> Εάν το αποτέλεσμα </w:t>
      </w:r>
      <w:r w:rsidRPr="00CD2C81">
        <w:rPr>
          <w:rFonts w:ascii="Times New Roman" w:hAnsi="Times New Roman" w:cs="Times New Roman"/>
          <w:b/>
          <w:color w:val="FF0000"/>
          <w:sz w:val="24"/>
          <w:szCs w:val="24"/>
        </w:rPr>
        <w:t>είναι αρνητικό</w:t>
      </w:r>
      <w:r w:rsidRPr="00CD2C8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D2C81">
        <w:rPr>
          <w:rFonts w:ascii="Times New Roman" w:hAnsi="Times New Roman" w:cs="Times New Roman"/>
          <w:b/>
          <w:color w:val="FF0000"/>
          <w:sz w:val="24"/>
          <w:szCs w:val="24"/>
        </w:rPr>
        <w:t>εκτυπώνουν από την ηλεκτρονική πλατφόρμα την σχολική κάρτα αρνητικού αποτελέσματος</w:t>
      </w:r>
      <w:r w:rsidRPr="00CD2C81">
        <w:rPr>
          <w:rFonts w:ascii="Times New Roman" w:hAnsi="Times New Roman" w:cs="Times New Roman"/>
          <w:sz w:val="24"/>
          <w:szCs w:val="24"/>
        </w:rPr>
        <w:t xml:space="preserve">. </w:t>
      </w:r>
      <w:r w:rsidR="006242BE">
        <w:rPr>
          <w:rFonts w:ascii="Times New Roman" w:hAnsi="Times New Roman" w:cs="Times New Roman"/>
          <w:sz w:val="24"/>
          <w:szCs w:val="24"/>
        </w:rPr>
        <w:t xml:space="preserve">Μόνο με την προσκόμιση </w:t>
      </w:r>
      <w:r w:rsidR="006242BE" w:rsidRPr="006242BE">
        <w:rPr>
          <w:rFonts w:ascii="Times New Roman" w:hAnsi="Times New Roman" w:cs="Times New Roman"/>
          <w:b/>
          <w:color w:val="FF0000"/>
          <w:sz w:val="24"/>
          <w:szCs w:val="24"/>
        </w:rPr>
        <w:t>αρνητικού αποτελέσματος</w:t>
      </w:r>
      <w:r w:rsidR="006242BE">
        <w:rPr>
          <w:rFonts w:ascii="Times New Roman" w:hAnsi="Times New Roman" w:cs="Times New Roman"/>
          <w:sz w:val="24"/>
          <w:szCs w:val="24"/>
        </w:rPr>
        <w:t xml:space="preserve"> οι μαθητές/τριες μπορούν να προσέρχονται τη σχολική μονάδα </w:t>
      </w:r>
    </w:p>
    <w:p w:rsidR="00CD2C81" w:rsidRPr="00CD2C81" w:rsidRDefault="00CD2C81" w:rsidP="00CD2C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2C81">
        <w:rPr>
          <w:rFonts w:ascii="Times New Roman" w:hAnsi="Times New Roman" w:cs="Times New Roman"/>
          <w:sz w:val="24"/>
          <w:szCs w:val="24"/>
        </w:rPr>
        <w:t xml:space="preserve">Εάν το αποτέλεσμα είναι </w:t>
      </w:r>
      <w:r w:rsidRPr="00CD2C81">
        <w:rPr>
          <w:rFonts w:ascii="Times New Roman" w:hAnsi="Times New Roman" w:cs="Times New Roman"/>
          <w:color w:val="FF0000"/>
          <w:sz w:val="24"/>
          <w:szCs w:val="24"/>
        </w:rPr>
        <w:t>θετικό</w:t>
      </w:r>
      <w:r w:rsidRPr="00CD2C81">
        <w:rPr>
          <w:rFonts w:ascii="Times New Roman" w:hAnsi="Times New Roman" w:cs="Times New Roman"/>
          <w:sz w:val="24"/>
          <w:szCs w:val="24"/>
        </w:rPr>
        <w:t>, εκδίδεται από την πλατφόρμα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C81">
        <w:rPr>
          <w:rFonts w:ascii="Times New Roman" w:hAnsi="Times New Roman" w:cs="Times New Roman"/>
          <w:sz w:val="24"/>
          <w:szCs w:val="24"/>
        </w:rPr>
        <w:t>σχολική κάρτα θετικού αποτελέσματος, την οποία εκτυπώνουν και στη συνέχεια μεταβαίνουν εντός είκοσι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C81">
        <w:rPr>
          <w:rFonts w:ascii="Times New Roman" w:hAnsi="Times New Roman" w:cs="Times New Roman"/>
          <w:sz w:val="24"/>
          <w:szCs w:val="24"/>
        </w:rPr>
        <w:t>τεσσάρων (24) ωρών σε μια από τις δημόσιες δομές, όπως αυτές είναι αναρτημένες στην πλατφόρμα selftesting.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C81">
        <w:rPr>
          <w:rFonts w:ascii="Times New Roman" w:hAnsi="Times New Roman" w:cs="Times New Roman"/>
          <w:sz w:val="24"/>
          <w:szCs w:val="24"/>
        </w:rPr>
        <w:t>gov.gr, για δωρεάν επαναληπτικό έλεγχο. Μέχρι να μεταβούν στη δημόσια δομή, οι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C81">
        <w:rPr>
          <w:rFonts w:ascii="Times New Roman" w:hAnsi="Times New Roman" w:cs="Times New Roman"/>
          <w:sz w:val="24"/>
          <w:szCs w:val="24"/>
        </w:rPr>
        <w:t>διαγνωσθέντες/είσες θετικοί/ες μαθητές/τριες και οι οικείοι τους παραμένουν σε κατ' οίκον περιορισμό,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C81">
        <w:rPr>
          <w:rFonts w:ascii="Times New Roman" w:hAnsi="Times New Roman" w:cs="Times New Roman"/>
          <w:sz w:val="24"/>
          <w:szCs w:val="24"/>
        </w:rPr>
        <w:t>ακολουθώντας τις σχετικές οδηγίες του Εθνικού Οργανισμού Δημόσιας Υγείας (ΕΟΔΥ). Στην περίπτωση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C81">
        <w:rPr>
          <w:rFonts w:ascii="Times New Roman" w:hAnsi="Times New Roman" w:cs="Times New Roman"/>
          <w:sz w:val="24"/>
          <w:szCs w:val="24"/>
        </w:rPr>
        <w:t>κατά την οποία ο δωρεάν επαναληπτικός έλεγχος είναι θετικός, ακολουθείται το Πρωτόκολλο του ΕΟΔΥ.</w:t>
      </w:r>
    </w:p>
    <w:p w:rsidR="00CD2C81" w:rsidRDefault="00CD2C81" w:rsidP="00CD2C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2C81">
        <w:rPr>
          <w:rFonts w:ascii="Times New Roman" w:hAnsi="Times New Roman" w:cs="Times New Roman"/>
          <w:sz w:val="24"/>
          <w:szCs w:val="24"/>
        </w:rPr>
        <w:t>Εάν ο δωρεάν επαναληπτικός έλεγχος είναι αρνητικός, εκδίδεται σχετική βεβαίωση από δημόσια δομή, με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C81">
        <w:rPr>
          <w:rFonts w:ascii="Times New Roman" w:hAnsi="Times New Roman" w:cs="Times New Roman"/>
          <w:sz w:val="24"/>
          <w:szCs w:val="24"/>
        </w:rPr>
        <w:t>την οποία βεβαιώνεται το αρνητικό αποτέλεσμα. Στην περίπτωση αυτή, ο/η μαθητής/τρια επιστρέφει στον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C81">
        <w:rPr>
          <w:rFonts w:ascii="Times New Roman" w:hAnsi="Times New Roman" w:cs="Times New Roman"/>
          <w:sz w:val="24"/>
          <w:szCs w:val="24"/>
        </w:rPr>
        <w:t>χώρο της σχολικής μονάδας, επιδεικνύοντας την ως άνω βεβαίωση.</w:t>
      </w:r>
    </w:p>
    <w:p w:rsidR="00CD2C81" w:rsidRDefault="00CD2C81" w:rsidP="00CD2C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64EA" w:rsidRPr="001964EA" w:rsidRDefault="001964EA" w:rsidP="001964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964EA">
        <w:rPr>
          <w:rFonts w:ascii="Times New Roman" w:hAnsi="Times New Roman" w:cs="Times New Roman"/>
          <w:sz w:val="24"/>
          <w:szCs w:val="24"/>
        </w:rPr>
        <w:t xml:space="preserve">4. Ο γονιός που συνοδεύει το μαθητή/τρια  </w:t>
      </w:r>
      <w:r w:rsidRPr="001964EA">
        <w:rPr>
          <w:rFonts w:ascii="Times New Roman" w:hAnsi="Times New Roman" w:cs="Times New Roman"/>
          <w:b/>
          <w:color w:val="FF0000"/>
          <w:sz w:val="24"/>
          <w:szCs w:val="24"/>
        </w:rPr>
        <w:t>πρέπει να επιδεικνύει</w:t>
      </w:r>
      <w:r w:rsidRPr="001964EA">
        <w:rPr>
          <w:rFonts w:ascii="Times New Roman" w:hAnsi="Times New Roman" w:cs="Times New Roman"/>
          <w:sz w:val="24"/>
          <w:szCs w:val="24"/>
        </w:rPr>
        <w:t xml:space="preserve"> απλώς (δεν θα παραδίδει) τη σχολική κάρτα, στον υπεύθυνο εκπαιδευτικό κατά την ώρα της </w:t>
      </w:r>
      <w:r w:rsidR="006242BE" w:rsidRPr="001964EA">
        <w:rPr>
          <w:rFonts w:ascii="Times New Roman" w:hAnsi="Times New Roman" w:cs="Times New Roman"/>
          <w:sz w:val="24"/>
          <w:szCs w:val="24"/>
        </w:rPr>
        <w:t>πρωινής</w:t>
      </w:r>
      <w:r w:rsidRPr="001964EA">
        <w:rPr>
          <w:rFonts w:ascii="Times New Roman" w:hAnsi="Times New Roman" w:cs="Times New Roman"/>
          <w:sz w:val="24"/>
          <w:szCs w:val="24"/>
        </w:rPr>
        <w:t xml:space="preserve"> προσέλευσης στη σχολική μονάδα και στη συνέχεια ο μαθητής/τρια θα τη φέρει μαζί του μέχρι τη διενέργεια του επόμενου διαγνωστικού ελέγχου, σε περίπτωση που ζητηθεί η επίδειξή της από τον υπεύθυνο  εκπαιδευτικό ή από την  Προϊσταμένη . Στην περίπτωση που </w:t>
      </w:r>
      <w:r w:rsidRPr="001964EA">
        <w:rPr>
          <w:rFonts w:ascii="Times New Roman" w:hAnsi="Times New Roman" w:cs="Times New Roman"/>
          <w:color w:val="FF0000"/>
          <w:sz w:val="24"/>
          <w:szCs w:val="24"/>
        </w:rPr>
        <w:t xml:space="preserve">δεν γίνει επίδειξη </w:t>
      </w:r>
      <w:r w:rsidRPr="001964EA">
        <w:rPr>
          <w:rFonts w:ascii="Times New Roman" w:hAnsi="Times New Roman" w:cs="Times New Roman"/>
          <w:sz w:val="24"/>
          <w:szCs w:val="24"/>
        </w:rPr>
        <w:t xml:space="preserve">της σχολικής κάρτας κατά την είσοδό του μαθητή/τριας /στην τάξη, ο μαθητής/τρια  </w:t>
      </w:r>
      <w:r w:rsidRPr="001964EA">
        <w:rPr>
          <w:rFonts w:ascii="Times New Roman" w:hAnsi="Times New Roman" w:cs="Times New Roman"/>
          <w:color w:val="FF0000"/>
          <w:sz w:val="24"/>
          <w:szCs w:val="24"/>
        </w:rPr>
        <w:t>δεν γίνεται δεκτός/ή, λαμβάνει απουσία και απομακρύνεται από την σχολική μονάδα.</w:t>
      </w:r>
    </w:p>
    <w:p w:rsidR="001964EA" w:rsidRPr="001964EA" w:rsidRDefault="001964EA" w:rsidP="001964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964EA" w:rsidRPr="001964EA" w:rsidRDefault="001964EA" w:rsidP="001964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64EA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Pr="001964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964EA">
        <w:rPr>
          <w:rFonts w:ascii="Times New Roman" w:hAnsi="Times New Roman" w:cs="Times New Roman"/>
          <w:sz w:val="24"/>
          <w:szCs w:val="24"/>
        </w:rPr>
        <w:t xml:space="preserve">Οι μαθητές/τριες, των οποίων ο ΑΜΚΑ για κάποιο λόγο δεν εμφανίζεται, ώστε να παραλάβουν τον </w:t>
      </w:r>
      <w:r w:rsidR="006242BE">
        <w:rPr>
          <w:rFonts w:ascii="Times New Roman" w:hAnsi="Times New Roman" w:cs="Times New Roman"/>
          <w:sz w:val="24"/>
          <w:szCs w:val="24"/>
        </w:rPr>
        <w:t xml:space="preserve">δωρεάν </w:t>
      </w:r>
      <w:r w:rsidRPr="001964EA">
        <w:rPr>
          <w:rFonts w:ascii="Times New Roman" w:hAnsi="Times New Roman" w:cs="Times New Roman"/>
          <w:sz w:val="24"/>
          <w:szCs w:val="24"/>
        </w:rPr>
        <w:t>αυτοδιαγνωστικό έλεγχο από το φαρμακείο, πρέπει να μεταβαίνουν για αυτοδιαγνωστικό έλεγχο, σε μια από τις δημόσιες δομές, όπως αυτές είναι αναρτημένες στην ηλεκτρονική πλατφόρμα self-testing.gov.gr.</w:t>
      </w:r>
    </w:p>
    <w:p w:rsidR="001964EA" w:rsidRDefault="001964EA" w:rsidP="001964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64EA" w:rsidRDefault="001964EA" w:rsidP="001964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64EA">
        <w:rPr>
          <w:rFonts w:ascii="Times New Roman" w:hAnsi="Times New Roman" w:cs="Times New Roman"/>
          <w:sz w:val="24"/>
          <w:szCs w:val="24"/>
        </w:rPr>
        <w:t>6.Οι γονείς των μαθητών/τριών  μπορούν να προμηθεύονται το πρώτο διαγνωστικό τεστ από την Τετάρτη 5 Μαΐου 2021 και το δεύτερο από τη Δευτέρα 10 Μαΐου 2021.</w:t>
      </w:r>
    </w:p>
    <w:p w:rsidR="001F3839" w:rsidRDefault="001F3839" w:rsidP="001964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839" w:rsidRPr="001F3839" w:rsidRDefault="001F3839" w:rsidP="001964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3839">
        <w:rPr>
          <w:rFonts w:ascii="Times New Roman" w:hAnsi="Times New Roman" w:cs="Times New Roman"/>
          <w:sz w:val="28"/>
          <w:szCs w:val="28"/>
        </w:rPr>
        <w:lastRenderedPageBreak/>
        <w:t>Παράλληλα συνεχίζεται η πιστή εφαρμογή των σχετικών μέτρων πρόληψης και προστασίας:</w:t>
      </w:r>
    </w:p>
    <w:p w:rsidR="001F3839" w:rsidRPr="001F3839" w:rsidRDefault="001F3839" w:rsidP="001F383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3839">
        <w:rPr>
          <w:rFonts w:ascii="Times New Roman" w:hAnsi="Times New Roman" w:cs="Times New Roman"/>
          <w:sz w:val="28"/>
          <w:szCs w:val="28"/>
        </w:rPr>
        <w:t>η υποχρεωτική χρήση μάσκας, από ΟΛΟΥΣ,  σε εσωτερικούς και εξωτερικούς χώρους</w:t>
      </w:r>
    </w:p>
    <w:p w:rsidR="001F3839" w:rsidRPr="001F3839" w:rsidRDefault="001F3839" w:rsidP="001F383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3839">
        <w:rPr>
          <w:rFonts w:ascii="Times New Roman" w:hAnsi="Times New Roman" w:cs="Times New Roman"/>
          <w:sz w:val="28"/>
          <w:szCs w:val="28"/>
        </w:rPr>
        <w:t>η χρήση αντισηπτικών,</w:t>
      </w:r>
    </w:p>
    <w:p w:rsidR="001F3839" w:rsidRPr="001F3839" w:rsidRDefault="001F3839" w:rsidP="001F383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3839">
        <w:rPr>
          <w:rFonts w:ascii="Times New Roman" w:hAnsi="Times New Roman" w:cs="Times New Roman"/>
          <w:sz w:val="28"/>
          <w:szCs w:val="28"/>
        </w:rPr>
        <w:t>οι σχολαστικοί καθαρισμοί,</w:t>
      </w:r>
    </w:p>
    <w:p w:rsidR="006242BE" w:rsidRPr="001F3839" w:rsidRDefault="001F3839" w:rsidP="001F383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3839">
        <w:rPr>
          <w:rFonts w:ascii="Times New Roman" w:hAnsi="Times New Roman" w:cs="Times New Roman"/>
          <w:sz w:val="28"/>
          <w:szCs w:val="28"/>
        </w:rPr>
        <w:t>οι τακτικοί αερισμοί των χώρων</w:t>
      </w:r>
    </w:p>
    <w:p w:rsidR="001F3839" w:rsidRDefault="001F3839" w:rsidP="001F3839">
      <w:pPr>
        <w:pStyle w:val="a3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1F3839" w:rsidRPr="001F3839" w:rsidRDefault="001F3839" w:rsidP="001F3839">
      <w:pPr>
        <w:pStyle w:val="a3"/>
        <w:autoSpaceDE w:val="0"/>
        <w:autoSpaceDN w:val="0"/>
        <w:adjustRightInd w:val="0"/>
        <w:spacing w:after="0"/>
        <w:jc w:val="center"/>
        <w:rPr>
          <w:rFonts w:ascii="Calibri" w:hAnsi="Calibri" w:cs="Calibri"/>
        </w:rPr>
      </w:pPr>
    </w:p>
    <w:p w:rsidR="001F3839" w:rsidRDefault="001F3839" w:rsidP="001F383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42BE" w:rsidRPr="001F3839" w:rsidRDefault="006242BE" w:rsidP="001964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3839">
        <w:rPr>
          <w:rFonts w:ascii="Times New Roman" w:hAnsi="Times New Roman" w:cs="Times New Roman"/>
          <w:sz w:val="28"/>
          <w:szCs w:val="28"/>
        </w:rPr>
        <w:t xml:space="preserve">Με μεγάλη ανυπομονησία περιμένουμε τους μικρούς </w:t>
      </w:r>
      <w:r w:rsidR="001F3839">
        <w:rPr>
          <w:rFonts w:ascii="Times New Roman" w:hAnsi="Times New Roman" w:cs="Times New Roman"/>
          <w:sz w:val="28"/>
          <w:szCs w:val="28"/>
        </w:rPr>
        <w:t xml:space="preserve">μας </w:t>
      </w:r>
      <w:r w:rsidRPr="001F3839">
        <w:rPr>
          <w:rFonts w:ascii="Times New Roman" w:hAnsi="Times New Roman" w:cs="Times New Roman"/>
          <w:sz w:val="28"/>
          <w:szCs w:val="28"/>
        </w:rPr>
        <w:t>μαθητές και μαθήτριες στις σχολικές μας τάξεις!</w:t>
      </w:r>
    </w:p>
    <w:p w:rsidR="001F3839" w:rsidRDefault="001F3839" w:rsidP="001964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839" w:rsidRPr="00433849" w:rsidRDefault="001F3839" w:rsidP="001F383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849">
        <w:rPr>
          <w:rFonts w:ascii="Times New Roman" w:hAnsi="Times New Roman" w:cs="Times New Roman"/>
          <w:b/>
          <w:sz w:val="28"/>
          <w:szCs w:val="28"/>
        </w:rPr>
        <w:t>ΚΑΛΗ ΑΡΧΗ !!</w:t>
      </w:r>
      <w:r w:rsidR="005A282E">
        <w:rPr>
          <w:rFonts w:ascii="Times New Roman" w:hAnsi="Times New Roman" w:cs="Times New Roman"/>
          <w:b/>
          <w:sz w:val="28"/>
          <w:szCs w:val="28"/>
        </w:rPr>
        <w:t>!</w:t>
      </w:r>
    </w:p>
    <w:p w:rsidR="001F3839" w:rsidRDefault="001F3839" w:rsidP="001964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839" w:rsidRDefault="001F3839" w:rsidP="001964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839" w:rsidRPr="00433849" w:rsidRDefault="001F3839" w:rsidP="001F383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3849">
        <w:rPr>
          <w:rFonts w:ascii="Times New Roman" w:hAnsi="Times New Roman" w:cs="Times New Roman"/>
          <w:sz w:val="28"/>
          <w:szCs w:val="28"/>
        </w:rPr>
        <w:t>Με εκτίμηση</w:t>
      </w:r>
    </w:p>
    <w:p w:rsidR="001F3839" w:rsidRPr="00433849" w:rsidRDefault="001F3839" w:rsidP="001F383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F3839" w:rsidRPr="00433849" w:rsidRDefault="001F3839" w:rsidP="001F383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3849">
        <w:rPr>
          <w:rFonts w:ascii="Times New Roman" w:hAnsi="Times New Roman" w:cs="Times New Roman"/>
          <w:sz w:val="28"/>
          <w:szCs w:val="28"/>
        </w:rPr>
        <w:t xml:space="preserve">Η Προϊσταμένη του </w:t>
      </w:r>
      <w:r w:rsidR="00433849" w:rsidRPr="00433849">
        <w:rPr>
          <w:rFonts w:ascii="Times New Roman" w:hAnsi="Times New Roman" w:cs="Times New Roman"/>
          <w:sz w:val="28"/>
          <w:szCs w:val="28"/>
        </w:rPr>
        <w:t>28</w:t>
      </w:r>
      <w:r w:rsidRPr="00433849">
        <w:rPr>
          <w:rFonts w:ascii="Times New Roman" w:hAnsi="Times New Roman" w:cs="Times New Roman"/>
          <w:sz w:val="28"/>
          <w:szCs w:val="28"/>
          <w:vertAlign w:val="superscript"/>
        </w:rPr>
        <w:t>ου</w:t>
      </w:r>
      <w:r w:rsidRPr="00433849">
        <w:rPr>
          <w:rFonts w:ascii="Times New Roman" w:hAnsi="Times New Roman" w:cs="Times New Roman"/>
          <w:sz w:val="28"/>
          <w:szCs w:val="28"/>
        </w:rPr>
        <w:t xml:space="preserve"> Νηπιαγωγείου</w:t>
      </w:r>
    </w:p>
    <w:p w:rsidR="001F3839" w:rsidRPr="00433849" w:rsidRDefault="00433849" w:rsidP="001F383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3849">
        <w:rPr>
          <w:rFonts w:ascii="Times New Roman" w:hAnsi="Times New Roman" w:cs="Times New Roman"/>
          <w:sz w:val="28"/>
          <w:szCs w:val="28"/>
        </w:rPr>
        <w:t>Μαρία  Μενύχτα</w:t>
      </w:r>
    </w:p>
    <w:p w:rsidR="001F3839" w:rsidRDefault="001F3839" w:rsidP="001964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839" w:rsidRDefault="001F3839" w:rsidP="001964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839" w:rsidRDefault="001F3839" w:rsidP="001964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839" w:rsidRDefault="001F3839" w:rsidP="001964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839" w:rsidRPr="001964EA" w:rsidRDefault="001F3839" w:rsidP="001F383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3839"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5029200" cy="2828849"/>
            <wp:effectExtent l="19050" t="0" r="0" b="0"/>
            <wp:docPr id="7" name="2 - Εικόνα" descr="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9078" cy="284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3839" w:rsidRPr="001964EA" w:rsidSect="000A4B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9pt;height:9pt" o:bullet="t">
        <v:imagedata r:id="rId1" o:title="BD10267_"/>
      </v:shape>
    </w:pict>
  </w:numPicBullet>
  <w:abstractNum w:abstractNumId="0">
    <w:nsid w:val="0CF83695"/>
    <w:multiLevelType w:val="hybridMultilevel"/>
    <w:tmpl w:val="4D982E44"/>
    <w:lvl w:ilvl="0" w:tplc="759696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3995"/>
    <w:rsid w:val="00081237"/>
    <w:rsid w:val="000A4B85"/>
    <w:rsid w:val="001964EA"/>
    <w:rsid w:val="001F3839"/>
    <w:rsid w:val="002E79B2"/>
    <w:rsid w:val="00433849"/>
    <w:rsid w:val="00447419"/>
    <w:rsid w:val="005A282E"/>
    <w:rsid w:val="006242BE"/>
    <w:rsid w:val="00CD2C81"/>
    <w:rsid w:val="00D62F0D"/>
    <w:rsid w:val="00D83995"/>
    <w:rsid w:val="00D87D4F"/>
    <w:rsid w:val="00DD633D"/>
    <w:rsid w:val="00FD6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C8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1F3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F38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830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Teti</dc:creator>
  <cp:lastModifiedBy>user</cp:lastModifiedBy>
  <cp:revision>3</cp:revision>
  <dcterms:created xsi:type="dcterms:W3CDTF">2021-05-06T17:58:00Z</dcterms:created>
  <dcterms:modified xsi:type="dcterms:W3CDTF">2021-05-06T18:29:00Z</dcterms:modified>
</cp:coreProperties>
</file>