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66" w:rsidRDefault="007A3D61">
      <w:pPr>
        <w:tabs>
          <w:tab w:val="left" w:pos="5801"/>
        </w:tabs>
        <w:spacing w:before="90"/>
        <w:ind w:left="110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B36466" w:rsidRDefault="007A3D61">
      <w:pPr>
        <w:pStyle w:val="a3"/>
        <w:spacing w:before="7"/>
        <w:rPr>
          <w:b/>
          <w:sz w:val="28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2439733</wp:posOffset>
            </wp:positionH>
            <wp:positionV relativeFrom="paragraph">
              <wp:posOffset>277561</wp:posOffset>
            </wp:positionV>
            <wp:extent cx="3221236" cy="4857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23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466" w:rsidRPr="00B36466">
        <w:pict>
          <v:group id="_x0000_s1028" style="position:absolute;margin-left:183.95pt;margin-top:82.7pt;width:223pt;height:90.85pt;z-index:-15727616;mso-wrap-distance-left:0;mso-wrap-distance-right:0;mso-position-horizontal-relative:page;mso-position-vertical-relative:text" coordorigin="3679,1654" coordsize="4460,1817">
            <v:shape id="_x0000_s1030" style="position:absolute;left:3702;top:1677;width:4414;height:1772" coordorigin="3702,1677" coordsize="4414,1772" path="m4201,1677r653,l5832,1677r2284,l8116,1972r,443l8116,3448r-2284,l4854,3448r-653,l4201,2415r-499,26l4201,1972r,-295xe" filled="f" strokecolor="#c55a11" strokeweight="2.2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679;top:1654;width:4460;height:1817" filled="f" stroked="f">
              <v:textbox inset="0,0,0,0">
                <w:txbxContent>
                  <w:p w:rsidR="00B36466" w:rsidRDefault="007A3D61">
                    <w:pPr>
                      <w:spacing w:before="113"/>
                      <w:ind w:left="752" w:right="252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Όταν το </w:t>
                    </w:r>
                    <w:r>
                      <w:rPr>
                        <w:b/>
                        <w:color w:val="FF0000"/>
                        <w:sz w:val="32"/>
                      </w:rPr>
                      <w:t xml:space="preserve">που </w:t>
                    </w:r>
                    <w:r>
                      <w:rPr>
                        <w:sz w:val="32"/>
                      </w:rPr>
                      <w:t>και το</w:t>
                    </w:r>
                    <w:r>
                      <w:rPr>
                        <w:spacing w:val="-5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 xml:space="preserve">πως </w:t>
                    </w:r>
                    <w:r>
                      <w:rPr>
                        <w:sz w:val="32"/>
                      </w:rPr>
                      <w:t xml:space="preserve">ρωτάνε, με </w:t>
                    </w:r>
                    <w:r>
                      <w:rPr>
                        <w:b/>
                        <w:sz w:val="32"/>
                      </w:rPr>
                      <w:t>τόνο</w:t>
                    </w:r>
                    <w:r>
                      <w:rPr>
                        <w:b/>
                        <w:spacing w:val="-5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θέλουν πάντα να’ ναι.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6466" w:rsidRDefault="00B36466">
      <w:pPr>
        <w:pStyle w:val="a3"/>
        <w:spacing w:before="7"/>
        <w:rPr>
          <w:b/>
          <w:sz w:val="27"/>
        </w:rPr>
      </w:pPr>
    </w:p>
    <w:p w:rsidR="00B36466" w:rsidRDefault="00B36466">
      <w:pPr>
        <w:pStyle w:val="a3"/>
        <w:spacing w:before="8"/>
        <w:rPr>
          <w:b/>
          <w:sz w:val="18"/>
        </w:rPr>
      </w:pPr>
    </w:p>
    <w:p w:rsidR="00B36466" w:rsidRDefault="00B36466">
      <w:pPr>
        <w:rPr>
          <w:sz w:val="18"/>
        </w:rPr>
        <w:sectPr w:rsidR="00B36466">
          <w:type w:val="continuous"/>
          <w:pgSz w:w="11910" w:h="16840"/>
          <w:pgMar w:top="120" w:right="400" w:bottom="280" w:left="240" w:header="720" w:footer="720" w:gutter="0"/>
          <w:cols w:space="720"/>
        </w:sectPr>
      </w:pPr>
    </w:p>
    <w:p w:rsidR="00B36466" w:rsidRDefault="00B36466">
      <w:pPr>
        <w:pStyle w:val="a3"/>
        <w:rPr>
          <w:b/>
          <w:sz w:val="44"/>
        </w:rPr>
      </w:pPr>
    </w:p>
    <w:p w:rsidR="00B36466" w:rsidRDefault="00B36466">
      <w:pPr>
        <w:pStyle w:val="a3"/>
        <w:rPr>
          <w:b/>
          <w:sz w:val="44"/>
        </w:rPr>
      </w:pPr>
    </w:p>
    <w:p w:rsidR="00B36466" w:rsidRDefault="00B36466">
      <w:pPr>
        <w:pStyle w:val="a3"/>
        <w:spacing w:before="1"/>
        <w:rPr>
          <w:b/>
          <w:sz w:val="57"/>
        </w:rPr>
      </w:pPr>
    </w:p>
    <w:p w:rsidR="00B36466" w:rsidRDefault="007A3D61">
      <w:pPr>
        <w:pStyle w:val="Heading1"/>
        <w:numPr>
          <w:ilvl w:val="0"/>
          <w:numId w:val="1"/>
        </w:numPr>
        <w:tabs>
          <w:tab w:val="left" w:pos="898"/>
        </w:tabs>
        <w:ind w:hanging="474"/>
      </w:pPr>
      <w:r>
        <w:t xml:space="preserve">Βάζω </w:t>
      </w:r>
      <w:r>
        <w:rPr>
          <w:color w:val="FF0000"/>
        </w:rPr>
        <w:t xml:space="preserve">πού </w:t>
      </w:r>
      <w:r>
        <w:t xml:space="preserve">ή </w:t>
      </w:r>
      <w:r>
        <w:rPr>
          <w:color w:val="FF0000"/>
          <w:spacing w:val="-5"/>
        </w:rPr>
        <w:t>που</w:t>
      </w:r>
      <w:r>
        <w:rPr>
          <w:spacing w:val="-5"/>
        </w:rPr>
        <w:t>.</w:t>
      </w:r>
    </w:p>
    <w:p w:rsidR="00B36466" w:rsidRDefault="007A3D61">
      <w:pPr>
        <w:spacing w:before="99"/>
        <w:ind w:left="13"/>
        <w:rPr>
          <w:sz w:val="32"/>
        </w:rPr>
      </w:pPr>
      <w:r>
        <w:br w:type="column"/>
      </w:r>
      <w:r>
        <w:rPr>
          <w:b/>
          <w:color w:val="FF0000"/>
          <w:sz w:val="32"/>
        </w:rPr>
        <w:lastRenderedPageBreak/>
        <w:t>Πού</w:t>
      </w:r>
      <w:r>
        <w:rPr>
          <w:b/>
          <w:color w:val="FF0000"/>
          <w:spacing w:val="-45"/>
          <w:sz w:val="32"/>
        </w:rPr>
        <w:t xml:space="preserve"> </w:t>
      </w:r>
      <w:r>
        <w:rPr>
          <w:sz w:val="32"/>
        </w:rPr>
        <w:t>πας</w:t>
      </w:r>
      <w:r>
        <w:rPr>
          <w:spacing w:val="-4"/>
          <w:sz w:val="32"/>
        </w:rPr>
        <w:t xml:space="preserve"> </w:t>
      </w:r>
      <w:r>
        <w:rPr>
          <w:b/>
          <w:color w:val="FF0000"/>
          <w:sz w:val="32"/>
        </w:rPr>
        <w:t>;</w:t>
      </w:r>
      <w:r>
        <w:rPr>
          <w:b/>
          <w:color w:val="FF0000"/>
          <w:spacing w:val="-45"/>
          <w:sz w:val="32"/>
        </w:rPr>
        <w:t xml:space="preserve"> </w:t>
      </w:r>
      <w:r>
        <w:rPr>
          <w:sz w:val="32"/>
        </w:rPr>
        <w:t>Πάω στο</w:t>
      </w:r>
      <w:r>
        <w:rPr>
          <w:spacing w:val="-3"/>
          <w:sz w:val="32"/>
        </w:rPr>
        <w:t xml:space="preserve"> </w:t>
      </w:r>
      <w:r>
        <w:rPr>
          <w:sz w:val="32"/>
        </w:rPr>
        <w:t>λιοντάρι</w:t>
      </w:r>
      <w:r>
        <w:rPr>
          <w:spacing w:val="-1"/>
          <w:sz w:val="32"/>
        </w:rPr>
        <w:t xml:space="preserve"> </w:t>
      </w:r>
      <w:r>
        <w:rPr>
          <w:b/>
          <w:color w:val="FF0000"/>
          <w:sz w:val="32"/>
        </w:rPr>
        <w:t>που</w:t>
      </w:r>
      <w:r>
        <w:rPr>
          <w:b/>
          <w:color w:val="FF0000"/>
          <w:spacing w:val="-43"/>
          <w:sz w:val="32"/>
        </w:rPr>
        <w:t xml:space="preserve"> </w:t>
      </w:r>
      <w:r>
        <w:rPr>
          <w:sz w:val="32"/>
        </w:rPr>
        <w:t>με</w:t>
      </w:r>
      <w:r>
        <w:rPr>
          <w:spacing w:val="-5"/>
          <w:sz w:val="32"/>
        </w:rPr>
        <w:t xml:space="preserve"> </w:t>
      </w:r>
      <w:r>
        <w:rPr>
          <w:sz w:val="32"/>
        </w:rPr>
        <w:t>περιμένει</w:t>
      </w:r>
    </w:p>
    <w:p w:rsidR="00B36466" w:rsidRDefault="007A3D61">
      <w:pPr>
        <w:spacing w:before="1"/>
        <w:ind w:left="71"/>
        <w:rPr>
          <w:sz w:val="32"/>
        </w:rPr>
      </w:pPr>
      <w:r>
        <w:rPr>
          <w:noProof/>
          <w:lang w:eastAsia="el-G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-1764883</wp:posOffset>
            </wp:positionV>
            <wp:extent cx="1181100" cy="2199131"/>
            <wp:effectExtent l="0" t="0" r="0" b="0"/>
            <wp:wrapNone/>
            <wp:docPr id="3" name="image2.png" descr="http://content.mycutegraphics.com/graphics/frog/school-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</w:rPr>
        <w:t>Πώς</w:t>
      </w:r>
      <w:r>
        <w:rPr>
          <w:b/>
          <w:color w:val="FF0000"/>
          <w:spacing w:val="-48"/>
          <w:sz w:val="32"/>
        </w:rPr>
        <w:t xml:space="preserve"> </w:t>
      </w:r>
      <w:r>
        <w:rPr>
          <w:sz w:val="32"/>
        </w:rPr>
        <w:t>τη</w:t>
      </w:r>
      <w:r>
        <w:rPr>
          <w:spacing w:val="-3"/>
          <w:sz w:val="32"/>
        </w:rPr>
        <w:t xml:space="preserve"> </w:t>
      </w:r>
      <w:r>
        <w:rPr>
          <w:sz w:val="32"/>
        </w:rPr>
        <w:t>λένε</w:t>
      </w:r>
      <w:r>
        <w:rPr>
          <w:spacing w:val="-3"/>
          <w:sz w:val="32"/>
        </w:rPr>
        <w:t xml:space="preserve"> </w:t>
      </w:r>
      <w:r>
        <w:rPr>
          <w:b/>
          <w:color w:val="FF0000"/>
          <w:sz w:val="32"/>
        </w:rPr>
        <w:t>;</w:t>
      </w:r>
      <w:r>
        <w:rPr>
          <w:b/>
          <w:color w:val="FF0000"/>
          <w:spacing w:val="-46"/>
          <w:sz w:val="32"/>
        </w:rPr>
        <w:t xml:space="preserve"> </w:t>
      </w:r>
      <w:r>
        <w:rPr>
          <w:sz w:val="32"/>
        </w:rPr>
        <w:t>Νομίζω</w:t>
      </w:r>
      <w:r>
        <w:rPr>
          <w:spacing w:val="-4"/>
          <w:sz w:val="32"/>
        </w:rPr>
        <w:t xml:space="preserve"> </w:t>
      </w:r>
      <w:r>
        <w:rPr>
          <w:b/>
          <w:color w:val="FF0000"/>
          <w:sz w:val="32"/>
        </w:rPr>
        <w:t>πως</w:t>
      </w:r>
      <w:r>
        <w:rPr>
          <w:b/>
          <w:color w:val="FF0000"/>
          <w:spacing w:val="-48"/>
          <w:sz w:val="32"/>
        </w:rPr>
        <w:t xml:space="preserve"> </w:t>
      </w:r>
      <w:r>
        <w:rPr>
          <w:sz w:val="32"/>
        </w:rPr>
        <w:t>τη λένε</w:t>
      </w:r>
      <w:r>
        <w:rPr>
          <w:spacing w:val="-5"/>
          <w:sz w:val="32"/>
        </w:rPr>
        <w:t xml:space="preserve"> </w:t>
      </w:r>
      <w:r>
        <w:rPr>
          <w:sz w:val="32"/>
        </w:rPr>
        <w:t>Αγγελική.</w:t>
      </w:r>
    </w:p>
    <w:p w:rsidR="00B36466" w:rsidRDefault="007A3D61">
      <w:pPr>
        <w:pStyle w:val="a4"/>
      </w:pPr>
      <w:r>
        <w:rPr>
          <w:rFonts w:ascii="Times New Roman" w:hAnsi="Times New Roman"/>
          <w:spacing w:val="-90"/>
          <w:shd w:val="clear" w:color="auto" w:fill="FFFF00"/>
        </w:rPr>
        <w:t xml:space="preserve"> </w:t>
      </w:r>
      <w:r>
        <w:rPr>
          <w:shd w:val="clear" w:color="auto" w:fill="FFFF00"/>
        </w:rPr>
        <w:t>Ας κάνω τώρα εξάσκηση…</w:t>
      </w:r>
    </w:p>
    <w:p w:rsidR="00B36466" w:rsidRDefault="00B36466">
      <w:pPr>
        <w:sectPr w:rsidR="00B36466">
          <w:type w:val="continuous"/>
          <w:pgSz w:w="11910" w:h="16840"/>
          <w:pgMar w:top="120" w:right="400" w:bottom="280" w:left="240" w:header="720" w:footer="720" w:gutter="0"/>
          <w:cols w:num="2" w:space="720" w:equalWidth="0">
            <w:col w:w="3478" w:space="40"/>
            <w:col w:w="7752"/>
          </w:cols>
        </w:sectPr>
      </w:pPr>
    </w:p>
    <w:p w:rsidR="00B36466" w:rsidRDefault="007A3D61">
      <w:pPr>
        <w:pStyle w:val="a3"/>
        <w:tabs>
          <w:tab w:val="left" w:pos="2269"/>
        </w:tabs>
        <w:spacing w:before="195"/>
        <w:ind w:left="991"/>
      </w:pPr>
      <w:r>
        <w:rPr>
          <w:rFonts w:ascii="Times New Roman" w:hAnsi="Times New Roman"/>
          <w:w w:val="99"/>
          <w:u w:val="thick"/>
        </w:rPr>
        <w:lastRenderedPageBreak/>
        <w:t xml:space="preserve"> </w:t>
      </w:r>
      <w:r>
        <w:rPr>
          <w:rFonts w:ascii="Times New Roman" w:hAnsi="Times New Roman"/>
          <w:u w:val="thick"/>
        </w:rPr>
        <w:tab/>
      </w:r>
      <w:r>
        <w:t>ήσουν χτες το</w:t>
      </w:r>
      <w:r>
        <w:rPr>
          <w:spacing w:val="-4"/>
        </w:rPr>
        <w:t xml:space="preserve"> </w:t>
      </w:r>
      <w:r>
        <w:t>βράδυ;</w:t>
      </w:r>
    </w:p>
    <w:p w:rsidR="00B36466" w:rsidRDefault="007A3D61">
      <w:pPr>
        <w:pStyle w:val="a3"/>
        <w:tabs>
          <w:tab w:val="left" w:pos="4625"/>
        </w:tabs>
        <w:ind w:left="991"/>
      </w:pPr>
      <w:r>
        <w:t>Άκουσα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μαμά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σκούπισε το</w:t>
      </w:r>
      <w:r>
        <w:rPr>
          <w:spacing w:val="-3"/>
        </w:rPr>
        <w:t xml:space="preserve"> </w:t>
      </w:r>
      <w:r>
        <w:t>δωμάτιο.</w:t>
      </w:r>
    </w:p>
    <w:p w:rsidR="00B36466" w:rsidRDefault="007A3D61">
      <w:pPr>
        <w:pStyle w:val="a3"/>
        <w:tabs>
          <w:tab w:val="left" w:pos="2269"/>
        </w:tabs>
        <w:spacing w:before="1"/>
        <w:ind w:left="991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θα πάτε</w:t>
      </w:r>
      <w:r>
        <w:rPr>
          <w:spacing w:val="-2"/>
        </w:rPr>
        <w:t xml:space="preserve"> </w:t>
      </w:r>
      <w:r>
        <w:t>εκδρομή;</w:t>
      </w:r>
    </w:p>
    <w:p w:rsidR="00B36466" w:rsidRDefault="007A3D61">
      <w:pPr>
        <w:pStyle w:val="a3"/>
        <w:tabs>
          <w:tab w:val="left" w:pos="3083"/>
        </w:tabs>
        <w:spacing w:before="1"/>
        <w:ind w:left="991" w:right="4519"/>
      </w:pPr>
      <w:r>
        <w:t>Αυτό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σου είπα είναι μυστικό. Από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θα πάω για το</w:t>
      </w:r>
      <w:r>
        <w:rPr>
          <w:spacing w:val="-18"/>
        </w:rPr>
        <w:t xml:space="preserve"> </w:t>
      </w:r>
      <w:r>
        <w:t>φαρμακείο;</w:t>
      </w:r>
    </w:p>
    <w:p w:rsidR="00B36466" w:rsidRDefault="00B36466">
      <w:pPr>
        <w:pStyle w:val="a3"/>
        <w:spacing w:before="12"/>
        <w:rPr>
          <w:sz w:val="31"/>
        </w:rPr>
      </w:pPr>
    </w:p>
    <w:p w:rsidR="00B36466" w:rsidRDefault="007A3D61">
      <w:pPr>
        <w:pStyle w:val="Heading1"/>
        <w:numPr>
          <w:ilvl w:val="0"/>
          <w:numId w:val="1"/>
        </w:numPr>
        <w:tabs>
          <w:tab w:val="left" w:pos="898"/>
        </w:tabs>
        <w:spacing w:before="1"/>
        <w:ind w:hanging="474"/>
      </w:pPr>
      <w:r>
        <w:t xml:space="preserve">Βάζω </w:t>
      </w:r>
      <w:r>
        <w:rPr>
          <w:color w:val="FF0000"/>
        </w:rPr>
        <w:t xml:space="preserve">πώς </w:t>
      </w:r>
      <w:r>
        <w:t>ή</w:t>
      </w:r>
      <w:r>
        <w:rPr>
          <w:spacing w:val="2"/>
        </w:rPr>
        <w:t xml:space="preserve"> </w:t>
      </w:r>
      <w:r>
        <w:rPr>
          <w:color w:val="FF0000"/>
        </w:rPr>
        <w:t>πως</w:t>
      </w:r>
      <w:r>
        <w:t>.</w:t>
      </w:r>
    </w:p>
    <w:p w:rsidR="00B36466" w:rsidRDefault="00B36466">
      <w:pPr>
        <w:pStyle w:val="a3"/>
        <w:ind w:left="2194"/>
      </w:pPr>
      <w:r>
        <w:pict>
          <v:line id="_x0000_s1027" style="position:absolute;left:0;text-align:left;z-index:15731200;mso-position-horizontal-relative:page" from="61.6pt,19.6pt" to="121.7pt,19.6pt" strokeweight=".51114mm">
            <w10:wrap anchorx="page"/>
          </v:line>
        </w:pict>
      </w:r>
      <w:r w:rsidR="007A3D61">
        <w:t>περνάτε στο σχολείο;</w:t>
      </w:r>
    </w:p>
    <w:p w:rsidR="00B36466" w:rsidRDefault="00B36466">
      <w:pPr>
        <w:pStyle w:val="a3"/>
        <w:tabs>
          <w:tab w:val="left" w:pos="3671"/>
        </w:tabs>
        <w:ind w:left="991"/>
      </w:pPr>
      <w:r>
        <w:pict>
          <v:line id="_x0000_s1026" style="position:absolute;left:0;text-align:left;z-index:-15762432;mso-position-horizontal-relative:page" from="120.6pt,19.6pt" to="190.85pt,19.6pt" strokeweight=".51114mm">
            <w10:wrap anchorx="page"/>
          </v:line>
        </w:pict>
      </w:r>
      <w:r w:rsidR="007A3D61">
        <w:t>Νομίζω</w:t>
      </w:r>
      <w:r w:rsidR="007A3D61">
        <w:tab/>
        <w:t>πρέπει να αγοράσω καινούριο</w:t>
      </w:r>
      <w:r w:rsidR="007A3D61">
        <w:rPr>
          <w:spacing w:val="-6"/>
        </w:rPr>
        <w:t xml:space="preserve"> </w:t>
      </w:r>
      <w:r w:rsidR="007A3D61">
        <w:t>τετράδιο.</w:t>
      </w:r>
    </w:p>
    <w:p w:rsidR="00B36466" w:rsidRDefault="007A3D61">
      <w:pPr>
        <w:pStyle w:val="a3"/>
        <w:tabs>
          <w:tab w:val="left" w:pos="3789"/>
        </w:tabs>
        <w:spacing w:before="2"/>
        <w:ind w:left="991"/>
      </w:pPr>
      <w:r>
        <w:t>Σκέφτηκα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θα είσαι μόνη σου και ήρθα να σου κάνω</w:t>
      </w:r>
      <w:r>
        <w:rPr>
          <w:spacing w:val="-3"/>
        </w:rPr>
        <w:t xml:space="preserve"> </w:t>
      </w:r>
      <w:r>
        <w:t>παρέα.</w:t>
      </w:r>
    </w:p>
    <w:p w:rsidR="00B36466" w:rsidRDefault="007A3D61">
      <w:pPr>
        <w:pStyle w:val="a3"/>
        <w:tabs>
          <w:tab w:val="left" w:pos="2469"/>
          <w:tab w:val="left" w:pos="3221"/>
        </w:tabs>
        <w:ind w:left="991" w:right="1644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θα πάω στην παραλία; Με ρώτησε ένας τουρίστας. Και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θα το φτιάξουμε το</w:t>
      </w:r>
      <w:r>
        <w:rPr>
          <w:spacing w:val="-6"/>
        </w:rPr>
        <w:t xml:space="preserve"> </w:t>
      </w:r>
      <w:r>
        <w:t>καράβι;</w:t>
      </w:r>
    </w:p>
    <w:p w:rsidR="00B36466" w:rsidRDefault="007A3D61">
      <w:pPr>
        <w:pStyle w:val="Heading1"/>
        <w:numPr>
          <w:ilvl w:val="0"/>
          <w:numId w:val="1"/>
        </w:numPr>
        <w:tabs>
          <w:tab w:val="left" w:pos="897"/>
        </w:tabs>
        <w:spacing w:before="306"/>
        <w:ind w:left="896"/>
      </w:pPr>
      <w:r>
        <w:t>Βάζω</w:t>
      </w:r>
      <w:r>
        <w:rPr>
          <w:u w:val="thick"/>
        </w:rPr>
        <w:t xml:space="preserve"> τόνο</w:t>
      </w:r>
      <w:r>
        <w:t xml:space="preserve"> στο </w:t>
      </w:r>
      <w:r>
        <w:rPr>
          <w:color w:val="FF0000"/>
        </w:rPr>
        <w:t xml:space="preserve">που </w:t>
      </w:r>
      <w:r>
        <w:t xml:space="preserve">και το </w:t>
      </w:r>
      <w:r>
        <w:rPr>
          <w:color w:val="FF0000"/>
        </w:rPr>
        <w:t xml:space="preserve">πως </w:t>
      </w:r>
      <w:r>
        <w:t>όταν</w:t>
      </w:r>
      <w:r>
        <w:rPr>
          <w:spacing w:val="-3"/>
        </w:rPr>
        <w:t xml:space="preserve"> </w:t>
      </w:r>
      <w:r>
        <w:t>χρειάζεται.</w:t>
      </w:r>
    </w:p>
    <w:p w:rsidR="00B36466" w:rsidRDefault="007A3D61">
      <w:pPr>
        <w:pStyle w:val="a5"/>
        <w:numPr>
          <w:ilvl w:val="1"/>
          <w:numId w:val="1"/>
        </w:numPr>
        <w:tabs>
          <w:tab w:val="left" w:pos="1079"/>
        </w:tabs>
        <w:spacing w:before="111"/>
        <w:ind w:hanging="230"/>
        <w:rPr>
          <w:sz w:val="32"/>
        </w:rPr>
      </w:pPr>
      <w:r>
        <w:rPr>
          <w:noProof/>
          <w:lang w:eastAsia="el-G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5152644</wp:posOffset>
            </wp:positionH>
            <wp:positionV relativeFrom="paragraph">
              <wp:posOffset>160563</wp:posOffset>
            </wp:positionV>
            <wp:extent cx="2086355" cy="1158240"/>
            <wp:effectExtent l="0" t="0" r="0" b="0"/>
            <wp:wrapNone/>
            <wp:docPr id="5" name="image3.jpeg" descr="http://thumbs.dreamstime.com/t/two-monkeys-playful-white-background-49906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35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Που είναι η μπανάνα</w:t>
      </w:r>
      <w:r>
        <w:rPr>
          <w:spacing w:val="-1"/>
          <w:sz w:val="32"/>
        </w:rPr>
        <w:t xml:space="preserve"> </w:t>
      </w:r>
      <w:r>
        <w:rPr>
          <w:sz w:val="32"/>
        </w:rPr>
        <w:t>μου;</w:t>
      </w:r>
    </w:p>
    <w:p w:rsidR="00B36466" w:rsidRDefault="007A3D61">
      <w:pPr>
        <w:pStyle w:val="a5"/>
        <w:numPr>
          <w:ilvl w:val="1"/>
          <w:numId w:val="1"/>
        </w:numPr>
        <w:tabs>
          <w:tab w:val="left" w:pos="1079"/>
        </w:tabs>
        <w:ind w:hanging="230"/>
        <w:rPr>
          <w:sz w:val="32"/>
        </w:rPr>
      </w:pPr>
      <w:r>
        <w:rPr>
          <w:sz w:val="32"/>
        </w:rPr>
        <w:t>Εκεί που την άφησες, πάνω στο</w:t>
      </w:r>
      <w:r>
        <w:rPr>
          <w:spacing w:val="-3"/>
          <w:sz w:val="32"/>
        </w:rPr>
        <w:t xml:space="preserve"> </w:t>
      </w:r>
      <w:r>
        <w:rPr>
          <w:sz w:val="32"/>
        </w:rPr>
        <w:t>δέντρο.</w:t>
      </w:r>
    </w:p>
    <w:p w:rsidR="00B36466" w:rsidRDefault="007A3D61">
      <w:pPr>
        <w:pStyle w:val="a5"/>
        <w:numPr>
          <w:ilvl w:val="1"/>
          <w:numId w:val="1"/>
        </w:numPr>
        <w:tabs>
          <w:tab w:val="left" w:pos="1079"/>
        </w:tabs>
        <w:spacing w:before="1"/>
        <w:ind w:hanging="230"/>
        <w:rPr>
          <w:sz w:val="32"/>
        </w:rPr>
      </w:pPr>
      <w:r>
        <w:rPr>
          <w:sz w:val="32"/>
        </w:rPr>
        <w:t>Δεν είναι. Που την</w:t>
      </w:r>
      <w:r>
        <w:rPr>
          <w:spacing w:val="-1"/>
          <w:sz w:val="32"/>
        </w:rPr>
        <w:t xml:space="preserve"> </w:t>
      </w:r>
      <w:r>
        <w:rPr>
          <w:sz w:val="32"/>
        </w:rPr>
        <w:t>έκρυψες;</w:t>
      </w:r>
    </w:p>
    <w:p w:rsidR="00B36466" w:rsidRDefault="007A3D61">
      <w:pPr>
        <w:pStyle w:val="a5"/>
        <w:numPr>
          <w:ilvl w:val="1"/>
          <w:numId w:val="1"/>
        </w:numPr>
        <w:tabs>
          <w:tab w:val="left" w:pos="1079"/>
        </w:tabs>
        <w:spacing w:line="445" w:lineRule="exact"/>
        <w:ind w:hanging="230"/>
        <w:rPr>
          <w:sz w:val="32"/>
        </w:rPr>
      </w:pPr>
      <w:r>
        <w:rPr>
          <w:sz w:val="32"/>
        </w:rPr>
        <w:t>Νομίζω πως την είδα μέσα στα</w:t>
      </w:r>
      <w:r>
        <w:rPr>
          <w:spacing w:val="-6"/>
          <w:sz w:val="32"/>
        </w:rPr>
        <w:t xml:space="preserve"> </w:t>
      </w:r>
      <w:r>
        <w:rPr>
          <w:sz w:val="32"/>
        </w:rPr>
        <w:t>χόρτα.</w:t>
      </w:r>
    </w:p>
    <w:p w:rsidR="00B36466" w:rsidRDefault="007A3D61">
      <w:pPr>
        <w:pStyle w:val="a5"/>
        <w:numPr>
          <w:ilvl w:val="1"/>
          <w:numId w:val="1"/>
        </w:numPr>
        <w:tabs>
          <w:tab w:val="left" w:pos="1079"/>
        </w:tabs>
        <w:spacing w:line="445" w:lineRule="exact"/>
        <w:ind w:hanging="230"/>
        <w:rPr>
          <w:sz w:val="32"/>
        </w:rPr>
      </w:pPr>
      <w:r>
        <w:rPr>
          <w:sz w:val="32"/>
        </w:rPr>
        <w:t>Δεν την βρίσκω. Πως θα χορτάσω</w:t>
      </w:r>
      <w:r>
        <w:rPr>
          <w:spacing w:val="-4"/>
          <w:sz w:val="32"/>
        </w:rPr>
        <w:t xml:space="preserve"> </w:t>
      </w:r>
      <w:r>
        <w:rPr>
          <w:sz w:val="32"/>
        </w:rPr>
        <w:t>τώρα;</w:t>
      </w:r>
    </w:p>
    <w:sectPr w:rsidR="00B36466" w:rsidSect="00B36466">
      <w:type w:val="continuous"/>
      <w:pgSz w:w="11910" w:h="16840"/>
      <w:pgMar w:top="120" w:right="400" w:bottom="28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B01"/>
    <w:multiLevelType w:val="hybridMultilevel"/>
    <w:tmpl w:val="CB143BA0"/>
    <w:lvl w:ilvl="0" w:tplc="C8BC871E">
      <w:start w:val="1"/>
      <w:numFmt w:val="decimal"/>
      <w:lvlText w:val="%1."/>
      <w:lvlJc w:val="left"/>
      <w:pPr>
        <w:ind w:left="897" w:hanging="473"/>
        <w:jc w:val="left"/>
      </w:pPr>
      <w:rPr>
        <w:rFonts w:ascii="Comic Sans MS" w:eastAsia="Comic Sans MS" w:hAnsi="Comic Sans MS" w:cs="Comic Sans MS" w:hint="default"/>
        <w:b/>
        <w:bCs/>
        <w:spacing w:val="-1"/>
        <w:w w:val="99"/>
        <w:sz w:val="32"/>
        <w:szCs w:val="32"/>
        <w:lang w:val="el-GR" w:eastAsia="en-US" w:bidi="ar-SA"/>
      </w:rPr>
    </w:lvl>
    <w:lvl w:ilvl="1" w:tplc="0A583A06">
      <w:numFmt w:val="bullet"/>
      <w:lvlText w:val="-"/>
      <w:lvlJc w:val="left"/>
      <w:pPr>
        <w:ind w:left="1078" w:hanging="229"/>
      </w:pPr>
      <w:rPr>
        <w:rFonts w:ascii="Comic Sans MS" w:eastAsia="Comic Sans MS" w:hAnsi="Comic Sans MS" w:cs="Comic Sans MS" w:hint="default"/>
        <w:w w:val="99"/>
        <w:sz w:val="32"/>
        <w:szCs w:val="32"/>
        <w:lang w:val="el-GR" w:eastAsia="en-US" w:bidi="ar-SA"/>
      </w:rPr>
    </w:lvl>
    <w:lvl w:ilvl="2" w:tplc="7E447D50">
      <w:numFmt w:val="bullet"/>
      <w:lvlText w:val="•"/>
      <w:lvlJc w:val="left"/>
      <w:pPr>
        <w:ind w:left="1346" w:hanging="229"/>
      </w:pPr>
      <w:rPr>
        <w:rFonts w:hint="default"/>
        <w:lang w:val="el-GR" w:eastAsia="en-US" w:bidi="ar-SA"/>
      </w:rPr>
    </w:lvl>
    <w:lvl w:ilvl="3" w:tplc="E4041F6E">
      <w:numFmt w:val="bullet"/>
      <w:lvlText w:val="•"/>
      <w:lvlJc w:val="left"/>
      <w:pPr>
        <w:ind w:left="1612" w:hanging="229"/>
      </w:pPr>
      <w:rPr>
        <w:rFonts w:hint="default"/>
        <w:lang w:val="el-GR" w:eastAsia="en-US" w:bidi="ar-SA"/>
      </w:rPr>
    </w:lvl>
    <w:lvl w:ilvl="4" w:tplc="194CBB76">
      <w:numFmt w:val="bullet"/>
      <w:lvlText w:val="•"/>
      <w:lvlJc w:val="left"/>
      <w:pPr>
        <w:ind w:left="1879" w:hanging="229"/>
      </w:pPr>
      <w:rPr>
        <w:rFonts w:hint="default"/>
        <w:lang w:val="el-GR" w:eastAsia="en-US" w:bidi="ar-SA"/>
      </w:rPr>
    </w:lvl>
    <w:lvl w:ilvl="5" w:tplc="401C06B2">
      <w:numFmt w:val="bullet"/>
      <w:lvlText w:val="•"/>
      <w:lvlJc w:val="left"/>
      <w:pPr>
        <w:ind w:left="2145" w:hanging="229"/>
      </w:pPr>
      <w:rPr>
        <w:rFonts w:hint="default"/>
        <w:lang w:val="el-GR" w:eastAsia="en-US" w:bidi="ar-SA"/>
      </w:rPr>
    </w:lvl>
    <w:lvl w:ilvl="6" w:tplc="24D67B10">
      <w:numFmt w:val="bullet"/>
      <w:lvlText w:val="•"/>
      <w:lvlJc w:val="left"/>
      <w:pPr>
        <w:ind w:left="2411" w:hanging="229"/>
      </w:pPr>
      <w:rPr>
        <w:rFonts w:hint="default"/>
        <w:lang w:val="el-GR" w:eastAsia="en-US" w:bidi="ar-SA"/>
      </w:rPr>
    </w:lvl>
    <w:lvl w:ilvl="7" w:tplc="774C1AB0">
      <w:numFmt w:val="bullet"/>
      <w:lvlText w:val="•"/>
      <w:lvlJc w:val="left"/>
      <w:pPr>
        <w:ind w:left="2678" w:hanging="229"/>
      </w:pPr>
      <w:rPr>
        <w:rFonts w:hint="default"/>
        <w:lang w:val="el-GR" w:eastAsia="en-US" w:bidi="ar-SA"/>
      </w:rPr>
    </w:lvl>
    <w:lvl w:ilvl="8" w:tplc="14429588">
      <w:numFmt w:val="bullet"/>
      <w:lvlText w:val="•"/>
      <w:lvlJc w:val="left"/>
      <w:pPr>
        <w:ind w:left="2944" w:hanging="22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6466"/>
    <w:rsid w:val="007A3D61"/>
    <w:rsid w:val="00B36466"/>
    <w:rsid w:val="00E1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466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6466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B36466"/>
    <w:pPr>
      <w:ind w:left="897" w:hanging="474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B36466"/>
    <w:pPr>
      <w:spacing w:before="364"/>
      <w:ind w:left="510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B36466"/>
    <w:pPr>
      <w:ind w:left="1078" w:hanging="230"/>
    </w:pPr>
  </w:style>
  <w:style w:type="paragraph" w:customStyle="1" w:styleId="TableParagraph">
    <w:name w:val="Table Paragraph"/>
    <w:basedOn w:val="a"/>
    <w:uiPriority w:val="1"/>
    <w:qFormat/>
    <w:rsid w:val="00B364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cp:lastModifiedBy>Makis</cp:lastModifiedBy>
  <cp:revision>2</cp:revision>
  <dcterms:created xsi:type="dcterms:W3CDTF">2020-05-18T21:54:00Z</dcterms:created>
  <dcterms:modified xsi:type="dcterms:W3CDTF">2020-05-18T21:54:00Z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