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D0" w:rsidRDefault="008629F4">
      <w:pPr>
        <w:rPr>
          <w:sz w:val="36"/>
          <w:szCs w:val="36"/>
        </w:rPr>
      </w:pPr>
      <w:proofErr w:type="spellStart"/>
      <w:r w:rsidRPr="008629F4">
        <w:rPr>
          <w:sz w:val="36"/>
          <w:szCs w:val="36"/>
        </w:rPr>
        <w:t>Ξαναγράψε</w:t>
      </w:r>
      <w:proofErr w:type="spellEnd"/>
      <w:r w:rsidRPr="008629F4">
        <w:rPr>
          <w:sz w:val="36"/>
          <w:szCs w:val="36"/>
        </w:rPr>
        <w:t xml:space="preserve"> τα ζευγάρια των λέξεων στον πληθυντικό αριθμό:</w:t>
      </w:r>
    </w:p>
    <w:p w:rsidR="008629F4" w:rsidRPr="008629F4" w:rsidRDefault="008629F4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50"/>
        <w:gridCol w:w="5372"/>
      </w:tblGrid>
      <w:tr w:rsidR="008629F4" w:rsidRPr="008629F4" w:rsidTr="008629F4">
        <w:tc>
          <w:tcPr>
            <w:tcW w:w="3150" w:type="dxa"/>
          </w:tcPr>
          <w:p w:rsidR="008629F4" w:rsidRPr="008629F4" w:rsidRDefault="008629F4" w:rsidP="003D7710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Το ποδήλατο-το παιδί</w:t>
            </w:r>
          </w:p>
        </w:tc>
        <w:tc>
          <w:tcPr>
            <w:tcW w:w="5372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  <w:tr w:rsidR="008629F4" w:rsidRPr="008629F4" w:rsidTr="008629F4">
        <w:tc>
          <w:tcPr>
            <w:tcW w:w="3150" w:type="dxa"/>
          </w:tcPr>
          <w:p w:rsidR="008629F4" w:rsidRPr="008629F4" w:rsidRDefault="008629F4" w:rsidP="003D7710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Το ζευγάρι-το παπούτσι</w:t>
            </w:r>
          </w:p>
        </w:tc>
        <w:tc>
          <w:tcPr>
            <w:tcW w:w="5372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  <w:tr w:rsidR="008629F4" w:rsidRPr="008629F4" w:rsidTr="008629F4">
        <w:tc>
          <w:tcPr>
            <w:tcW w:w="3150" w:type="dxa"/>
          </w:tcPr>
          <w:p w:rsidR="008629F4" w:rsidRPr="008629F4" w:rsidRDefault="008629F4" w:rsidP="003D7710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Η κορυφή-το βουνό</w:t>
            </w:r>
          </w:p>
        </w:tc>
        <w:tc>
          <w:tcPr>
            <w:tcW w:w="5372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  <w:tr w:rsidR="008629F4" w:rsidRPr="008629F4" w:rsidTr="008629F4">
        <w:tc>
          <w:tcPr>
            <w:tcW w:w="3150" w:type="dxa"/>
          </w:tcPr>
          <w:p w:rsidR="008629F4" w:rsidRPr="008629F4" w:rsidRDefault="008629F4" w:rsidP="003D7710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Τα φύλλα-το δέντρο</w:t>
            </w:r>
          </w:p>
        </w:tc>
        <w:tc>
          <w:tcPr>
            <w:tcW w:w="5372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  <w:tr w:rsidR="008629F4" w:rsidRPr="008629F4" w:rsidTr="008629F4">
        <w:tc>
          <w:tcPr>
            <w:tcW w:w="3150" w:type="dxa"/>
          </w:tcPr>
          <w:p w:rsidR="008629F4" w:rsidRPr="008629F4" w:rsidRDefault="008629F4" w:rsidP="003D7710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Ο στίχος-το τραγούδι</w:t>
            </w:r>
          </w:p>
        </w:tc>
        <w:tc>
          <w:tcPr>
            <w:tcW w:w="5372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</w:tbl>
    <w:p w:rsidR="008629F4" w:rsidRPr="008629F4" w:rsidRDefault="008629F4">
      <w:pPr>
        <w:rPr>
          <w:sz w:val="36"/>
          <w:szCs w:val="36"/>
        </w:rPr>
      </w:pPr>
    </w:p>
    <w:p w:rsidR="008629F4" w:rsidRPr="008629F4" w:rsidRDefault="008629F4">
      <w:pPr>
        <w:rPr>
          <w:sz w:val="36"/>
          <w:szCs w:val="36"/>
        </w:rPr>
      </w:pPr>
    </w:p>
    <w:p w:rsidR="008629F4" w:rsidRPr="008629F4" w:rsidRDefault="008629F4">
      <w:pPr>
        <w:rPr>
          <w:sz w:val="36"/>
          <w:szCs w:val="36"/>
        </w:rPr>
      </w:pPr>
      <w:r w:rsidRPr="008629F4">
        <w:rPr>
          <w:sz w:val="36"/>
          <w:szCs w:val="36"/>
        </w:rPr>
        <w:t>Σχημάτισε τροπικά επιρρήματα από τα παρακάτω επίθετα. Έπειτα διάλεξε 2 τροπικά επιρρήματα από αυτά που δημιούργησες, και γράψε 2 προτάσεις με αυτά, στο τετράδιο της Αντιγραφής.</w:t>
      </w:r>
    </w:p>
    <w:p w:rsidR="008629F4" w:rsidRPr="008629F4" w:rsidRDefault="008629F4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072"/>
        <w:gridCol w:w="5009"/>
      </w:tblGrid>
      <w:tr w:rsidR="008629F4" w:rsidRPr="008629F4" w:rsidTr="008629F4">
        <w:trPr>
          <w:trHeight w:val="273"/>
        </w:trPr>
        <w:tc>
          <w:tcPr>
            <w:tcW w:w="1830" w:type="dxa"/>
          </w:tcPr>
          <w:p w:rsidR="008629F4" w:rsidRPr="008629F4" w:rsidRDefault="008629F4" w:rsidP="00EF321B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Προσεκτικός</w:t>
            </w:r>
          </w:p>
        </w:tc>
        <w:tc>
          <w:tcPr>
            <w:tcW w:w="5009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  <w:tr w:rsidR="008629F4" w:rsidRPr="008629F4" w:rsidTr="008629F4">
        <w:trPr>
          <w:trHeight w:val="273"/>
        </w:trPr>
        <w:tc>
          <w:tcPr>
            <w:tcW w:w="1830" w:type="dxa"/>
          </w:tcPr>
          <w:p w:rsidR="008629F4" w:rsidRPr="008629F4" w:rsidRDefault="008629F4" w:rsidP="00EF321B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Απαλός</w:t>
            </w:r>
          </w:p>
        </w:tc>
        <w:tc>
          <w:tcPr>
            <w:tcW w:w="5009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  <w:tr w:rsidR="008629F4" w:rsidRPr="008629F4" w:rsidTr="008629F4">
        <w:trPr>
          <w:trHeight w:val="273"/>
        </w:trPr>
        <w:tc>
          <w:tcPr>
            <w:tcW w:w="1830" w:type="dxa"/>
          </w:tcPr>
          <w:p w:rsidR="008629F4" w:rsidRPr="008629F4" w:rsidRDefault="008629F4" w:rsidP="00EF321B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Γρήγορος</w:t>
            </w:r>
          </w:p>
        </w:tc>
        <w:tc>
          <w:tcPr>
            <w:tcW w:w="5009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  <w:tr w:rsidR="008629F4" w:rsidRPr="008629F4" w:rsidTr="008629F4">
        <w:trPr>
          <w:trHeight w:val="258"/>
        </w:trPr>
        <w:tc>
          <w:tcPr>
            <w:tcW w:w="1830" w:type="dxa"/>
          </w:tcPr>
          <w:p w:rsidR="008629F4" w:rsidRPr="008629F4" w:rsidRDefault="008629F4" w:rsidP="00EF321B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Ήσυχος</w:t>
            </w:r>
          </w:p>
        </w:tc>
        <w:tc>
          <w:tcPr>
            <w:tcW w:w="5009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  <w:tr w:rsidR="008629F4" w:rsidRPr="008629F4" w:rsidTr="008629F4">
        <w:trPr>
          <w:trHeight w:val="288"/>
        </w:trPr>
        <w:tc>
          <w:tcPr>
            <w:tcW w:w="1830" w:type="dxa"/>
          </w:tcPr>
          <w:p w:rsidR="008629F4" w:rsidRPr="008629F4" w:rsidRDefault="008629F4" w:rsidP="00EF321B">
            <w:pPr>
              <w:rPr>
                <w:sz w:val="36"/>
                <w:szCs w:val="36"/>
              </w:rPr>
            </w:pPr>
            <w:r w:rsidRPr="008629F4">
              <w:rPr>
                <w:sz w:val="36"/>
                <w:szCs w:val="36"/>
              </w:rPr>
              <w:t>Τρομερός</w:t>
            </w:r>
          </w:p>
        </w:tc>
        <w:tc>
          <w:tcPr>
            <w:tcW w:w="5009" w:type="dxa"/>
          </w:tcPr>
          <w:p w:rsidR="008629F4" w:rsidRPr="008629F4" w:rsidRDefault="008629F4" w:rsidP="008629F4">
            <w:pPr>
              <w:rPr>
                <w:sz w:val="36"/>
                <w:szCs w:val="36"/>
              </w:rPr>
            </w:pPr>
          </w:p>
        </w:tc>
      </w:tr>
    </w:tbl>
    <w:p w:rsidR="008629F4" w:rsidRPr="008629F4" w:rsidRDefault="008629F4">
      <w:pPr>
        <w:rPr>
          <w:sz w:val="36"/>
          <w:szCs w:val="36"/>
        </w:rPr>
      </w:pPr>
    </w:p>
    <w:p w:rsidR="008629F4" w:rsidRPr="008629F4" w:rsidRDefault="008629F4">
      <w:pPr>
        <w:rPr>
          <w:sz w:val="36"/>
          <w:szCs w:val="36"/>
        </w:rPr>
      </w:pPr>
    </w:p>
    <w:p w:rsidR="008629F4" w:rsidRPr="008629F4" w:rsidRDefault="008629F4">
      <w:pPr>
        <w:rPr>
          <w:sz w:val="36"/>
          <w:szCs w:val="36"/>
        </w:rPr>
      </w:pPr>
    </w:p>
    <w:sectPr w:rsidR="008629F4" w:rsidRPr="008629F4" w:rsidSect="00837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9F4"/>
    <w:rsid w:val="002529B2"/>
    <w:rsid w:val="00837BD0"/>
    <w:rsid w:val="008629F4"/>
    <w:rsid w:val="00BB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ασσασασ</dc:creator>
  <cp:lastModifiedBy>Makis</cp:lastModifiedBy>
  <cp:revision>2</cp:revision>
  <dcterms:created xsi:type="dcterms:W3CDTF">2020-05-11T09:37:00Z</dcterms:created>
  <dcterms:modified xsi:type="dcterms:W3CDTF">2020-05-11T09:37:00Z</dcterms:modified>
</cp:coreProperties>
</file>