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77337" w14:textId="612566B1" w:rsidR="00594FA5" w:rsidRPr="00594FA5" w:rsidRDefault="00594FA5" w:rsidP="00594FA5">
      <w:pPr>
        <w:spacing w:line="809" w:lineRule="exact"/>
        <w:ind w:right="197"/>
        <w:jc w:val="right"/>
        <w:rPr>
          <w:rFonts w:ascii="Calibri Light" w:eastAsia="Calibri" w:hAnsi="Calibri" w:cs="Calibri"/>
          <w:b/>
          <w:bCs/>
          <w:sz w:val="72"/>
        </w:rPr>
      </w:pPr>
      <w:r w:rsidRPr="00594FA5">
        <w:rPr>
          <w:rFonts w:ascii="Calibri" w:eastAsia="Calibri" w:hAnsi="Calibri" w:cs="Calibri"/>
          <w:b/>
          <w:bCs/>
          <w:noProof/>
        </w:rPr>
        <mc:AlternateContent>
          <mc:Choice Requires="wpg">
            <w:drawing>
              <wp:anchor distT="0" distB="0" distL="114300" distR="114300" simplePos="0" relativeHeight="251659264" behindDoc="1" locked="0" layoutInCell="1" allowOverlap="1" wp14:anchorId="1C33C70D" wp14:editId="0B556377">
                <wp:simplePos x="0" y="0"/>
                <wp:positionH relativeFrom="page">
                  <wp:posOffset>142240</wp:posOffset>
                </wp:positionH>
                <wp:positionV relativeFrom="page">
                  <wp:posOffset>0</wp:posOffset>
                </wp:positionV>
                <wp:extent cx="7416800" cy="10687685"/>
                <wp:effectExtent l="0" t="0" r="0" b="0"/>
                <wp:wrapNone/>
                <wp:docPr id="1507810664" name="Ομάδα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16800" cy="10687685"/>
                          <a:chOff x="224" y="0"/>
                          <a:chExt cx="11680" cy="16831"/>
                        </a:xfrm>
                      </wpg:grpSpPr>
                      <wps:wsp>
                        <wps:cNvPr id="1844896409" name="Rectangle 3"/>
                        <wps:cNvSpPr>
                          <a:spLocks noChangeArrowheads="1"/>
                        </wps:cNvSpPr>
                        <wps:spPr bwMode="auto">
                          <a:xfrm>
                            <a:off x="7226" y="0"/>
                            <a:ext cx="4678" cy="16831"/>
                          </a:xfrm>
                          <a:prstGeom prst="rect">
                            <a:avLst/>
                          </a:prstGeom>
                          <a:solidFill>
                            <a:srgbClr val="A4A4A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73283943"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023" y="9"/>
                            <a:ext cx="203" cy="16815"/>
                          </a:xfrm>
                          <a:prstGeom prst="rect">
                            <a:avLst/>
                          </a:prstGeom>
                          <a:noFill/>
                          <a:extLst>
                            <a:ext uri="{909E8E84-426E-40DD-AFC4-6F175D3DCCD1}">
                              <a14:hiddenFill xmlns:a14="http://schemas.microsoft.com/office/drawing/2010/main">
                                <a:solidFill>
                                  <a:srgbClr val="FFFFFF"/>
                                </a:solidFill>
                              </a14:hiddenFill>
                            </a:ext>
                          </a:extLst>
                        </pic:spPr>
                      </pic:pic>
                      <wps:wsp>
                        <wps:cNvPr id="283773554" name="Rectangle 5"/>
                        <wps:cNvSpPr>
                          <a:spLocks noChangeArrowheads="1"/>
                        </wps:cNvSpPr>
                        <wps:spPr bwMode="auto">
                          <a:xfrm>
                            <a:off x="234" y="4134"/>
                            <a:ext cx="11389" cy="1922"/>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075267" name="Rectangle 6"/>
                        <wps:cNvSpPr>
                          <a:spLocks noChangeArrowheads="1"/>
                        </wps:cNvSpPr>
                        <wps:spPr bwMode="auto">
                          <a:xfrm>
                            <a:off x="234" y="4134"/>
                            <a:ext cx="11389" cy="1922"/>
                          </a:xfrm>
                          <a:prstGeom prst="rect">
                            <a:avLst/>
                          </a:prstGeom>
                          <a:noFill/>
                          <a:ln w="12700">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8A4DC" id="Ομάδα 2" o:spid="_x0000_s1026" style="position:absolute;margin-left:11.2pt;margin-top:0;width:584pt;height:841.55pt;z-index:-251657216;mso-position-horizontal-relative:page;mso-position-vertical-relative:page" coordorigin="224" coordsize="11680,16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">
                <v:rect id="Rectangle 3" o:spid="_x0000_s1027" style="position:absolute;left:7226;width:4678;height:16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" fillcolor="#a4a4a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7023;top:9;width:203;height:168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">
                  <v:imagedata r:id="rId9" o:title=""/>
                </v:shape>
                <v:rect id="Rectangle 5" o:spid="_x0000_s1029"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" fillcolor="#5b9bd4" stroked="f"/>
                <v:rect id="Rectangle 6" o:spid="_x0000_s1030" style="position:absolute;left:234;top:4134;width:11389;height:1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" filled="f" strokecolor="white" strokeweight="1pt"/>
                <w10:wrap anchorx="page" anchory="page"/>
              </v:group>
            </w:pict>
          </mc:Fallback>
        </mc:AlternateContent>
      </w:r>
    </w:p>
    <w:p w14:paraId="399C0A5B" w14:textId="77777777" w:rsidR="00594FA5" w:rsidRPr="00594FA5" w:rsidRDefault="00594FA5" w:rsidP="00594FA5">
      <w:pPr>
        <w:rPr>
          <w:rFonts w:ascii="Calibri Light" w:eastAsia="Calibri" w:hAnsi="Calibri" w:cs="Calibri"/>
          <w:sz w:val="20"/>
          <w:szCs w:val="24"/>
        </w:rPr>
      </w:pPr>
    </w:p>
    <w:p w14:paraId="324604D3" w14:textId="77777777" w:rsidR="00594FA5" w:rsidRPr="00594FA5" w:rsidRDefault="00594FA5" w:rsidP="00594FA5">
      <w:pPr>
        <w:rPr>
          <w:rFonts w:ascii="Calibri Light" w:eastAsia="Calibri" w:hAnsi="Calibri" w:cs="Calibri"/>
          <w:sz w:val="20"/>
          <w:szCs w:val="24"/>
        </w:rPr>
      </w:pPr>
    </w:p>
    <w:p w14:paraId="4333DC3B" w14:textId="77777777" w:rsidR="00594FA5" w:rsidRPr="00594FA5" w:rsidRDefault="00594FA5" w:rsidP="00594FA5">
      <w:pPr>
        <w:rPr>
          <w:rFonts w:ascii="Calibri Light" w:eastAsia="Calibri" w:hAnsi="Calibri" w:cs="Calibri"/>
          <w:sz w:val="20"/>
          <w:szCs w:val="24"/>
        </w:rPr>
      </w:pPr>
    </w:p>
    <w:p w14:paraId="3794AB83" w14:textId="77777777" w:rsidR="00594FA5" w:rsidRPr="00594FA5" w:rsidRDefault="00594FA5" w:rsidP="00594FA5">
      <w:pPr>
        <w:rPr>
          <w:rFonts w:ascii="Calibri Light" w:eastAsia="Calibri" w:hAnsi="Calibri" w:cs="Calibri"/>
          <w:sz w:val="20"/>
          <w:szCs w:val="24"/>
        </w:rPr>
      </w:pPr>
    </w:p>
    <w:p w14:paraId="5D847F87" w14:textId="77777777" w:rsidR="00594FA5" w:rsidRPr="00594FA5" w:rsidRDefault="00594FA5" w:rsidP="00594FA5">
      <w:pPr>
        <w:rPr>
          <w:rFonts w:ascii="Calibri Light" w:eastAsia="Calibri" w:hAnsi="Calibri" w:cs="Calibri"/>
          <w:sz w:val="20"/>
          <w:szCs w:val="24"/>
        </w:rPr>
      </w:pPr>
    </w:p>
    <w:p w14:paraId="3F1D4E10" w14:textId="77777777" w:rsidR="00594FA5" w:rsidRPr="00594FA5" w:rsidRDefault="00594FA5" w:rsidP="00594FA5">
      <w:pPr>
        <w:rPr>
          <w:rFonts w:ascii="Calibri Light" w:eastAsia="Calibri" w:hAnsi="Calibri" w:cs="Calibri"/>
          <w:sz w:val="20"/>
          <w:szCs w:val="24"/>
        </w:rPr>
      </w:pPr>
    </w:p>
    <w:p w14:paraId="6248847E" w14:textId="77777777" w:rsidR="00594FA5" w:rsidRPr="00594FA5" w:rsidRDefault="00594FA5" w:rsidP="00594FA5">
      <w:pPr>
        <w:rPr>
          <w:rFonts w:ascii="Calibri Light" w:eastAsia="Calibri" w:hAnsi="Calibri" w:cs="Calibri"/>
          <w:sz w:val="20"/>
          <w:szCs w:val="24"/>
        </w:rPr>
      </w:pPr>
    </w:p>
    <w:p w14:paraId="130FB6F5" w14:textId="77777777" w:rsidR="00594FA5" w:rsidRPr="00594FA5" w:rsidRDefault="00594FA5" w:rsidP="00594FA5">
      <w:pPr>
        <w:rPr>
          <w:rFonts w:ascii="Calibri Light" w:eastAsia="Calibri" w:hAnsi="Calibri" w:cs="Calibri"/>
          <w:sz w:val="20"/>
          <w:szCs w:val="24"/>
        </w:rPr>
      </w:pPr>
    </w:p>
    <w:p w14:paraId="5CEA9F08" w14:textId="77777777" w:rsidR="00594FA5" w:rsidRPr="00594FA5" w:rsidRDefault="00594FA5" w:rsidP="00594FA5">
      <w:pPr>
        <w:rPr>
          <w:rFonts w:ascii="Calibri Light" w:eastAsia="Calibri" w:hAnsi="Calibri" w:cs="Calibri"/>
          <w:sz w:val="20"/>
          <w:szCs w:val="24"/>
        </w:rPr>
      </w:pPr>
    </w:p>
    <w:p w14:paraId="2FE3E16E" w14:textId="77777777" w:rsidR="00594FA5" w:rsidRPr="00594FA5" w:rsidRDefault="00594FA5" w:rsidP="00594FA5">
      <w:pPr>
        <w:rPr>
          <w:rFonts w:ascii="Calibri Light" w:eastAsia="Calibri" w:hAnsi="Calibri" w:cs="Calibri"/>
          <w:sz w:val="20"/>
          <w:szCs w:val="24"/>
        </w:rPr>
      </w:pPr>
    </w:p>
    <w:p w14:paraId="544C0589" w14:textId="77777777" w:rsidR="00594FA5" w:rsidRPr="00594FA5" w:rsidRDefault="00594FA5" w:rsidP="00594FA5">
      <w:pPr>
        <w:rPr>
          <w:rFonts w:ascii="Calibri Light" w:eastAsia="Calibri" w:hAnsi="Calibri" w:cs="Calibri"/>
          <w:sz w:val="20"/>
          <w:szCs w:val="24"/>
        </w:rPr>
      </w:pPr>
    </w:p>
    <w:p w14:paraId="037D4B0A" w14:textId="0AB7E1A3" w:rsidR="00594FA5" w:rsidRPr="00594FA5" w:rsidRDefault="00594FA5" w:rsidP="00594FA5">
      <w:pPr>
        <w:spacing w:before="720"/>
        <w:rPr>
          <w:rFonts w:ascii="Calibri" w:eastAsia="Calibri" w:hAnsi="Calibri" w:cs="Calibri"/>
          <w:b/>
          <w:bCs/>
          <w:sz w:val="64"/>
          <w:szCs w:val="64"/>
        </w:rPr>
      </w:pPr>
      <w:r w:rsidRPr="00594FA5">
        <w:rPr>
          <w:rFonts w:ascii="Calibri" w:eastAsia="Calibri" w:hAnsi="Calibri" w:cs="Calibri"/>
          <w:b/>
          <w:bCs/>
          <w:sz w:val="64"/>
          <w:szCs w:val="64"/>
        </w:rPr>
        <w:t>Εσωτερικός</w:t>
      </w:r>
      <w:r w:rsidRPr="00594FA5">
        <w:rPr>
          <w:rFonts w:ascii="Calibri" w:eastAsia="Calibri" w:hAnsi="Calibri" w:cs="Calibri"/>
          <w:b/>
          <w:bCs/>
          <w:spacing w:val="-160"/>
          <w:sz w:val="64"/>
          <w:szCs w:val="64"/>
        </w:rPr>
        <w:t xml:space="preserve">   </w:t>
      </w:r>
      <w:r w:rsidR="00C2776E">
        <w:rPr>
          <w:rFonts w:ascii="Calibri" w:eastAsia="Calibri" w:hAnsi="Calibri" w:cs="Calibri"/>
          <w:b/>
          <w:bCs/>
          <w:sz w:val="64"/>
          <w:szCs w:val="64"/>
        </w:rPr>
        <w:t xml:space="preserve"> </w:t>
      </w:r>
      <w:r w:rsidRPr="00594FA5">
        <w:rPr>
          <w:rFonts w:ascii="Calibri" w:eastAsia="Calibri" w:hAnsi="Calibri" w:cs="Calibri"/>
          <w:b/>
          <w:bCs/>
          <w:sz w:val="64"/>
          <w:szCs w:val="64"/>
        </w:rPr>
        <w:t>Κανονισμός</w:t>
      </w:r>
      <w:r w:rsidRPr="00594FA5">
        <w:rPr>
          <w:rFonts w:ascii="Calibri" w:eastAsia="Calibri" w:hAnsi="Calibri" w:cs="Calibri"/>
          <w:b/>
          <w:bCs/>
          <w:spacing w:val="-19"/>
          <w:sz w:val="64"/>
          <w:szCs w:val="64"/>
        </w:rPr>
        <w:t xml:space="preserve"> </w:t>
      </w:r>
      <w:r w:rsidRPr="00594FA5">
        <w:rPr>
          <w:rFonts w:ascii="Calibri" w:eastAsia="Calibri" w:hAnsi="Calibri" w:cs="Calibri"/>
          <w:b/>
          <w:bCs/>
          <w:sz w:val="64"/>
          <w:szCs w:val="64"/>
        </w:rPr>
        <w:t>Λειτουργίας</w:t>
      </w:r>
    </w:p>
    <w:p w14:paraId="78B4722E" w14:textId="77777777" w:rsidR="00594FA5" w:rsidRPr="00594FA5" w:rsidRDefault="00594FA5" w:rsidP="00594FA5">
      <w:pPr>
        <w:rPr>
          <w:rFonts w:ascii="Calibri" w:eastAsia="Calibri" w:hAnsi="Calibri" w:cs="Calibri"/>
          <w:b/>
          <w:sz w:val="20"/>
          <w:szCs w:val="24"/>
        </w:rPr>
      </w:pPr>
    </w:p>
    <w:p w14:paraId="3D8D4DB7" w14:textId="77777777" w:rsidR="00594FA5" w:rsidRPr="00594FA5" w:rsidRDefault="00594FA5" w:rsidP="00594FA5">
      <w:pPr>
        <w:rPr>
          <w:rFonts w:ascii="Calibri" w:eastAsia="Calibri" w:hAnsi="Calibri" w:cs="Calibri"/>
          <w:b/>
          <w:sz w:val="20"/>
          <w:szCs w:val="24"/>
        </w:rPr>
      </w:pPr>
    </w:p>
    <w:p w14:paraId="70EB3AD2" w14:textId="77777777" w:rsidR="00594FA5" w:rsidRPr="00594FA5" w:rsidRDefault="00594FA5" w:rsidP="00594FA5">
      <w:pPr>
        <w:rPr>
          <w:rFonts w:ascii="Calibri" w:eastAsia="Calibri" w:hAnsi="Calibri" w:cs="Calibri"/>
          <w:b/>
          <w:sz w:val="20"/>
          <w:szCs w:val="24"/>
        </w:rPr>
      </w:pPr>
    </w:p>
    <w:p w14:paraId="0B3C8639" w14:textId="77777777" w:rsidR="00594FA5" w:rsidRPr="00594FA5" w:rsidRDefault="00594FA5" w:rsidP="00594FA5">
      <w:pPr>
        <w:rPr>
          <w:rFonts w:ascii="Calibri" w:eastAsia="Calibri" w:hAnsi="Calibri" w:cs="Calibri"/>
          <w:b/>
          <w:sz w:val="20"/>
          <w:szCs w:val="24"/>
        </w:rPr>
      </w:pPr>
    </w:p>
    <w:p w14:paraId="2BF5FCF8" w14:textId="77777777" w:rsidR="00594FA5" w:rsidRPr="00594FA5" w:rsidRDefault="00594FA5" w:rsidP="00594FA5">
      <w:pPr>
        <w:rPr>
          <w:rFonts w:ascii="Calibri" w:eastAsia="Calibri" w:hAnsi="Calibri" w:cs="Calibri"/>
          <w:b/>
          <w:sz w:val="20"/>
          <w:szCs w:val="24"/>
        </w:rPr>
      </w:pPr>
    </w:p>
    <w:p w14:paraId="16F67BC8" w14:textId="77777777" w:rsidR="00594FA5" w:rsidRPr="00594FA5" w:rsidRDefault="00594FA5" w:rsidP="00594FA5">
      <w:pPr>
        <w:rPr>
          <w:rFonts w:ascii="Calibri" w:eastAsia="Calibri" w:hAnsi="Calibri" w:cs="Calibri"/>
          <w:b/>
          <w:sz w:val="20"/>
          <w:szCs w:val="24"/>
        </w:rPr>
      </w:pPr>
    </w:p>
    <w:p w14:paraId="08F7584A" w14:textId="77777777" w:rsidR="00594FA5" w:rsidRPr="00594FA5" w:rsidRDefault="00594FA5" w:rsidP="00594FA5">
      <w:pPr>
        <w:rPr>
          <w:rFonts w:ascii="Calibri" w:eastAsia="Calibri" w:hAnsi="Calibri" w:cs="Calibri"/>
          <w:b/>
          <w:sz w:val="20"/>
          <w:szCs w:val="24"/>
        </w:rPr>
      </w:pPr>
    </w:p>
    <w:p w14:paraId="1402BDF1" w14:textId="77777777" w:rsidR="00594FA5" w:rsidRPr="00594FA5" w:rsidRDefault="00594FA5" w:rsidP="00594FA5">
      <w:pPr>
        <w:rPr>
          <w:rFonts w:ascii="Calibri" w:eastAsia="Calibri" w:hAnsi="Calibri" w:cs="Calibri"/>
          <w:b/>
          <w:sz w:val="20"/>
          <w:szCs w:val="24"/>
        </w:rPr>
      </w:pPr>
    </w:p>
    <w:p w14:paraId="483D7CB9" w14:textId="77777777" w:rsidR="00594FA5" w:rsidRPr="00594FA5" w:rsidRDefault="00594FA5" w:rsidP="00594FA5">
      <w:pPr>
        <w:rPr>
          <w:rFonts w:ascii="Calibri" w:eastAsia="Calibri" w:hAnsi="Calibri" w:cs="Calibri"/>
          <w:b/>
          <w:sz w:val="20"/>
          <w:szCs w:val="24"/>
        </w:rPr>
      </w:pPr>
    </w:p>
    <w:p w14:paraId="79E6AB8E" w14:textId="77777777" w:rsidR="00594FA5" w:rsidRPr="00594FA5" w:rsidRDefault="00594FA5" w:rsidP="00594FA5">
      <w:pPr>
        <w:rPr>
          <w:rFonts w:ascii="Calibri" w:eastAsia="Calibri" w:hAnsi="Calibri" w:cs="Calibri"/>
          <w:b/>
          <w:sz w:val="20"/>
          <w:szCs w:val="24"/>
        </w:rPr>
      </w:pPr>
    </w:p>
    <w:p w14:paraId="21506B70" w14:textId="77777777" w:rsidR="00594FA5" w:rsidRPr="00594FA5" w:rsidRDefault="00594FA5" w:rsidP="00594FA5">
      <w:pPr>
        <w:rPr>
          <w:rFonts w:ascii="Calibri" w:eastAsia="Calibri" w:hAnsi="Calibri" w:cs="Calibri"/>
          <w:b/>
          <w:sz w:val="20"/>
          <w:szCs w:val="24"/>
        </w:rPr>
      </w:pPr>
    </w:p>
    <w:p w14:paraId="25365D1D" w14:textId="77777777" w:rsidR="00594FA5" w:rsidRPr="00594FA5" w:rsidRDefault="00594FA5" w:rsidP="00594FA5">
      <w:pPr>
        <w:rPr>
          <w:rFonts w:ascii="Calibri" w:eastAsia="Calibri" w:hAnsi="Calibri" w:cs="Calibri"/>
          <w:b/>
          <w:sz w:val="20"/>
          <w:szCs w:val="24"/>
        </w:rPr>
      </w:pPr>
    </w:p>
    <w:p w14:paraId="319EE892" w14:textId="77777777" w:rsidR="00594FA5" w:rsidRPr="00594FA5" w:rsidRDefault="00594FA5" w:rsidP="00594FA5">
      <w:pPr>
        <w:rPr>
          <w:rFonts w:ascii="Calibri" w:eastAsia="Calibri" w:hAnsi="Calibri" w:cs="Calibri"/>
          <w:b/>
          <w:sz w:val="20"/>
          <w:szCs w:val="24"/>
        </w:rPr>
      </w:pPr>
    </w:p>
    <w:p w14:paraId="384CE402" w14:textId="77777777" w:rsidR="00594FA5" w:rsidRPr="00594FA5" w:rsidRDefault="00594FA5" w:rsidP="00594FA5">
      <w:pPr>
        <w:rPr>
          <w:rFonts w:ascii="Calibri" w:eastAsia="Calibri" w:hAnsi="Calibri" w:cs="Calibri"/>
          <w:b/>
          <w:sz w:val="20"/>
          <w:szCs w:val="24"/>
        </w:rPr>
      </w:pPr>
    </w:p>
    <w:p w14:paraId="78D3F8B0" w14:textId="77777777" w:rsidR="00594FA5" w:rsidRPr="00594FA5" w:rsidRDefault="00594FA5" w:rsidP="00594FA5">
      <w:pPr>
        <w:rPr>
          <w:rFonts w:ascii="Calibri" w:eastAsia="Calibri" w:hAnsi="Calibri" w:cs="Calibri"/>
          <w:b/>
          <w:sz w:val="20"/>
          <w:szCs w:val="24"/>
        </w:rPr>
      </w:pPr>
    </w:p>
    <w:p w14:paraId="76F88194" w14:textId="77777777" w:rsidR="00594FA5" w:rsidRPr="00594FA5" w:rsidRDefault="00594FA5" w:rsidP="00594FA5">
      <w:pPr>
        <w:rPr>
          <w:rFonts w:ascii="Calibri" w:eastAsia="Calibri" w:hAnsi="Calibri" w:cs="Calibri"/>
          <w:b/>
          <w:sz w:val="20"/>
          <w:szCs w:val="24"/>
        </w:rPr>
      </w:pPr>
    </w:p>
    <w:p w14:paraId="368FFE88" w14:textId="77777777" w:rsidR="00594FA5" w:rsidRPr="00594FA5" w:rsidRDefault="00594FA5" w:rsidP="00594FA5">
      <w:pPr>
        <w:rPr>
          <w:rFonts w:ascii="Calibri" w:eastAsia="Calibri" w:hAnsi="Calibri" w:cs="Calibri"/>
          <w:b/>
          <w:sz w:val="20"/>
          <w:szCs w:val="24"/>
        </w:rPr>
      </w:pPr>
    </w:p>
    <w:p w14:paraId="4D24734F" w14:textId="77777777" w:rsidR="00594FA5" w:rsidRPr="00594FA5" w:rsidRDefault="00594FA5" w:rsidP="00594FA5">
      <w:pPr>
        <w:rPr>
          <w:rFonts w:ascii="Calibri" w:eastAsia="Calibri" w:hAnsi="Calibri" w:cs="Calibri"/>
          <w:b/>
          <w:sz w:val="20"/>
          <w:szCs w:val="24"/>
        </w:rPr>
      </w:pPr>
    </w:p>
    <w:p w14:paraId="0A68779E" w14:textId="77777777" w:rsidR="00594FA5" w:rsidRPr="00594FA5" w:rsidRDefault="00594FA5" w:rsidP="00594FA5">
      <w:pPr>
        <w:rPr>
          <w:rFonts w:ascii="Calibri" w:eastAsia="Calibri" w:hAnsi="Calibri" w:cs="Calibri"/>
          <w:b/>
          <w:sz w:val="20"/>
          <w:szCs w:val="24"/>
        </w:rPr>
      </w:pPr>
    </w:p>
    <w:p w14:paraId="64C19AAC" w14:textId="77777777" w:rsidR="00594FA5" w:rsidRPr="00594FA5" w:rsidRDefault="00594FA5" w:rsidP="00594FA5">
      <w:pPr>
        <w:rPr>
          <w:rFonts w:ascii="Calibri" w:eastAsia="Calibri" w:hAnsi="Calibri" w:cs="Calibri"/>
          <w:b/>
          <w:sz w:val="20"/>
          <w:szCs w:val="24"/>
        </w:rPr>
      </w:pPr>
    </w:p>
    <w:p w14:paraId="7257B41D" w14:textId="77777777" w:rsidR="00594FA5" w:rsidRPr="00594FA5" w:rsidRDefault="00594FA5" w:rsidP="00594FA5">
      <w:pPr>
        <w:rPr>
          <w:rFonts w:ascii="Calibri" w:eastAsia="Calibri" w:hAnsi="Calibri" w:cs="Calibri"/>
          <w:b/>
          <w:sz w:val="20"/>
          <w:szCs w:val="24"/>
        </w:rPr>
      </w:pPr>
    </w:p>
    <w:p w14:paraId="29A5B180" w14:textId="77777777" w:rsidR="00594FA5" w:rsidRPr="00594FA5" w:rsidRDefault="00594FA5" w:rsidP="00594FA5">
      <w:pPr>
        <w:rPr>
          <w:rFonts w:ascii="Calibri" w:eastAsia="Calibri" w:hAnsi="Calibri" w:cs="Calibri"/>
          <w:b/>
          <w:sz w:val="20"/>
          <w:szCs w:val="24"/>
        </w:rPr>
      </w:pPr>
    </w:p>
    <w:p w14:paraId="549743CE" w14:textId="77777777" w:rsidR="00594FA5" w:rsidRPr="00594FA5" w:rsidRDefault="00594FA5" w:rsidP="00594FA5">
      <w:pPr>
        <w:rPr>
          <w:rFonts w:ascii="Calibri" w:eastAsia="Calibri" w:hAnsi="Calibri" w:cs="Calibri"/>
          <w:b/>
          <w:sz w:val="20"/>
          <w:szCs w:val="24"/>
        </w:rPr>
      </w:pPr>
    </w:p>
    <w:p w14:paraId="4A111A8A" w14:textId="77777777" w:rsidR="00594FA5" w:rsidRPr="00594FA5" w:rsidRDefault="00594FA5" w:rsidP="00594FA5">
      <w:pPr>
        <w:spacing w:before="5"/>
        <w:rPr>
          <w:rFonts w:ascii="Calibri" w:eastAsia="Calibri" w:hAnsi="Calibri" w:cs="Calibri"/>
          <w:b/>
          <w:sz w:val="15"/>
          <w:szCs w:val="24"/>
        </w:rPr>
      </w:pPr>
      <w:r w:rsidRPr="00594FA5">
        <w:rPr>
          <w:rFonts w:ascii="Calibri" w:eastAsia="Calibri" w:hAnsi="Calibri" w:cs="Calibri"/>
          <w:b/>
          <w:sz w:val="15"/>
          <w:szCs w:val="24"/>
        </w:rPr>
        <w:t xml:space="preserve">             </w:t>
      </w:r>
    </w:p>
    <w:p w14:paraId="0D33FEC5" w14:textId="55D4EF76" w:rsidR="00594FA5" w:rsidRPr="00594FA5" w:rsidRDefault="00594FA5" w:rsidP="00594FA5">
      <w:pPr>
        <w:spacing w:before="44"/>
        <w:ind w:right="-216"/>
        <w:jc w:val="right"/>
        <w:rPr>
          <w:rFonts w:ascii="Calibri" w:eastAsia="Calibri" w:hAnsi="Calibri" w:cs="Calibri"/>
          <w:color w:val="002060"/>
          <w:sz w:val="28"/>
        </w:rPr>
      </w:pPr>
      <w:r w:rsidRPr="00594FA5">
        <w:rPr>
          <w:rFonts w:ascii="Calibri" w:eastAsia="Calibri" w:hAnsi="Calibri" w:cs="Calibri"/>
          <w:color w:val="FFFFFF"/>
          <w:sz w:val="28"/>
        </w:rPr>
        <w:t xml:space="preserve">     </w:t>
      </w:r>
      <w:r w:rsidR="006A0124">
        <w:rPr>
          <w:rFonts w:ascii="Calibri" w:eastAsia="Calibri" w:hAnsi="Calibri" w:cs="Calibri"/>
          <w:color w:val="002060"/>
          <w:sz w:val="28"/>
        </w:rPr>
        <w:t>25ο</w:t>
      </w:r>
      <w:r w:rsidRPr="00594FA5">
        <w:rPr>
          <w:rFonts w:ascii="Calibri" w:eastAsia="Calibri" w:hAnsi="Calibri" w:cs="Calibri"/>
          <w:color w:val="002060"/>
          <w:sz w:val="28"/>
        </w:rPr>
        <w:t xml:space="preserve"> Νηπιαγωγείο Αθηνών</w:t>
      </w:r>
    </w:p>
    <w:p w14:paraId="1EC18EDB" w14:textId="77777777" w:rsidR="00594FA5" w:rsidRPr="00594FA5" w:rsidRDefault="00594FA5" w:rsidP="00594FA5">
      <w:pPr>
        <w:jc w:val="right"/>
        <w:rPr>
          <w:rFonts w:ascii="Calibri" w:eastAsia="Calibri" w:hAnsi="Calibri" w:cs="Calibri"/>
          <w:sz w:val="28"/>
        </w:rPr>
        <w:sectPr w:rsidR="00594FA5" w:rsidRPr="00594FA5" w:rsidSect="00594FA5">
          <w:footerReference w:type="default" r:id="rId10"/>
          <w:pgSz w:w="11910" w:h="16840"/>
          <w:pgMar w:top="340" w:right="1020" w:bottom="280" w:left="900" w:header="720" w:footer="720" w:gutter="0"/>
          <w:cols w:space="720"/>
          <w:titlePg/>
          <w:docGrid w:linePitch="299"/>
        </w:sect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127"/>
        <w:gridCol w:w="3119"/>
      </w:tblGrid>
      <w:tr w:rsidR="00594FA5" w:rsidRPr="00594FA5" w14:paraId="3ACAB271" w14:textId="77777777">
        <w:trPr>
          <w:trHeight w:val="494"/>
          <w:jc w:val="center"/>
        </w:trPr>
        <w:tc>
          <w:tcPr>
            <w:tcW w:w="9642" w:type="dxa"/>
            <w:gridSpan w:val="3"/>
            <w:shd w:val="clear" w:color="auto" w:fill="D9D9D9"/>
          </w:tcPr>
          <w:p w14:paraId="02921F62" w14:textId="77777777" w:rsidR="00594FA5" w:rsidRPr="00594FA5" w:rsidRDefault="00594FA5" w:rsidP="00594FA5">
            <w:pPr>
              <w:spacing w:before="50"/>
              <w:ind w:left="2975" w:right="2973"/>
              <w:jc w:val="center"/>
              <w:rPr>
                <w:rFonts w:ascii="Calibri" w:eastAsia="Calibri" w:hAnsi="Calibri" w:cs="Calibri"/>
                <w:b/>
                <w:sz w:val="32"/>
              </w:rPr>
            </w:pPr>
            <w:r w:rsidRPr="00594FA5">
              <w:rPr>
                <w:rFonts w:ascii="Calibri" w:eastAsia="Calibri" w:hAnsi="Calibri" w:cs="Calibri"/>
                <w:b/>
                <w:sz w:val="32"/>
              </w:rPr>
              <w:lastRenderedPageBreak/>
              <w:t>ΤΑΥΤΟΤΗΤΑ</w:t>
            </w:r>
            <w:r w:rsidRPr="00594FA5">
              <w:rPr>
                <w:rFonts w:ascii="Calibri" w:eastAsia="Calibri" w:hAnsi="Calibri" w:cs="Calibri"/>
                <w:b/>
                <w:spacing w:val="-3"/>
                <w:sz w:val="32"/>
              </w:rPr>
              <w:t xml:space="preserve"> </w:t>
            </w:r>
            <w:r w:rsidRPr="00594FA5">
              <w:rPr>
                <w:rFonts w:ascii="Calibri" w:eastAsia="Calibri" w:hAnsi="Calibri" w:cs="Calibri"/>
                <w:b/>
                <w:sz w:val="32"/>
              </w:rPr>
              <w:t>ΤΟΥ</w:t>
            </w:r>
            <w:r w:rsidRPr="00594FA5">
              <w:rPr>
                <w:rFonts w:ascii="Calibri" w:eastAsia="Calibri" w:hAnsi="Calibri" w:cs="Calibri"/>
                <w:b/>
                <w:spacing w:val="-2"/>
                <w:sz w:val="32"/>
              </w:rPr>
              <w:t xml:space="preserve"> </w:t>
            </w:r>
            <w:r w:rsidRPr="00594FA5">
              <w:rPr>
                <w:rFonts w:ascii="Calibri" w:eastAsia="Calibri" w:hAnsi="Calibri" w:cs="Calibri"/>
                <w:b/>
                <w:sz w:val="32"/>
              </w:rPr>
              <w:t>ΣΧΟΛΕΙΟΥ</w:t>
            </w:r>
          </w:p>
        </w:tc>
      </w:tr>
      <w:tr w:rsidR="00594FA5" w:rsidRPr="00594FA5" w14:paraId="10339FF8" w14:textId="77777777">
        <w:trPr>
          <w:trHeight w:val="1024"/>
          <w:jc w:val="center"/>
        </w:trPr>
        <w:tc>
          <w:tcPr>
            <w:tcW w:w="6523" w:type="dxa"/>
            <w:gridSpan w:val="2"/>
          </w:tcPr>
          <w:p w14:paraId="7BDC0D89" w14:textId="77777777" w:rsidR="00594FA5" w:rsidRPr="00594FA5" w:rsidRDefault="00594FA5" w:rsidP="00594FA5">
            <w:pPr>
              <w:rPr>
                <w:rFonts w:ascii="Calibri" w:eastAsia="Calibri" w:hAnsi="Calibri" w:cs="Calibri"/>
                <w:sz w:val="28"/>
              </w:rPr>
            </w:pPr>
          </w:p>
          <w:p w14:paraId="440043BF" w14:textId="7FDBCCA4" w:rsidR="00594FA5" w:rsidRPr="00594FA5" w:rsidRDefault="006A0124" w:rsidP="00594FA5">
            <w:pPr>
              <w:spacing w:line="321" w:lineRule="exact"/>
              <w:ind w:left="1809"/>
              <w:rPr>
                <w:rFonts w:ascii="Calibri" w:eastAsia="Calibri" w:hAnsi="Calibri" w:cs="Calibri"/>
                <w:b/>
                <w:sz w:val="28"/>
              </w:rPr>
            </w:pPr>
            <w:r>
              <w:rPr>
                <w:rFonts w:ascii="Calibri" w:eastAsia="Calibri" w:hAnsi="Calibri" w:cs="Calibri"/>
                <w:b/>
                <w:sz w:val="28"/>
              </w:rPr>
              <w:t>25ο</w:t>
            </w:r>
            <w:r w:rsidR="00594FA5" w:rsidRPr="00594FA5">
              <w:rPr>
                <w:rFonts w:ascii="Calibri" w:eastAsia="Calibri" w:hAnsi="Calibri" w:cs="Calibri"/>
                <w:b/>
                <w:sz w:val="28"/>
              </w:rPr>
              <w:t xml:space="preserve">  Νηπιαγωγείο Αθηνών</w:t>
            </w:r>
          </w:p>
        </w:tc>
        <w:tc>
          <w:tcPr>
            <w:tcW w:w="3119" w:type="dxa"/>
          </w:tcPr>
          <w:p w14:paraId="5933BD58" w14:textId="77777777" w:rsidR="00594FA5" w:rsidRPr="00594FA5" w:rsidRDefault="00594FA5" w:rsidP="00594FA5">
            <w:pPr>
              <w:spacing w:before="1"/>
              <w:rPr>
                <w:rFonts w:ascii="Calibri" w:eastAsia="Calibri" w:hAnsi="Calibri" w:cs="Calibri"/>
                <w:sz w:val="28"/>
              </w:rPr>
            </w:pPr>
          </w:p>
          <w:p w14:paraId="30F3B355" w14:textId="33AB5734" w:rsidR="00594FA5" w:rsidRPr="00594FA5" w:rsidRDefault="00594FA5" w:rsidP="00594FA5">
            <w:pPr>
              <w:ind w:left="231" w:right="220"/>
              <w:jc w:val="center"/>
              <w:rPr>
                <w:rFonts w:ascii="Calibri" w:eastAsia="Calibri" w:hAnsi="Calibri" w:cs="Calibri"/>
                <w:b/>
                <w:sz w:val="28"/>
              </w:rPr>
            </w:pPr>
            <w:r w:rsidRPr="00594FA5">
              <w:rPr>
                <w:rFonts w:ascii="Calibri" w:eastAsia="Calibri" w:hAnsi="Calibri" w:cs="Calibri"/>
                <w:b/>
                <w:sz w:val="28"/>
              </w:rPr>
              <w:t>Διεύθυνση</w:t>
            </w:r>
            <w:r w:rsidRPr="00594FA5">
              <w:rPr>
                <w:rFonts w:ascii="Calibri" w:eastAsia="Calibri" w:hAnsi="Calibri" w:cs="Calibri"/>
                <w:b/>
                <w:spacing w:val="-2"/>
                <w:sz w:val="28"/>
              </w:rPr>
              <w:t xml:space="preserve"> </w:t>
            </w:r>
            <w:r w:rsidRPr="00594FA5">
              <w:rPr>
                <w:rFonts w:ascii="Calibri" w:eastAsia="Calibri" w:hAnsi="Calibri" w:cs="Calibri"/>
                <w:b/>
                <w:sz w:val="28"/>
              </w:rPr>
              <w:t xml:space="preserve">Π.Ε. </w:t>
            </w:r>
            <w:r w:rsidR="009E6E9A">
              <w:rPr>
                <w:rFonts w:ascii="Calibri" w:eastAsia="Calibri" w:hAnsi="Calibri" w:cs="Calibri"/>
                <w:b/>
                <w:sz w:val="28"/>
              </w:rPr>
              <w:t xml:space="preserve">         </w:t>
            </w:r>
            <w:r w:rsidRPr="00594FA5">
              <w:rPr>
                <w:rFonts w:ascii="Calibri" w:eastAsia="Calibri" w:hAnsi="Calibri" w:cs="Calibri"/>
                <w:b/>
                <w:sz w:val="28"/>
              </w:rPr>
              <w:t xml:space="preserve">Α΄ </w:t>
            </w:r>
            <w:r w:rsidR="009E6E9A">
              <w:rPr>
                <w:rFonts w:ascii="Calibri" w:eastAsia="Calibri" w:hAnsi="Calibri" w:cs="Calibri"/>
                <w:b/>
                <w:sz w:val="28"/>
              </w:rPr>
              <w:t xml:space="preserve">  </w:t>
            </w:r>
            <w:r w:rsidRPr="00594FA5">
              <w:rPr>
                <w:rFonts w:ascii="Calibri" w:eastAsia="Calibri" w:hAnsi="Calibri" w:cs="Calibri"/>
                <w:b/>
                <w:sz w:val="28"/>
              </w:rPr>
              <w:t>Αθήνας</w:t>
            </w:r>
          </w:p>
        </w:tc>
      </w:tr>
      <w:tr w:rsidR="00594FA5" w:rsidRPr="00594FA5" w14:paraId="2E0C53B8" w14:textId="77777777">
        <w:trPr>
          <w:trHeight w:val="961"/>
          <w:jc w:val="center"/>
        </w:trPr>
        <w:tc>
          <w:tcPr>
            <w:tcW w:w="2396" w:type="dxa"/>
          </w:tcPr>
          <w:p w14:paraId="278CA9A3" w14:textId="77777777" w:rsidR="00594FA5" w:rsidRPr="00594FA5" w:rsidRDefault="00594FA5" w:rsidP="00594FA5">
            <w:pPr>
              <w:rPr>
                <w:rFonts w:ascii="Times New Roman" w:eastAsia="Calibri" w:hAnsi="Calibri" w:cs="Calibri"/>
                <w:sz w:val="26"/>
              </w:rPr>
            </w:pPr>
          </w:p>
        </w:tc>
        <w:tc>
          <w:tcPr>
            <w:tcW w:w="4127" w:type="dxa"/>
          </w:tcPr>
          <w:p w14:paraId="5A54A310" w14:textId="77777777" w:rsidR="00594FA5" w:rsidRPr="00594FA5" w:rsidRDefault="00594FA5" w:rsidP="00594FA5">
            <w:pPr>
              <w:spacing w:before="4"/>
              <w:rPr>
                <w:rFonts w:ascii="Calibri" w:eastAsia="Calibri" w:hAnsi="Calibri" w:cs="Calibri"/>
                <w:sz w:val="25"/>
              </w:rPr>
            </w:pPr>
          </w:p>
          <w:p w14:paraId="7C007646" w14:textId="77777777" w:rsidR="00594FA5" w:rsidRPr="00594FA5" w:rsidRDefault="00594FA5" w:rsidP="009E6E9A">
            <w:pPr>
              <w:ind w:left="559"/>
              <w:rPr>
                <w:rFonts w:ascii="Calibri" w:eastAsia="Calibri" w:hAnsi="Calibri" w:cs="Calibri"/>
                <w:sz w:val="28"/>
              </w:rPr>
            </w:pPr>
            <w:r w:rsidRPr="00594FA5">
              <w:rPr>
                <w:rFonts w:ascii="Calibri" w:eastAsia="Calibri" w:hAnsi="Calibri" w:cs="Calibri"/>
                <w:sz w:val="28"/>
              </w:rPr>
              <w:t>Κωδικός</w:t>
            </w:r>
            <w:r w:rsidRPr="00594FA5">
              <w:rPr>
                <w:rFonts w:ascii="Calibri" w:eastAsia="Calibri" w:hAnsi="Calibri" w:cs="Calibri"/>
                <w:spacing w:val="-6"/>
                <w:sz w:val="28"/>
              </w:rPr>
              <w:t xml:space="preserve"> </w:t>
            </w:r>
            <w:r w:rsidRPr="00594FA5">
              <w:rPr>
                <w:rFonts w:ascii="Calibri" w:eastAsia="Calibri" w:hAnsi="Calibri" w:cs="Calibri"/>
                <w:sz w:val="28"/>
              </w:rPr>
              <w:t>Σχολείου</w:t>
            </w:r>
            <w:r w:rsidRPr="00594FA5">
              <w:rPr>
                <w:rFonts w:ascii="Calibri" w:eastAsia="Calibri" w:hAnsi="Calibri" w:cs="Calibri"/>
                <w:spacing w:val="-5"/>
                <w:sz w:val="28"/>
              </w:rPr>
              <w:t xml:space="preserve"> </w:t>
            </w:r>
            <w:r w:rsidRPr="00594FA5">
              <w:rPr>
                <w:rFonts w:ascii="Calibri" w:eastAsia="Calibri" w:hAnsi="Calibri" w:cs="Calibri"/>
                <w:sz w:val="28"/>
              </w:rPr>
              <w:t>(Υ.ΠAI.Θ.Α.)</w:t>
            </w:r>
          </w:p>
        </w:tc>
        <w:tc>
          <w:tcPr>
            <w:tcW w:w="3119" w:type="dxa"/>
          </w:tcPr>
          <w:p w14:paraId="38C656FD" w14:textId="77777777" w:rsidR="00594FA5" w:rsidRPr="00594FA5" w:rsidRDefault="00594FA5" w:rsidP="00594FA5">
            <w:pPr>
              <w:spacing w:before="4"/>
              <w:rPr>
                <w:rFonts w:ascii="Calibri" w:eastAsia="Calibri" w:hAnsi="Calibri" w:cs="Calibri"/>
                <w:sz w:val="25"/>
              </w:rPr>
            </w:pPr>
          </w:p>
          <w:p w14:paraId="2C03EF9E" w14:textId="68E6275E" w:rsidR="00594FA5" w:rsidRPr="006A0124" w:rsidRDefault="006A0124" w:rsidP="00594FA5">
            <w:pPr>
              <w:ind w:left="229" w:right="220"/>
              <w:jc w:val="center"/>
              <w:rPr>
                <w:rFonts w:asciiTheme="minorHAnsi" w:eastAsia="Calibri" w:hAnsiTheme="minorHAnsi" w:cstheme="minorHAnsi"/>
                <w:b/>
                <w:sz w:val="28"/>
              </w:rPr>
            </w:pPr>
            <w:r w:rsidRPr="006A0124">
              <w:rPr>
                <w:rFonts w:asciiTheme="minorHAnsi" w:hAnsiTheme="minorHAnsi" w:cstheme="minorHAnsi"/>
                <w:b/>
                <w:color w:val="000080"/>
                <w:sz w:val="24"/>
                <w:szCs w:val="24"/>
              </w:rPr>
              <w:t>9050697</w:t>
            </w:r>
          </w:p>
        </w:tc>
      </w:tr>
    </w:tbl>
    <w:p w14:paraId="29F49316" w14:textId="2515E3D9" w:rsidR="00594FA5" w:rsidRPr="00594FA5" w:rsidRDefault="00594FA5" w:rsidP="00594FA5">
      <w:pPr>
        <w:rPr>
          <w:rFonts w:ascii="Calibri" w:eastAsia="Calibri" w:hAnsi="Calibri" w:cs="Calibri"/>
          <w:sz w:val="20"/>
          <w:szCs w:val="24"/>
        </w:rPr>
      </w:pPr>
      <w:r w:rsidRPr="00594FA5">
        <w:rPr>
          <w:rFonts w:ascii="Calibri" w:eastAsia="Calibri" w:hAnsi="Calibri" w:cs="Calibri"/>
          <w:noProof/>
          <w:sz w:val="24"/>
          <w:szCs w:val="24"/>
        </w:rPr>
        <mc:AlternateContent>
          <mc:Choice Requires="wpg">
            <w:drawing>
              <wp:anchor distT="0" distB="0" distL="114300" distR="114300" simplePos="0" relativeHeight="251660288" behindDoc="1" locked="0" layoutInCell="1" allowOverlap="1" wp14:anchorId="09680D00" wp14:editId="76408AB3">
                <wp:simplePos x="0" y="0"/>
                <wp:positionH relativeFrom="page">
                  <wp:posOffset>972820</wp:posOffset>
                </wp:positionH>
                <wp:positionV relativeFrom="page">
                  <wp:posOffset>1460500</wp:posOffset>
                </wp:positionV>
                <wp:extent cx="453390" cy="485775"/>
                <wp:effectExtent l="0" t="0" r="0" b="0"/>
                <wp:wrapNone/>
                <wp:docPr id="1574858079"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3390" cy="485775"/>
                          <a:chOff x="1532" y="2300"/>
                          <a:chExt cx="714" cy="765"/>
                        </a:xfrm>
                      </wpg:grpSpPr>
                      <pic:pic xmlns:pic="http://schemas.openxmlformats.org/drawingml/2006/picture">
                        <pic:nvPicPr>
                          <pic:cNvPr id="302547475"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70" y="2300"/>
                            <a:ext cx="675" cy="7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3637294"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32" y="2300"/>
                            <a:ext cx="675" cy="7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7EA96D" id="Ομάδα 1" o:spid="_x0000_s1026" style="position:absolute;margin-left:76.6pt;margin-top:115pt;width:35.7pt;height:38.25pt;z-index:-251656192;mso-position-horizontal-relative:page;mso-position-vertical-relative:page" coordorigin="1532,2300" coordsize="714,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">
                <v:shape id="Picture 8" o:spid="_x0000_s1027" type="#_x0000_t75" style="position:absolute;left:1570;top:2300;width:675;height: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">
                  <v:imagedata r:id="rId13" o:title=""/>
                </v:shape>
                <v:shape id="Picture 9" o:spid="_x0000_s1028" type="#_x0000_t75" style="position:absolute;left:1532;top:2300;width:675;height: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">
                  <v:imagedata r:id="rId14" o:title=""/>
                </v:shape>
                <w10:wrap anchorx="page" anchory="page"/>
              </v:group>
            </w:pict>
          </mc:Fallback>
        </mc:AlternateContent>
      </w:r>
    </w:p>
    <w:p w14:paraId="26BB7348" w14:textId="77777777" w:rsidR="00594FA5" w:rsidRPr="00594FA5" w:rsidRDefault="00594FA5" w:rsidP="00594FA5">
      <w:pPr>
        <w:rPr>
          <w:rFonts w:ascii="Calibri" w:eastAsia="Calibri" w:hAnsi="Calibri" w:cs="Calibri"/>
          <w:sz w:val="20"/>
          <w:szCs w:val="24"/>
        </w:rPr>
      </w:pPr>
    </w:p>
    <w:p w14:paraId="00426528" w14:textId="77777777" w:rsidR="00594FA5" w:rsidRPr="00594FA5" w:rsidRDefault="00594FA5" w:rsidP="00594FA5">
      <w:pPr>
        <w:rPr>
          <w:rFonts w:ascii="Calibri" w:eastAsia="Calibri" w:hAnsi="Calibri" w:cs="Calibri"/>
          <w:sz w:val="20"/>
          <w:szCs w:val="24"/>
        </w:rPr>
      </w:pPr>
    </w:p>
    <w:p w14:paraId="0E2F5466" w14:textId="77777777" w:rsidR="00594FA5" w:rsidRPr="00594FA5" w:rsidRDefault="00594FA5" w:rsidP="00594FA5">
      <w:pPr>
        <w:rPr>
          <w:rFonts w:ascii="Calibri" w:eastAsia="Calibri" w:hAnsi="Calibri" w:cs="Calibri"/>
          <w:sz w:val="20"/>
          <w:szCs w:val="24"/>
        </w:rPr>
      </w:pPr>
    </w:p>
    <w:p w14:paraId="48C58E9E" w14:textId="77777777" w:rsidR="00594FA5" w:rsidRPr="00594FA5" w:rsidRDefault="00594FA5" w:rsidP="00594FA5">
      <w:pPr>
        <w:spacing w:before="3"/>
        <w:rPr>
          <w:rFonts w:ascii="Calibri" w:eastAsia="Calibri" w:hAnsi="Calibri" w:cs="Calibri"/>
          <w:sz w:val="17"/>
          <w:szCs w:val="24"/>
        </w:rPr>
      </w:pPr>
    </w:p>
    <w:tbl>
      <w:tblPr>
        <w:tblStyle w:val="TableNormal"/>
        <w:tblW w:w="9642" w:type="dxa"/>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19"/>
        <w:gridCol w:w="2831"/>
        <w:gridCol w:w="850"/>
        <w:gridCol w:w="4542"/>
      </w:tblGrid>
      <w:tr w:rsidR="00594FA5" w:rsidRPr="00594FA5" w14:paraId="541FD252" w14:textId="77777777" w:rsidTr="00704AB1">
        <w:trPr>
          <w:trHeight w:val="422"/>
        </w:trPr>
        <w:tc>
          <w:tcPr>
            <w:tcW w:w="9642" w:type="dxa"/>
            <w:gridSpan w:val="4"/>
            <w:tcBorders>
              <w:bottom w:val="single" w:sz="4" w:space="0" w:color="000000"/>
            </w:tcBorders>
            <w:shd w:val="clear" w:color="auto" w:fill="D9D9D9"/>
          </w:tcPr>
          <w:p w14:paraId="5DFD2921" w14:textId="77777777" w:rsidR="00594FA5" w:rsidRPr="00594FA5" w:rsidRDefault="00594FA5" w:rsidP="00594FA5">
            <w:pPr>
              <w:spacing w:before="40"/>
              <w:ind w:left="4282" w:right="4264"/>
              <w:jc w:val="center"/>
              <w:rPr>
                <w:rFonts w:ascii="Calibri" w:eastAsia="Calibri" w:hAnsi="Calibri" w:cs="Calibri"/>
                <w:sz w:val="28"/>
              </w:rPr>
            </w:pPr>
            <w:r w:rsidRPr="00594FA5">
              <w:rPr>
                <w:rFonts w:ascii="Calibri" w:eastAsia="Calibri" w:hAnsi="Calibri" w:cs="Calibri"/>
                <w:sz w:val="28"/>
              </w:rPr>
              <w:t>ΣΤΟΙΧΕΙΑ</w:t>
            </w:r>
          </w:p>
        </w:tc>
      </w:tr>
      <w:tr w:rsidR="00594FA5" w:rsidRPr="00594FA5" w14:paraId="2DED5A61" w14:textId="77777777" w:rsidTr="006A0124">
        <w:trPr>
          <w:trHeight w:val="553"/>
        </w:trPr>
        <w:tc>
          <w:tcPr>
            <w:tcW w:w="4250" w:type="dxa"/>
            <w:gridSpan w:val="2"/>
            <w:tcBorders>
              <w:top w:val="single" w:sz="4" w:space="0" w:color="000000"/>
              <w:left w:val="single" w:sz="4" w:space="0" w:color="000000"/>
              <w:bottom w:val="single" w:sz="4" w:space="0" w:color="000000"/>
              <w:right w:val="single" w:sz="4" w:space="0" w:color="000000"/>
            </w:tcBorders>
          </w:tcPr>
          <w:p w14:paraId="63D46CE0" w14:textId="77777777" w:rsidR="00594FA5" w:rsidRPr="00594FA5" w:rsidRDefault="00594FA5" w:rsidP="00594FA5">
            <w:pPr>
              <w:spacing w:before="131"/>
              <w:ind w:left="112"/>
              <w:jc w:val="center"/>
              <w:rPr>
                <w:rFonts w:ascii="Calibri" w:eastAsia="Calibri" w:hAnsi="Calibri" w:cs="Calibri"/>
                <w:sz w:val="24"/>
              </w:rPr>
            </w:pPr>
            <w:r w:rsidRPr="00594FA5">
              <w:rPr>
                <w:rFonts w:ascii="Calibri" w:eastAsia="Calibri" w:hAnsi="Calibri" w:cs="Calibri"/>
                <w:sz w:val="24"/>
              </w:rPr>
              <w:t>Έδρα</w:t>
            </w:r>
            <w:r w:rsidRPr="00594FA5">
              <w:rPr>
                <w:rFonts w:ascii="Calibri" w:eastAsia="Calibri" w:hAnsi="Calibri" w:cs="Calibri"/>
                <w:spacing w:val="-3"/>
                <w:sz w:val="24"/>
              </w:rPr>
              <w:t xml:space="preserve"> </w:t>
            </w:r>
            <w:r w:rsidRPr="00594FA5">
              <w:rPr>
                <w:rFonts w:ascii="Calibri" w:eastAsia="Calibri" w:hAnsi="Calibri" w:cs="Calibri"/>
                <w:sz w:val="24"/>
              </w:rPr>
              <w:t>του</w:t>
            </w:r>
            <w:r w:rsidRPr="00594FA5">
              <w:rPr>
                <w:rFonts w:ascii="Calibri" w:eastAsia="Calibri" w:hAnsi="Calibri" w:cs="Calibri"/>
                <w:spacing w:val="-6"/>
                <w:sz w:val="24"/>
              </w:rPr>
              <w:t xml:space="preserve"> </w:t>
            </w:r>
            <w:r w:rsidRPr="00594FA5">
              <w:rPr>
                <w:rFonts w:ascii="Calibri" w:eastAsia="Calibri" w:hAnsi="Calibri" w:cs="Calibri"/>
                <w:sz w:val="24"/>
              </w:rPr>
              <w:t>Σχολείου</w:t>
            </w:r>
            <w:r w:rsidRPr="00594FA5">
              <w:rPr>
                <w:rFonts w:ascii="Calibri" w:eastAsia="Calibri" w:hAnsi="Calibri" w:cs="Calibri"/>
                <w:spacing w:val="-3"/>
                <w:sz w:val="24"/>
              </w:rPr>
              <w:t xml:space="preserve"> </w:t>
            </w:r>
            <w:r w:rsidRPr="00594FA5">
              <w:rPr>
                <w:rFonts w:ascii="Calibri" w:eastAsia="Calibri" w:hAnsi="Calibri" w:cs="Calibri"/>
                <w:sz w:val="24"/>
              </w:rPr>
              <w:t>(διεύθυνση):</w:t>
            </w:r>
          </w:p>
        </w:tc>
        <w:tc>
          <w:tcPr>
            <w:tcW w:w="5392" w:type="dxa"/>
            <w:gridSpan w:val="2"/>
            <w:tcBorders>
              <w:top w:val="single" w:sz="4" w:space="0" w:color="000000"/>
              <w:left w:val="single" w:sz="4" w:space="0" w:color="000000"/>
              <w:bottom w:val="single" w:sz="4" w:space="0" w:color="000000"/>
              <w:right w:val="single" w:sz="4" w:space="0" w:color="000000"/>
            </w:tcBorders>
          </w:tcPr>
          <w:p w14:paraId="51CFBEB5" w14:textId="77777777" w:rsidR="006A0124" w:rsidRPr="006A0124" w:rsidRDefault="006A0124" w:rsidP="006A0124">
            <w:pPr>
              <w:pStyle w:val="TableParagraph"/>
              <w:spacing w:before="120" w:after="120"/>
              <w:ind w:left="12"/>
              <w:jc w:val="center"/>
              <w:rPr>
                <w:rFonts w:ascii="Calibri" w:hAnsi="Calibri" w:cs="Calibri"/>
                <w:sz w:val="24"/>
                <w:szCs w:val="24"/>
              </w:rPr>
            </w:pPr>
            <w:proofErr w:type="spellStart"/>
            <w:r w:rsidRPr="006A0124">
              <w:rPr>
                <w:rFonts w:ascii="Calibri" w:hAnsi="Calibri" w:cs="Calibri"/>
                <w:sz w:val="24"/>
                <w:szCs w:val="24"/>
              </w:rPr>
              <w:t>Χορμοπούλου</w:t>
            </w:r>
            <w:proofErr w:type="spellEnd"/>
            <w:r w:rsidRPr="006A0124">
              <w:rPr>
                <w:rFonts w:ascii="Calibri" w:hAnsi="Calibri" w:cs="Calibri"/>
                <w:sz w:val="24"/>
                <w:szCs w:val="24"/>
              </w:rPr>
              <w:t xml:space="preserve"> 20, Πολύγωνο</w:t>
            </w:r>
          </w:p>
          <w:p w14:paraId="6761CC74" w14:textId="29D3FB19" w:rsidR="00594FA5" w:rsidRPr="00594FA5" w:rsidRDefault="006A0124" w:rsidP="006A0124">
            <w:pPr>
              <w:jc w:val="center"/>
              <w:rPr>
                <w:rFonts w:ascii="Times New Roman" w:eastAsia="Calibri" w:hAnsi="Calibri" w:cs="Calibri"/>
                <w:sz w:val="26"/>
              </w:rPr>
            </w:pPr>
            <w:r w:rsidRPr="006A0124">
              <w:rPr>
                <w:rFonts w:ascii="Calibri" w:hAnsi="Calibri" w:cs="Calibri"/>
                <w:sz w:val="24"/>
                <w:szCs w:val="24"/>
              </w:rPr>
              <w:t xml:space="preserve"> ΑΘΗΝΑ Τ.Κ.11522</w:t>
            </w:r>
          </w:p>
        </w:tc>
      </w:tr>
      <w:tr w:rsidR="00594FA5" w:rsidRPr="00594FA5" w14:paraId="767A0B6C" w14:textId="77777777" w:rsidTr="00704AB1">
        <w:trPr>
          <w:trHeight w:val="870"/>
        </w:trPr>
        <w:tc>
          <w:tcPr>
            <w:tcW w:w="1419" w:type="dxa"/>
            <w:tcBorders>
              <w:top w:val="single" w:sz="4" w:space="0" w:color="000000"/>
              <w:left w:val="single" w:sz="4" w:space="0" w:color="000000"/>
              <w:bottom w:val="single" w:sz="4" w:space="0" w:color="000000"/>
              <w:right w:val="single" w:sz="4" w:space="0" w:color="000000"/>
            </w:tcBorders>
          </w:tcPr>
          <w:p w14:paraId="05B105B9" w14:textId="77777777" w:rsidR="00594FA5" w:rsidRPr="00594FA5" w:rsidRDefault="00594FA5" w:rsidP="00594FA5">
            <w:pPr>
              <w:spacing w:before="8"/>
              <w:jc w:val="center"/>
              <w:rPr>
                <w:rFonts w:ascii="Calibri" w:eastAsia="Calibri" w:hAnsi="Calibri" w:cs="Calibri"/>
                <w:sz w:val="23"/>
              </w:rPr>
            </w:pPr>
          </w:p>
          <w:p w14:paraId="73352C72" w14:textId="77777777" w:rsidR="00594FA5" w:rsidRPr="00594FA5" w:rsidRDefault="00594FA5" w:rsidP="00594FA5">
            <w:pPr>
              <w:spacing w:before="1"/>
              <w:ind w:left="112"/>
              <w:jc w:val="center"/>
              <w:rPr>
                <w:rFonts w:ascii="Calibri" w:eastAsia="Calibri" w:hAnsi="Calibri" w:cs="Calibri"/>
                <w:sz w:val="24"/>
              </w:rPr>
            </w:pPr>
            <w:r w:rsidRPr="00594FA5">
              <w:rPr>
                <w:rFonts w:ascii="Calibri" w:eastAsia="Calibri" w:hAnsi="Calibri" w:cs="Calibri"/>
                <w:sz w:val="24"/>
              </w:rPr>
              <w:t>Τηλέφωνο:</w:t>
            </w:r>
          </w:p>
        </w:tc>
        <w:tc>
          <w:tcPr>
            <w:tcW w:w="8223" w:type="dxa"/>
            <w:gridSpan w:val="3"/>
            <w:tcBorders>
              <w:top w:val="single" w:sz="4" w:space="0" w:color="000000"/>
              <w:left w:val="single" w:sz="4" w:space="0" w:color="000000"/>
              <w:bottom w:val="single" w:sz="4" w:space="0" w:color="000000"/>
              <w:right w:val="single" w:sz="4" w:space="0" w:color="000000"/>
            </w:tcBorders>
          </w:tcPr>
          <w:p w14:paraId="3790D706" w14:textId="77777777" w:rsidR="006A0124" w:rsidRDefault="006A0124" w:rsidP="00594FA5">
            <w:pPr>
              <w:jc w:val="center"/>
              <w:rPr>
                <w:rFonts w:ascii="Times New Roman" w:eastAsia="Calibri" w:hAnsi="Calibri" w:cs="Calibri"/>
                <w:sz w:val="26"/>
              </w:rPr>
            </w:pPr>
          </w:p>
          <w:p w14:paraId="5DEF1B40" w14:textId="38F55A2A" w:rsidR="00594FA5" w:rsidRDefault="006A0124" w:rsidP="00594FA5">
            <w:pPr>
              <w:jc w:val="center"/>
              <w:rPr>
                <w:rFonts w:ascii="Times New Roman" w:eastAsia="Calibri" w:hAnsi="Calibri" w:cs="Calibri"/>
                <w:sz w:val="26"/>
              </w:rPr>
            </w:pPr>
            <w:r>
              <w:rPr>
                <w:rFonts w:ascii="Times New Roman" w:eastAsia="Calibri" w:hAnsi="Calibri" w:cs="Calibri"/>
                <w:sz w:val="26"/>
              </w:rPr>
              <w:t>2106431687</w:t>
            </w:r>
          </w:p>
          <w:p w14:paraId="59F711FD" w14:textId="73D2E84B" w:rsidR="006A0124" w:rsidRPr="00594FA5" w:rsidRDefault="006A0124" w:rsidP="00594FA5">
            <w:pPr>
              <w:jc w:val="center"/>
              <w:rPr>
                <w:rFonts w:ascii="Times New Roman" w:eastAsia="Calibri" w:hAnsi="Calibri" w:cs="Calibri"/>
                <w:sz w:val="26"/>
              </w:rPr>
            </w:pPr>
          </w:p>
        </w:tc>
      </w:tr>
      <w:tr w:rsidR="00594FA5" w:rsidRPr="00594FA5" w14:paraId="341E755B" w14:textId="77777777" w:rsidTr="004876ED">
        <w:trPr>
          <w:trHeight w:val="913"/>
        </w:trPr>
        <w:tc>
          <w:tcPr>
            <w:tcW w:w="1419" w:type="dxa"/>
            <w:tcBorders>
              <w:top w:val="single" w:sz="4" w:space="0" w:color="000000"/>
              <w:left w:val="single" w:sz="4" w:space="0" w:color="000000"/>
              <w:bottom w:val="single" w:sz="4" w:space="0" w:color="000000"/>
              <w:right w:val="single" w:sz="4" w:space="0" w:color="000000"/>
            </w:tcBorders>
          </w:tcPr>
          <w:p w14:paraId="43151962" w14:textId="77777777" w:rsidR="00594FA5" w:rsidRPr="00594FA5" w:rsidRDefault="00594FA5" w:rsidP="00594FA5">
            <w:pPr>
              <w:spacing w:before="6"/>
              <w:jc w:val="center"/>
              <w:rPr>
                <w:rFonts w:ascii="Calibri" w:eastAsia="Calibri" w:hAnsi="Calibri" w:cs="Calibri"/>
                <w:sz w:val="25"/>
              </w:rPr>
            </w:pPr>
          </w:p>
          <w:p w14:paraId="1B7B94DA" w14:textId="77777777" w:rsidR="00594FA5" w:rsidRPr="00594FA5" w:rsidRDefault="00594FA5" w:rsidP="00594FA5">
            <w:pPr>
              <w:ind w:left="112"/>
              <w:jc w:val="center"/>
              <w:rPr>
                <w:rFonts w:ascii="Calibri" w:eastAsia="Calibri" w:hAnsi="Calibri" w:cs="Calibri"/>
                <w:sz w:val="24"/>
              </w:rPr>
            </w:pPr>
            <w:r w:rsidRPr="00594FA5">
              <w:rPr>
                <w:rFonts w:ascii="Calibri" w:eastAsia="Calibri" w:hAnsi="Calibri" w:cs="Calibri"/>
                <w:sz w:val="24"/>
              </w:rPr>
              <w:t>e-</w:t>
            </w:r>
            <w:proofErr w:type="spellStart"/>
            <w:r w:rsidRPr="00594FA5">
              <w:rPr>
                <w:rFonts w:ascii="Calibri" w:eastAsia="Calibri" w:hAnsi="Calibri" w:cs="Calibri"/>
                <w:sz w:val="24"/>
              </w:rPr>
              <w:t>mail</w:t>
            </w:r>
            <w:proofErr w:type="spellEnd"/>
            <w:r w:rsidRPr="00594FA5">
              <w:rPr>
                <w:rFonts w:ascii="Calibri" w:eastAsia="Calibri" w:hAnsi="Calibri" w:cs="Calibri"/>
                <w:sz w:val="24"/>
              </w:rPr>
              <w:t>:</w:t>
            </w:r>
          </w:p>
        </w:tc>
        <w:tc>
          <w:tcPr>
            <w:tcW w:w="2831" w:type="dxa"/>
            <w:tcBorders>
              <w:top w:val="single" w:sz="4" w:space="0" w:color="000000"/>
              <w:left w:val="single" w:sz="4" w:space="0" w:color="000000"/>
              <w:bottom w:val="single" w:sz="4" w:space="0" w:color="000000"/>
              <w:right w:val="single" w:sz="4" w:space="0" w:color="000000"/>
            </w:tcBorders>
          </w:tcPr>
          <w:p w14:paraId="6FBB7A9C" w14:textId="77777777" w:rsidR="006A0124" w:rsidRDefault="006A0124" w:rsidP="00594FA5">
            <w:pPr>
              <w:jc w:val="center"/>
            </w:pPr>
          </w:p>
          <w:p w14:paraId="6F0A3746" w14:textId="605BCF83" w:rsidR="00594FA5" w:rsidRPr="00594FA5" w:rsidRDefault="006A0124" w:rsidP="00594FA5">
            <w:pPr>
              <w:jc w:val="center"/>
              <w:rPr>
                <w:rFonts w:ascii="Times New Roman" w:eastAsia="Calibri" w:hAnsi="Calibri" w:cs="Calibri"/>
                <w:sz w:val="26"/>
              </w:rPr>
            </w:pPr>
            <w:hyperlink r:id="rId15" w:history="1">
              <w:r w:rsidRPr="009C1513">
                <w:rPr>
                  <w:rStyle w:val="-"/>
                  <w:sz w:val="24"/>
                  <w:szCs w:val="24"/>
                </w:rPr>
                <w:t>mail@25nip-athin.att.sch.gr</w:t>
              </w:r>
            </w:hyperlink>
          </w:p>
        </w:tc>
        <w:tc>
          <w:tcPr>
            <w:tcW w:w="850" w:type="dxa"/>
            <w:tcBorders>
              <w:top w:val="single" w:sz="4" w:space="0" w:color="000000"/>
              <w:left w:val="single" w:sz="4" w:space="0" w:color="000000"/>
              <w:bottom w:val="single" w:sz="4" w:space="0" w:color="000000"/>
              <w:right w:val="single" w:sz="4" w:space="0" w:color="000000"/>
            </w:tcBorders>
          </w:tcPr>
          <w:p w14:paraId="75F76E97" w14:textId="77777777" w:rsidR="00594FA5" w:rsidRPr="00594FA5" w:rsidRDefault="00594FA5" w:rsidP="00594FA5">
            <w:pPr>
              <w:spacing w:before="6"/>
              <w:jc w:val="center"/>
              <w:rPr>
                <w:rFonts w:ascii="Calibri" w:eastAsia="Calibri" w:hAnsi="Calibri" w:cs="Calibri"/>
                <w:sz w:val="25"/>
              </w:rPr>
            </w:pPr>
          </w:p>
          <w:p w14:paraId="305A81EE" w14:textId="74A93D82" w:rsidR="00594FA5" w:rsidRPr="00594FA5" w:rsidRDefault="00594FA5" w:rsidP="00594FA5">
            <w:pPr>
              <w:ind w:left="112"/>
              <w:jc w:val="center"/>
              <w:rPr>
                <w:rFonts w:ascii="Calibri" w:eastAsia="Calibri" w:hAnsi="Calibri" w:cs="Calibri"/>
                <w:sz w:val="24"/>
              </w:rPr>
            </w:pPr>
            <w:proofErr w:type="spellStart"/>
            <w:r w:rsidRPr="00594FA5">
              <w:rPr>
                <w:rFonts w:ascii="Calibri" w:eastAsia="Calibri" w:hAnsi="Calibri" w:cs="Calibri"/>
                <w:sz w:val="24"/>
              </w:rPr>
              <w:t>Ιστ</w:t>
            </w:r>
            <w:r w:rsidR="00346B69">
              <w:rPr>
                <w:rFonts w:ascii="Calibri" w:eastAsia="Calibri" w:hAnsi="Calibri" w:cs="Calibri"/>
                <w:sz w:val="24"/>
              </w:rPr>
              <w:t>ότοπος</w:t>
            </w:r>
            <w:proofErr w:type="spellEnd"/>
            <w:r w:rsidRPr="00594FA5">
              <w:rPr>
                <w:rFonts w:ascii="Calibri" w:eastAsia="Calibri" w:hAnsi="Calibri" w:cs="Calibri"/>
                <w:sz w:val="24"/>
              </w:rPr>
              <w:t>:</w:t>
            </w:r>
          </w:p>
        </w:tc>
        <w:tc>
          <w:tcPr>
            <w:tcW w:w="4542" w:type="dxa"/>
            <w:tcBorders>
              <w:top w:val="single" w:sz="4" w:space="0" w:color="000000"/>
              <w:left w:val="single" w:sz="4" w:space="0" w:color="000000"/>
              <w:bottom w:val="single" w:sz="4" w:space="0" w:color="000000"/>
              <w:right w:val="single" w:sz="4" w:space="0" w:color="000000"/>
            </w:tcBorders>
          </w:tcPr>
          <w:p w14:paraId="14D3FF46" w14:textId="77777777" w:rsidR="006A0124" w:rsidRPr="00594FA5" w:rsidRDefault="006A0124" w:rsidP="00594FA5">
            <w:pPr>
              <w:jc w:val="center"/>
              <w:rPr>
                <w:rFonts w:ascii="Times New Roman" w:eastAsia="Calibri" w:hAnsi="Calibri" w:cs="Calibri"/>
                <w:sz w:val="26"/>
              </w:rPr>
            </w:pPr>
            <w:r>
              <w:rPr>
                <w:rFonts w:ascii="Times New Roman" w:eastAsia="Calibri" w:hAnsi="Calibri" w:cs="Calibri"/>
                <w:sz w:val="26"/>
              </w:rPr>
              <w:t xml:space="preserve"> </w:t>
            </w:r>
          </w:p>
          <w:p w14:paraId="1B3750AB" w14:textId="1EA7AAC3" w:rsidR="00594FA5" w:rsidRPr="00594FA5" w:rsidRDefault="009865F3" w:rsidP="00594FA5">
            <w:pPr>
              <w:jc w:val="center"/>
              <w:rPr>
                <w:rFonts w:ascii="Times New Roman" w:eastAsia="Calibri" w:hAnsi="Calibri" w:cs="Calibri"/>
                <w:sz w:val="26"/>
              </w:rPr>
            </w:pPr>
            <w:hyperlink r:id="rId16" w:history="1">
              <w:r w:rsidRPr="007A493E">
                <w:rPr>
                  <w:rStyle w:val="-"/>
                  <w:sz w:val="24"/>
                  <w:szCs w:val="24"/>
                </w:rPr>
                <w:t>https://25nipiagogioathinon.blogspot.com/</w:t>
              </w:r>
            </w:hyperlink>
            <w:r w:rsidRPr="007A493E">
              <w:rPr>
                <w:sz w:val="24"/>
                <w:szCs w:val="24"/>
              </w:rPr>
              <w:t xml:space="preserve"> </w:t>
            </w:r>
            <w:r w:rsidRPr="007A493E">
              <w:rPr>
                <w:color w:val="000000"/>
                <w:sz w:val="24"/>
                <w:szCs w:val="24"/>
              </w:rPr>
              <w:t xml:space="preserve"> </w:t>
            </w:r>
          </w:p>
        </w:tc>
      </w:tr>
      <w:tr w:rsidR="00594FA5" w:rsidRPr="00594FA5" w14:paraId="6955F5A4" w14:textId="77777777" w:rsidTr="006A0124">
        <w:trPr>
          <w:trHeight w:val="1005"/>
        </w:trPr>
        <w:tc>
          <w:tcPr>
            <w:tcW w:w="4250" w:type="dxa"/>
            <w:gridSpan w:val="2"/>
            <w:tcBorders>
              <w:top w:val="single" w:sz="4" w:space="0" w:color="000000"/>
              <w:left w:val="single" w:sz="4" w:space="0" w:color="000000"/>
              <w:bottom w:val="single" w:sz="4" w:space="0" w:color="000000"/>
              <w:right w:val="single" w:sz="4" w:space="0" w:color="000000"/>
            </w:tcBorders>
          </w:tcPr>
          <w:p w14:paraId="0F88F79B" w14:textId="51CDA4DD" w:rsidR="00594FA5" w:rsidRPr="00594FA5" w:rsidRDefault="00594FA5" w:rsidP="00594FA5">
            <w:pPr>
              <w:spacing w:before="64" w:line="360" w:lineRule="auto"/>
              <w:ind w:left="1004" w:right="987"/>
              <w:jc w:val="center"/>
              <w:rPr>
                <w:rFonts w:ascii="Calibri" w:eastAsia="Calibri" w:hAnsi="Calibri" w:cs="Calibri"/>
                <w:sz w:val="24"/>
              </w:rPr>
            </w:pPr>
            <w:r w:rsidRPr="00594FA5">
              <w:rPr>
                <w:rFonts w:ascii="Calibri" w:eastAsia="Calibri" w:hAnsi="Calibri" w:cs="Calibri"/>
                <w:sz w:val="24"/>
              </w:rPr>
              <w:t>Προϊστ</w:t>
            </w:r>
            <w:r w:rsidR="00D917CE">
              <w:rPr>
                <w:rFonts w:ascii="Calibri" w:eastAsia="Calibri" w:hAnsi="Calibri" w:cs="Calibri"/>
                <w:sz w:val="24"/>
              </w:rPr>
              <w:t>α</w:t>
            </w:r>
            <w:r w:rsidRPr="00594FA5">
              <w:rPr>
                <w:rFonts w:ascii="Calibri" w:eastAsia="Calibri" w:hAnsi="Calibri" w:cs="Calibri"/>
                <w:sz w:val="24"/>
              </w:rPr>
              <w:t>μένη</w:t>
            </w:r>
            <w:r w:rsidR="00346B69">
              <w:rPr>
                <w:rFonts w:ascii="Calibri" w:eastAsia="Calibri" w:hAnsi="Calibri" w:cs="Calibri"/>
                <w:sz w:val="24"/>
              </w:rPr>
              <w:t xml:space="preserve">       </w:t>
            </w:r>
            <w:r w:rsidRPr="00594FA5">
              <w:rPr>
                <w:rFonts w:ascii="Calibri" w:eastAsia="Calibri" w:hAnsi="Calibri" w:cs="Calibri"/>
                <w:spacing w:val="-52"/>
                <w:sz w:val="24"/>
              </w:rPr>
              <w:t xml:space="preserve"> </w:t>
            </w:r>
            <w:r w:rsidRPr="00594FA5">
              <w:rPr>
                <w:rFonts w:ascii="Calibri" w:eastAsia="Calibri" w:hAnsi="Calibri" w:cs="Calibri"/>
                <w:sz w:val="24"/>
              </w:rPr>
              <w:t>Σχολικής</w:t>
            </w:r>
            <w:r w:rsidRPr="00594FA5">
              <w:rPr>
                <w:rFonts w:ascii="Calibri" w:eastAsia="Calibri" w:hAnsi="Calibri" w:cs="Calibri"/>
                <w:spacing w:val="-2"/>
                <w:sz w:val="24"/>
              </w:rPr>
              <w:t xml:space="preserve"> </w:t>
            </w:r>
            <w:r w:rsidRPr="00594FA5">
              <w:rPr>
                <w:rFonts w:ascii="Calibri" w:eastAsia="Calibri" w:hAnsi="Calibri" w:cs="Calibri"/>
                <w:sz w:val="24"/>
              </w:rPr>
              <w:t>Μονάδας</w:t>
            </w:r>
          </w:p>
        </w:tc>
        <w:tc>
          <w:tcPr>
            <w:tcW w:w="5392" w:type="dxa"/>
            <w:gridSpan w:val="2"/>
            <w:tcBorders>
              <w:top w:val="single" w:sz="4" w:space="0" w:color="000000"/>
              <w:left w:val="single" w:sz="4" w:space="0" w:color="000000"/>
              <w:bottom w:val="single" w:sz="4" w:space="0" w:color="000000"/>
              <w:right w:val="single" w:sz="4" w:space="0" w:color="000000"/>
            </w:tcBorders>
          </w:tcPr>
          <w:p w14:paraId="4B9A90AD" w14:textId="77777777" w:rsidR="00D05A6D" w:rsidRDefault="00D05A6D" w:rsidP="00594FA5">
            <w:pPr>
              <w:jc w:val="center"/>
              <w:rPr>
                <w:color w:val="000000"/>
                <w:sz w:val="24"/>
                <w:szCs w:val="24"/>
              </w:rPr>
            </w:pPr>
          </w:p>
          <w:p w14:paraId="148FBD18" w14:textId="48DFC522" w:rsidR="00594FA5" w:rsidRPr="00594FA5" w:rsidRDefault="00D05A6D" w:rsidP="00594FA5">
            <w:pPr>
              <w:jc w:val="center"/>
              <w:rPr>
                <w:rFonts w:ascii="Times New Roman" w:eastAsia="Calibri" w:hAnsi="Calibri" w:cs="Calibri"/>
                <w:sz w:val="26"/>
              </w:rPr>
            </w:pPr>
            <w:r w:rsidRPr="007A493E">
              <w:rPr>
                <w:color w:val="000000"/>
                <w:sz w:val="24"/>
                <w:szCs w:val="24"/>
              </w:rPr>
              <w:t>Παπαγεωργίου Ελένη</w:t>
            </w:r>
          </w:p>
        </w:tc>
      </w:tr>
      <w:tr w:rsidR="00594FA5" w:rsidRPr="00594FA5" w14:paraId="1069F6CC" w14:textId="77777777" w:rsidTr="006A0124">
        <w:trPr>
          <w:trHeight w:val="861"/>
        </w:trPr>
        <w:tc>
          <w:tcPr>
            <w:tcW w:w="4250" w:type="dxa"/>
            <w:gridSpan w:val="2"/>
            <w:tcBorders>
              <w:top w:val="single" w:sz="4" w:space="0" w:color="000000"/>
              <w:left w:val="single" w:sz="4" w:space="0" w:color="000000"/>
              <w:bottom w:val="single" w:sz="4" w:space="0" w:color="000000"/>
              <w:right w:val="single" w:sz="4" w:space="0" w:color="000000"/>
            </w:tcBorders>
          </w:tcPr>
          <w:p w14:paraId="2369DBE9" w14:textId="77777777" w:rsidR="00346B69" w:rsidRDefault="00594FA5" w:rsidP="00346B69">
            <w:pPr>
              <w:spacing w:before="139"/>
              <w:ind w:left="1015" w:right="958" w:hanging="23"/>
              <w:jc w:val="center"/>
              <w:rPr>
                <w:rFonts w:ascii="Calibri" w:eastAsia="Calibri" w:hAnsi="Calibri" w:cs="Calibri"/>
                <w:spacing w:val="-52"/>
                <w:sz w:val="24"/>
              </w:rPr>
            </w:pPr>
            <w:r w:rsidRPr="00594FA5">
              <w:rPr>
                <w:rFonts w:ascii="Calibri" w:eastAsia="Calibri" w:hAnsi="Calibri" w:cs="Calibri"/>
                <w:sz w:val="24"/>
              </w:rPr>
              <w:t>Πρόεδρος Συλλόγου</w:t>
            </w:r>
            <w:r w:rsidRPr="00594FA5">
              <w:rPr>
                <w:rFonts w:ascii="Calibri" w:eastAsia="Calibri" w:hAnsi="Calibri" w:cs="Calibri"/>
                <w:spacing w:val="-52"/>
                <w:sz w:val="24"/>
              </w:rPr>
              <w:t xml:space="preserve"> </w:t>
            </w:r>
            <w:r w:rsidR="00346B69">
              <w:rPr>
                <w:rFonts w:ascii="Calibri" w:eastAsia="Calibri" w:hAnsi="Calibri" w:cs="Calibri"/>
                <w:spacing w:val="-52"/>
                <w:sz w:val="24"/>
              </w:rPr>
              <w:t xml:space="preserve">      </w:t>
            </w:r>
          </w:p>
          <w:p w14:paraId="21BD9010" w14:textId="25114AA8" w:rsidR="00594FA5" w:rsidRPr="00594FA5" w:rsidRDefault="00594FA5" w:rsidP="00346B69">
            <w:pPr>
              <w:spacing w:before="120" w:after="120"/>
              <w:ind w:left="1015" w:right="958" w:hanging="23"/>
              <w:jc w:val="center"/>
              <w:rPr>
                <w:rFonts w:ascii="Calibri" w:eastAsia="Calibri" w:hAnsi="Calibri" w:cs="Calibri"/>
                <w:sz w:val="24"/>
              </w:rPr>
            </w:pPr>
            <w:r w:rsidRPr="00594FA5">
              <w:rPr>
                <w:rFonts w:ascii="Calibri" w:eastAsia="Calibri" w:hAnsi="Calibri" w:cs="Calibri"/>
                <w:sz w:val="24"/>
              </w:rPr>
              <w:t>Γονέων/Κηδεμόνων</w:t>
            </w:r>
          </w:p>
        </w:tc>
        <w:tc>
          <w:tcPr>
            <w:tcW w:w="5392" w:type="dxa"/>
            <w:gridSpan w:val="2"/>
            <w:tcBorders>
              <w:top w:val="single" w:sz="4" w:space="0" w:color="000000"/>
              <w:left w:val="single" w:sz="4" w:space="0" w:color="000000"/>
              <w:bottom w:val="single" w:sz="4" w:space="0" w:color="000000"/>
              <w:right w:val="single" w:sz="4" w:space="0" w:color="000000"/>
            </w:tcBorders>
          </w:tcPr>
          <w:p w14:paraId="004C767B" w14:textId="107607BB" w:rsidR="00594FA5" w:rsidRPr="00594FA5" w:rsidRDefault="000F341A" w:rsidP="000F341A">
            <w:pPr>
              <w:spacing w:line="360" w:lineRule="auto"/>
              <w:jc w:val="center"/>
              <w:rPr>
                <w:rFonts w:ascii="Times New Roman" w:eastAsia="Calibri" w:hAnsi="Calibri" w:cs="Calibri"/>
                <w:i/>
                <w:iCs/>
                <w:sz w:val="26"/>
              </w:rPr>
            </w:pPr>
            <w:r w:rsidRPr="000F341A">
              <w:rPr>
                <w:rFonts w:ascii="Calibri" w:eastAsia="Calibri" w:hAnsi="Calibri" w:cs="Times New Roman"/>
                <w:i/>
                <w:iCs/>
              </w:rPr>
              <w:t>Δεν υφίσταται Σύλλογος Γονέων και Κηδεμόνων νομικά κατοχυρωμένος.</w:t>
            </w:r>
          </w:p>
        </w:tc>
      </w:tr>
    </w:tbl>
    <w:p w14:paraId="090BA626" w14:textId="77777777" w:rsidR="002248CD" w:rsidRDefault="002248CD" w:rsidP="00D07BF7">
      <w:pPr>
        <w:pStyle w:val="1"/>
        <w:spacing w:after="120" w:line="360" w:lineRule="auto"/>
        <w:ind w:firstLine="454"/>
        <w:jc w:val="both"/>
        <w:rPr>
          <w:rFonts w:asciiTheme="minorHAnsi" w:hAnsiTheme="minorHAnsi"/>
          <w:sz w:val="24"/>
          <w:szCs w:val="24"/>
        </w:rPr>
      </w:pPr>
    </w:p>
    <w:p w14:paraId="395AE41F" w14:textId="77777777" w:rsidR="002248CD" w:rsidRDefault="002248CD">
      <w:pPr>
        <w:rPr>
          <w:rFonts w:asciiTheme="minorHAnsi" w:hAnsiTheme="minorHAnsi"/>
          <w:b/>
          <w:bCs/>
          <w:sz w:val="24"/>
          <w:szCs w:val="24"/>
        </w:rPr>
      </w:pPr>
      <w:r>
        <w:rPr>
          <w:rFonts w:asciiTheme="minorHAnsi" w:hAnsiTheme="minorHAnsi"/>
          <w:sz w:val="24"/>
          <w:szCs w:val="24"/>
        </w:rPr>
        <w:br w:type="page"/>
      </w:r>
    </w:p>
    <w:sdt>
      <w:sdtPr>
        <w:rPr>
          <w:rFonts w:ascii="Candara" w:eastAsia="Candara" w:hAnsi="Candara" w:cs="Candara"/>
          <w:color w:val="auto"/>
          <w:sz w:val="22"/>
          <w:szCs w:val="22"/>
          <w:lang w:eastAsia="en-US"/>
        </w:rPr>
        <w:id w:val="1906725248"/>
        <w:docPartObj>
          <w:docPartGallery w:val="Table of Contents"/>
          <w:docPartUnique/>
        </w:docPartObj>
      </w:sdtPr>
      <w:sdtEndPr>
        <w:rPr>
          <w:b/>
          <w:bCs/>
        </w:rPr>
      </w:sdtEndPr>
      <w:sdtContent>
        <w:p w14:paraId="40D0C7F4" w14:textId="2316B2BC" w:rsidR="00594FA5" w:rsidRDefault="00594FA5" w:rsidP="006D6B05">
          <w:pPr>
            <w:pStyle w:val="a7"/>
            <w:spacing w:before="120" w:after="120" w:line="360" w:lineRule="auto"/>
          </w:pPr>
          <w:r>
            <w:t>Περιεχόμενα</w:t>
          </w:r>
        </w:p>
        <w:p w14:paraId="7BDFB474" w14:textId="7905510F" w:rsidR="007F2FB9" w:rsidRPr="007F2FB9" w:rsidRDefault="00594FA5" w:rsidP="007F2FB9">
          <w:pPr>
            <w:pStyle w:val="10"/>
            <w:tabs>
              <w:tab w:val="right" w:leader="dot" w:pos="9740"/>
            </w:tabs>
            <w:spacing w:line="360" w:lineRule="auto"/>
            <w:rPr>
              <w:rFonts w:asciiTheme="minorHAnsi" w:eastAsiaTheme="minorEastAsia" w:hAnsiTheme="minorHAnsi" w:cstheme="minorBidi"/>
              <w:b/>
              <w:bCs/>
              <w:noProof/>
              <w:kern w:val="2"/>
              <w:sz w:val="24"/>
              <w:szCs w:val="24"/>
              <w:lang w:eastAsia="el-GR"/>
              <w14:ligatures w14:val="standardContextual"/>
            </w:rPr>
          </w:pPr>
          <w:r>
            <w:fldChar w:fldCharType="begin"/>
          </w:r>
          <w:r>
            <w:instrText xml:space="preserve"> TOC \o "1-3" \h \z \u </w:instrText>
          </w:r>
          <w:r>
            <w:fldChar w:fldCharType="separate"/>
          </w:r>
          <w:hyperlink w:anchor="_Toc179014557" w:history="1">
            <w:r w:rsidR="007F2FB9" w:rsidRPr="007F2FB9">
              <w:rPr>
                <w:rStyle w:val="-"/>
                <w:b/>
                <w:bCs/>
                <w:noProof/>
              </w:rPr>
              <w:t>Εισαγωγή</w:t>
            </w:r>
            <w:r w:rsidR="007F2FB9" w:rsidRPr="007F2FB9">
              <w:rPr>
                <w:b/>
                <w:bCs/>
                <w:noProof/>
                <w:webHidden/>
              </w:rPr>
              <w:tab/>
            </w:r>
            <w:r w:rsidR="007F2FB9" w:rsidRPr="007F2FB9">
              <w:rPr>
                <w:b/>
                <w:bCs/>
                <w:noProof/>
                <w:webHidden/>
              </w:rPr>
              <w:fldChar w:fldCharType="begin"/>
            </w:r>
            <w:r w:rsidR="007F2FB9" w:rsidRPr="007F2FB9">
              <w:rPr>
                <w:b/>
                <w:bCs/>
                <w:noProof/>
                <w:webHidden/>
              </w:rPr>
              <w:instrText xml:space="preserve"> PAGEREF _Toc179014557 \h </w:instrText>
            </w:r>
            <w:r w:rsidR="007F2FB9" w:rsidRPr="007F2FB9">
              <w:rPr>
                <w:b/>
                <w:bCs/>
                <w:noProof/>
                <w:webHidden/>
              </w:rPr>
            </w:r>
            <w:r w:rsidR="007F2FB9" w:rsidRPr="007F2FB9">
              <w:rPr>
                <w:b/>
                <w:bCs/>
                <w:noProof/>
                <w:webHidden/>
              </w:rPr>
              <w:fldChar w:fldCharType="separate"/>
            </w:r>
            <w:r w:rsidR="007F2FB9" w:rsidRPr="007F2FB9">
              <w:rPr>
                <w:b/>
                <w:bCs/>
                <w:noProof/>
                <w:webHidden/>
              </w:rPr>
              <w:t>4</w:t>
            </w:r>
            <w:r w:rsidR="007F2FB9" w:rsidRPr="007F2FB9">
              <w:rPr>
                <w:b/>
                <w:bCs/>
                <w:noProof/>
                <w:webHidden/>
              </w:rPr>
              <w:fldChar w:fldCharType="end"/>
            </w:r>
          </w:hyperlink>
        </w:p>
        <w:p w14:paraId="501AC1D9" w14:textId="60B12AEE" w:rsidR="007F2FB9" w:rsidRPr="007F2FB9" w:rsidRDefault="007F2FB9" w:rsidP="007F2FB9">
          <w:pPr>
            <w:pStyle w:val="10"/>
            <w:tabs>
              <w:tab w:val="right" w:leader="dot" w:pos="9740"/>
            </w:tabs>
            <w:spacing w:line="360" w:lineRule="auto"/>
            <w:rPr>
              <w:rFonts w:asciiTheme="minorHAnsi" w:eastAsiaTheme="minorEastAsia" w:hAnsiTheme="minorHAnsi" w:cstheme="minorBidi"/>
              <w:b/>
              <w:bCs/>
              <w:noProof/>
              <w:kern w:val="2"/>
              <w:sz w:val="24"/>
              <w:szCs w:val="24"/>
              <w:lang w:eastAsia="el-GR"/>
              <w14:ligatures w14:val="standardContextual"/>
            </w:rPr>
          </w:pPr>
          <w:hyperlink w:anchor="_Toc179014558" w:history="1">
            <w:r w:rsidRPr="007F2FB9">
              <w:rPr>
                <w:rStyle w:val="-"/>
                <w:b/>
                <w:bCs/>
                <w:noProof/>
              </w:rPr>
              <w:t>Σύνταξη, έγκριση και τήρηση του Κανονισμού</w:t>
            </w:r>
            <w:r w:rsidRPr="007F2FB9">
              <w:rPr>
                <w:b/>
                <w:bCs/>
                <w:noProof/>
                <w:webHidden/>
              </w:rPr>
              <w:tab/>
            </w:r>
            <w:r w:rsidRPr="007F2FB9">
              <w:rPr>
                <w:b/>
                <w:bCs/>
                <w:noProof/>
                <w:webHidden/>
              </w:rPr>
              <w:fldChar w:fldCharType="begin"/>
            </w:r>
            <w:r w:rsidRPr="007F2FB9">
              <w:rPr>
                <w:b/>
                <w:bCs/>
                <w:noProof/>
                <w:webHidden/>
              </w:rPr>
              <w:instrText xml:space="preserve"> PAGEREF _Toc179014558 \h </w:instrText>
            </w:r>
            <w:r w:rsidRPr="007F2FB9">
              <w:rPr>
                <w:b/>
                <w:bCs/>
                <w:noProof/>
                <w:webHidden/>
              </w:rPr>
            </w:r>
            <w:r w:rsidRPr="007F2FB9">
              <w:rPr>
                <w:b/>
                <w:bCs/>
                <w:noProof/>
                <w:webHidden/>
              </w:rPr>
              <w:fldChar w:fldCharType="separate"/>
            </w:r>
            <w:r w:rsidRPr="007F2FB9">
              <w:rPr>
                <w:b/>
                <w:bCs/>
                <w:noProof/>
                <w:webHidden/>
              </w:rPr>
              <w:t>4</w:t>
            </w:r>
            <w:r w:rsidRPr="007F2FB9">
              <w:rPr>
                <w:b/>
                <w:bCs/>
                <w:noProof/>
                <w:webHidden/>
              </w:rPr>
              <w:fldChar w:fldCharType="end"/>
            </w:r>
          </w:hyperlink>
        </w:p>
        <w:p w14:paraId="2D8B777A" w14:textId="3511AF9D" w:rsidR="007F2FB9" w:rsidRPr="007F2FB9" w:rsidRDefault="007F2FB9" w:rsidP="007F2FB9">
          <w:pPr>
            <w:pStyle w:val="10"/>
            <w:tabs>
              <w:tab w:val="right" w:leader="dot" w:pos="9740"/>
            </w:tabs>
            <w:spacing w:line="360" w:lineRule="auto"/>
            <w:rPr>
              <w:rFonts w:asciiTheme="minorHAnsi" w:eastAsiaTheme="minorEastAsia" w:hAnsiTheme="minorHAnsi" w:cstheme="minorBidi"/>
              <w:b/>
              <w:bCs/>
              <w:noProof/>
              <w:kern w:val="2"/>
              <w:sz w:val="24"/>
              <w:szCs w:val="24"/>
              <w:lang w:eastAsia="el-GR"/>
              <w14:ligatures w14:val="standardContextual"/>
            </w:rPr>
          </w:pPr>
          <w:hyperlink w:anchor="_Toc179014559" w:history="1">
            <w:r w:rsidRPr="007F2FB9">
              <w:rPr>
                <w:rStyle w:val="-"/>
                <w:b/>
                <w:bCs/>
                <w:noProof/>
              </w:rPr>
              <w:t>Ταυτότητα και όραμα του σχολείου μας</w:t>
            </w:r>
            <w:r w:rsidRPr="007F2FB9">
              <w:rPr>
                <w:b/>
                <w:bCs/>
                <w:noProof/>
                <w:webHidden/>
              </w:rPr>
              <w:tab/>
            </w:r>
            <w:r w:rsidRPr="007F2FB9">
              <w:rPr>
                <w:b/>
                <w:bCs/>
                <w:noProof/>
                <w:webHidden/>
              </w:rPr>
              <w:fldChar w:fldCharType="begin"/>
            </w:r>
            <w:r w:rsidRPr="007F2FB9">
              <w:rPr>
                <w:b/>
                <w:bCs/>
                <w:noProof/>
                <w:webHidden/>
              </w:rPr>
              <w:instrText xml:space="preserve"> PAGEREF _Toc179014559 \h </w:instrText>
            </w:r>
            <w:r w:rsidRPr="007F2FB9">
              <w:rPr>
                <w:b/>
                <w:bCs/>
                <w:noProof/>
                <w:webHidden/>
              </w:rPr>
            </w:r>
            <w:r w:rsidRPr="007F2FB9">
              <w:rPr>
                <w:b/>
                <w:bCs/>
                <w:noProof/>
                <w:webHidden/>
              </w:rPr>
              <w:fldChar w:fldCharType="separate"/>
            </w:r>
            <w:r w:rsidRPr="007F2FB9">
              <w:rPr>
                <w:b/>
                <w:bCs/>
                <w:noProof/>
                <w:webHidden/>
              </w:rPr>
              <w:t>5</w:t>
            </w:r>
            <w:r w:rsidRPr="007F2FB9">
              <w:rPr>
                <w:b/>
                <w:bCs/>
                <w:noProof/>
                <w:webHidden/>
              </w:rPr>
              <w:fldChar w:fldCharType="end"/>
            </w:r>
          </w:hyperlink>
        </w:p>
        <w:p w14:paraId="5A734E66" w14:textId="5D363F19" w:rsidR="007F2FB9" w:rsidRPr="007F2FB9" w:rsidRDefault="007F2FB9" w:rsidP="007F2FB9">
          <w:pPr>
            <w:pStyle w:val="10"/>
            <w:tabs>
              <w:tab w:val="right" w:leader="dot" w:pos="9740"/>
            </w:tabs>
            <w:spacing w:line="360" w:lineRule="auto"/>
            <w:rPr>
              <w:rFonts w:asciiTheme="minorHAnsi" w:eastAsiaTheme="minorEastAsia" w:hAnsiTheme="minorHAnsi" w:cstheme="minorBidi"/>
              <w:b/>
              <w:bCs/>
              <w:noProof/>
              <w:kern w:val="2"/>
              <w:sz w:val="24"/>
              <w:szCs w:val="24"/>
              <w:lang w:eastAsia="el-GR"/>
              <w14:ligatures w14:val="standardContextual"/>
            </w:rPr>
          </w:pPr>
          <w:hyperlink w:anchor="_Toc179014560" w:history="1">
            <w:r w:rsidRPr="007F2FB9">
              <w:rPr>
                <w:rStyle w:val="-"/>
                <w:b/>
                <w:bCs/>
                <w:noProof/>
              </w:rPr>
              <w:t>Περιεχόμενο - κεντρικοί́ άξονες του Εσωτερικού́ Κανονισμού́ λειτουργίας</w:t>
            </w:r>
            <w:r w:rsidRPr="007F2FB9">
              <w:rPr>
                <w:b/>
                <w:bCs/>
                <w:noProof/>
                <w:webHidden/>
              </w:rPr>
              <w:tab/>
            </w:r>
            <w:r w:rsidRPr="007F2FB9">
              <w:rPr>
                <w:b/>
                <w:bCs/>
                <w:noProof/>
                <w:webHidden/>
              </w:rPr>
              <w:fldChar w:fldCharType="begin"/>
            </w:r>
            <w:r w:rsidRPr="007F2FB9">
              <w:rPr>
                <w:b/>
                <w:bCs/>
                <w:noProof/>
                <w:webHidden/>
              </w:rPr>
              <w:instrText xml:space="preserve"> PAGEREF _Toc179014560 \h </w:instrText>
            </w:r>
            <w:r w:rsidRPr="007F2FB9">
              <w:rPr>
                <w:b/>
                <w:bCs/>
                <w:noProof/>
                <w:webHidden/>
              </w:rPr>
            </w:r>
            <w:r w:rsidRPr="007F2FB9">
              <w:rPr>
                <w:b/>
                <w:bCs/>
                <w:noProof/>
                <w:webHidden/>
              </w:rPr>
              <w:fldChar w:fldCharType="separate"/>
            </w:r>
            <w:r w:rsidRPr="007F2FB9">
              <w:rPr>
                <w:b/>
                <w:bCs/>
                <w:noProof/>
                <w:webHidden/>
              </w:rPr>
              <w:t>5</w:t>
            </w:r>
            <w:r w:rsidRPr="007F2FB9">
              <w:rPr>
                <w:b/>
                <w:bCs/>
                <w:noProof/>
                <w:webHidden/>
              </w:rPr>
              <w:fldChar w:fldCharType="end"/>
            </w:r>
          </w:hyperlink>
        </w:p>
        <w:p w14:paraId="1493790C" w14:textId="61F38159"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1" w:history="1">
            <w:r w:rsidRPr="007F2FB9">
              <w:rPr>
                <w:rStyle w:val="-"/>
                <w:b/>
                <w:bCs/>
              </w:rPr>
              <w:t>1. Προσέλευση - παραμονή στο σχολείο και αποχώρηση από αυτό</w:t>
            </w:r>
            <w:r w:rsidRPr="007F2FB9">
              <w:rPr>
                <w:b/>
                <w:bCs/>
                <w:webHidden/>
              </w:rPr>
              <w:tab/>
            </w:r>
            <w:r w:rsidRPr="007F2FB9">
              <w:rPr>
                <w:b/>
                <w:bCs/>
                <w:webHidden/>
              </w:rPr>
              <w:fldChar w:fldCharType="begin"/>
            </w:r>
            <w:r w:rsidRPr="007F2FB9">
              <w:rPr>
                <w:b/>
                <w:bCs/>
                <w:webHidden/>
              </w:rPr>
              <w:instrText xml:space="preserve"> PAGEREF _Toc179014561 \h </w:instrText>
            </w:r>
            <w:r w:rsidRPr="007F2FB9">
              <w:rPr>
                <w:b/>
                <w:bCs/>
                <w:webHidden/>
              </w:rPr>
            </w:r>
            <w:r w:rsidRPr="007F2FB9">
              <w:rPr>
                <w:b/>
                <w:bCs/>
                <w:webHidden/>
              </w:rPr>
              <w:fldChar w:fldCharType="separate"/>
            </w:r>
            <w:r w:rsidRPr="007F2FB9">
              <w:rPr>
                <w:b/>
                <w:bCs/>
                <w:webHidden/>
              </w:rPr>
              <w:t>5</w:t>
            </w:r>
            <w:r w:rsidRPr="007F2FB9">
              <w:rPr>
                <w:b/>
                <w:bCs/>
                <w:webHidden/>
              </w:rPr>
              <w:fldChar w:fldCharType="end"/>
            </w:r>
          </w:hyperlink>
        </w:p>
        <w:p w14:paraId="78977A9A" w14:textId="7A07983C"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2" w:history="1">
            <w:r w:rsidRPr="007F2FB9">
              <w:rPr>
                <w:rStyle w:val="-"/>
                <w:b/>
                <w:bCs/>
              </w:rPr>
              <w:t>2. Συμπεριφορά μαθητών/τριών - Παιδαγωγικός έλεγχος</w:t>
            </w:r>
            <w:r w:rsidRPr="007F2FB9">
              <w:rPr>
                <w:b/>
                <w:bCs/>
                <w:webHidden/>
              </w:rPr>
              <w:tab/>
            </w:r>
            <w:r w:rsidRPr="007F2FB9">
              <w:rPr>
                <w:b/>
                <w:bCs/>
                <w:webHidden/>
              </w:rPr>
              <w:fldChar w:fldCharType="begin"/>
            </w:r>
            <w:r w:rsidRPr="007F2FB9">
              <w:rPr>
                <w:b/>
                <w:bCs/>
                <w:webHidden/>
              </w:rPr>
              <w:instrText xml:space="preserve"> PAGEREF _Toc179014562 \h </w:instrText>
            </w:r>
            <w:r w:rsidRPr="007F2FB9">
              <w:rPr>
                <w:b/>
                <w:bCs/>
                <w:webHidden/>
              </w:rPr>
            </w:r>
            <w:r w:rsidRPr="007F2FB9">
              <w:rPr>
                <w:b/>
                <w:bCs/>
                <w:webHidden/>
              </w:rPr>
              <w:fldChar w:fldCharType="separate"/>
            </w:r>
            <w:r w:rsidRPr="007F2FB9">
              <w:rPr>
                <w:b/>
                <w:bCs/>
                <w:webHidden/>
              </w:rPr>
              <w:t>8</w:t>
            </w:r>
            <w:r w:rsidRPr="007F2FB9">
              <w:rPr>
                <w:b/>
                <w:bCs/>
                <w:webHidden/>
              </w:rPr>
              <w:fldChar w:fldCharType="end"/>
            </w:r>
          </w:hyperlink>
        </w:p>
        <w:p w14:paraId="66475D74" w14:textId="639924E4"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3" w:history="1">
            <w:r w:rsidRPr="007F2FB9">
              <w:rPr>
                <w:rStyle w:val="-"/>
                <w:b/>
                <w:bCs/>
              </w:rPr>
              <w:t>3. Πρόληψη φαινομένων Βίας και Σχολικού́ εκφοβισμού</w:t>
            </w:r>
            <w:r w:rsidRPr="007F2FB9">
              <w:rPr>
                <w:b/>
                <w:bCs/>
                <w:webHidden/>
              </w:rPr>
              <w:tab/>
            </w:r>
            <w:r w:rsidRPr="007F2FB9">
              <w:rPr>
                <w:b/>
                <w:bCs/>
                <w:webHidden/>
              </w:rPr>
              <w:fldChar w:fldCharType="begin"/>
            </w:r>
            <w:r w:rsidRPr="007F2FB9">
              <w:rPr>
                <w:b/>
                <w:bCs/>
                <w:webHidden/>
              </w:rPr>
              <w:instrText xml:space="preserve"> PAGEREF _Toc179014563 \h </w:instrText>
            </w:r>
            <w:r w:rsidRPr="007F2FB9">
              <w:rPr>
                <w:b/>
                <w:bCs/>
                <w:webHidden/>
              </w:rPr>
            </w:r>
            <w:r w:rsidRPr="007F2FB9">
              <w:rPr>
                <w:b/>
                <w:bCs/>
                <w:webHidden/>
              </w:rPr>
              <w:fldChar w:fldCharType="separate"/>
            </w:r>
            <w:r w:rsidRPr="007F2FB9">
              <w:rPr>
                <w:b/>
                <w:bCs/>
                <w:webHidden/>
              </w:rPr>
              <w:t>11</w:t>
            </w:r>
            <w:r w:rsidRPr="007F2FB9">
              <w:rPr>
                <w:b/>
                <w:bCs/>
                <w:webHidden/>
              </w:rPr>
              <w:fldChar w:fldCharType="end"/>
            </w:r>
          </w:hyperlink>
        </w:p>
        <w:p w14:paraId="5AD9208D" w14:textId="6EA7072C"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4" w:history="1">
            <w:r w:rsidRPr="007F2FB9">
              <w:rPr>
                <w:rStyle w:val="-"/>
                <w:b/>
                <w:bCs/>
              </w:rPr>
              <w:t>4. Σχολικές Εκδηλώσεις - Δραστηριότητες</w:t>
            </w:r>
            <w:r w:rsidRPr="007F2FB9">
              <w:rPr>
                <w:b/>
                <w:bCs/>
                <w:webHidden/>
              </w:rPr>
              <w:tab/>
            </w:r>
            <w:r w:rsidRPr="007F2FB9">
              <w:rPr>
                <w:b/>
                <w:bCs/>
                <w:webHidden/>
              </w:rPr>
              <w:fldChar w:fldCharType="begin"/>
            </w:r>
            <w:r w:rsidRPr="007F2FB9">
              <w:rPr>
                <w:b/>
                <w:bCs/>
                <w:webHidden/>
              </w:rPr>
              <w:instrText xml:space="preserve"> PAGEREF _Toc179014564 \h </w:instrText>
            </w:r>
            <w:r w:rsidRPr="007F2FB9">
              <w:rPr>
                <w:b/>
                <w:bCs/>
                <w:webHidden/>
              </w:rPr>
            </w:r>
            <w:r w:rsidRPr="007F2FB9">
              <w:rPr>
                <w:b/>
                <w:bCs/>
                <w:webHidden/>
              </w:rPr>
              <w:fldChar w:fldCharType="separate"/>
            </w:r>
            <w:r w:rsidRPr="007F2FB9">
              <w:rPr>
                <w:b/>
                <w:bCs/>
                <w:webHidden/>
              </w:rPr>
              <w:t>12</w:t>
            </w:r>
            <w:r w:rsidRPr="007F2FB9">
              <w:rPr>
                <w:b/>
                <w:bCs/>
                <w:webHidden/>
              </w:rPr>
              <w:fldChar w:fldCharType="end"/>
            </w:r>
          </w:hyperlink>
        </w:p>
        <w:p w14:paraId="56C2B343" w14:textId="65A80168"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5" w:history="1">
            <w:r w:rsidRPr="007F2FB9">
              <w:rPr>
                <w:rStyle w:val="-"/>
                <w:b/>
                <w:bCs/>
              </w:rPr>
              <w:t>5. Συνεργασία Σχολείου - Οικογένειας - Συλλόγου Γονέων/Κηδεμόνων</w:t>
            </w:r>
            <w:r w:rsidRPr="007F2FB9">
              <w:rPr>
                <w:b/>
                <w:bCs/>
                <w:webHidden/>
              </w:rPr>
              <w:tab/>
            </w:r>
            <w:r w:rsidRPr="007F2FB9">
              <w:rPr>
                <w:b/>
                <w:bCs/>
                <w:webHidden/>
              </w:rPr>
              <w:fldChar w:fldCharType="begin"/>
            </w:r>
            <w:r w:rsidRPr="007F2FB9">
              <w:rPr>
                <w:b/>
                <w:bCs/>
                <w:webHidden/>
              </w:rPr>
              <w:instrText xml:space="preserve"> PAGEREF _Toc179014565 \h </w:instrText>
            </w:r>
            <w:r w:rsidRPr="007F2FB9">
              <w:rPr>
                <w:b/>
                <w:bCs/>
                <w:webHidden/>
              </w:rPr>
            </w:r>
            <w:r w:rsidRPr="007F2FB9">
              <w:rPr>
                <w:b/>
                <w:bCs/>
                <w:webHidden/>
              </w:rPr>
              <w:fldChar w:fldCharType="separate"/>
            </w:r>
            <w:r w:rsidRPr="007F2FB9">
              <w:rPr>
                <w:b/>
                <w:bCs/>
                <w:webHidden/>
              </w:rPr>
              <w:t>12</w:t>
            </w:r>
            <w:r w:rsidRPr="007F2FB9">
              <w:rPr>
                <w:b/>
                <w:bCs/>
                <w:webHidden/>
              </w:rPr>
              <w:fldChar w:fldCharType="end"/>
            </w:r>
          </w:hyperlink>
        </w:p>
        <w:p w14:paraId="0663FCB7" w14:textId="2B9CC040"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6" w:history="1">
            <w:r w:rsidRPr="007F2FB9">
              <w:rPr>
                <w:rStyle w:val="-"/>
                <w:b/>
                <w:bCs/>
              </w:rPr>
              <w:t>6. Ποιότητα του σχολικού́ χώρου</w:t>
            </w:r>
            <w:r w:rsidRPr="007F2FB9">
              <w:rPr>
                <w:b/>
                <w:bCs/>
                <w:webHidden/>
              </w:rPr>
              <w:tab/>
            </w:r>
            <w:r w:rsidRPr="007F2FB9">
              <w:rPr>
                <w:b/>
                <w:bCs/>
                <w:webHidden/>
              </w:rPr>
              <w:fldChar w:fldCharType="begin"/>
            </w:r>
            <w:r w:rsidRPr="007F2FB9">
              <w:rPr>
                <w:b/>
                <w:bCs/>
                <w:webHidden/>
              </w:rPr>
              <w:instrText xml:space="preserve"> PAGEREF _Toc179014566 \h </w:instrText>
            </w:r>
            <w:r w:rsidRPr="007F2FB9">
              <w:rPr>
                <w:b/>
                <w:bCs/>
                <w:webHidden/>
              </w:rPr>
            </w:r>
            <w:r w:rsidRPr="007F2FB9">
              <w:rPr>
                <w:b/>
                <w:bCs/>
                <w:webHidden/>
              </w:rPr>
              <w:fldChar w:fldCharType="separate"/>
            </w:r>
            <w:r w:rsidRPr="007F2FB9">
              <w:rPr>
                <w:b/>
                <w:bCs/>
                <w:webHidden/>
              </w:rPr>
              <w:t>15</w:t>
            </w:r>
            <w:r w:rsidRPr="007F2FB9">
              <w:rPr>
                <w:b/>
                <w:bCs/>
                <w:webHidden/>
              </w:rPr>
              <w:fldChar w:fldCharType="end"/>
            </w:r>
          </w:hyperlink>
        </w:p>
        <w:p w14:paraId="44E2B71F" w14:textId="467BF38A" w:rsidR="007F2FB9" w:rsidRPr="007F2FB9" w:rsidRDefault="007F2FB9" w:rsidP="007F2FB9">
          <w:pPr>
            <w:pStyle w:val="20"/>
            <w:rPr>
              <w:rFonts w:asciiTheme="minorHAnsi" w:eastAsiaTheme="minorEastAsia" w:hAnsiTheme="minorHAnsi" w:cstheme="minorBidi"/>
              <w:b/>
              <w:bCs/>
              <w:kern w:val="2"/>
              <w:sz w:val="24"/>
              <w:szCs w:val="24"/>
              <w:lang w:eastAsia="el-GR"/>
              <w14:ligatures w14:val="standardContextual"/>
            </w:rPr>
          </w:pPr>
          <w:hyperlink w:anchor="_Toc179014567" w:history="1">
            <w:r w:rsidRPr="007F2FB9">
              <w:rPr>
                <w:rStyle w:val="-"/>
                <w:b/>
                <w:bCs/>
              </w:rPr>
              <w:t>7.  Ανατροφοδότηση - προτάσεις βελτίωσης</w:t>
            </w:r>
            <w:r w:rsidRPr="007F2FB9">
              <w:rPr>
                <w:b/>
                <w:bCs/>
                <w:webHidden/>
              </w:rPr>
              <w:tab/>
            </w:r>
            <w:r w:rsidRPr="007F2FB9">
              <w:rPr>
                <w:b/>
                <w:bCs/>
                <w:webHidden/>
              </w:rPr>
              <w:fldChar w:fldCharType="begin"/>
            </w:r>
            <w:r w:rsidRPr="007F2FB9">
              <w:rPr>
                <w:b/>
                <w:bCs/>
                <w:webHidden/>
              </w:rPr>
              <w:instrText xml:space="preserve"> PAGEREF _Toc179014567 \h </w:instrText>
            </w:r>
            <w:r w:rsidRPr="007F2FB9">
              <w:rPr>
                <w:b/>
                <w:bCs/>
                <w:webHidden/>
              </w:rPr>
            </w:r>
            <w:r w:rsidRPr="007F2FB9">
              <w:rPr>
                <w:b/>
                <w:bCs/>
                <w:webHidden/>
              </w:rPr>
              <w:fldChar w:fldCharType="separate"/>
            </w:r>
            <w:r w:rsidRPr="007F2FB9">
              <w:rPr>
                <w:b/>
                <w:bCs/>
                <w:webHidden/>
              </w:rPr>
              <w:t>15</w:t>
            </w:r>
            <w:r w:rsidRPr="007F2FB9">
              <w:rPr>
                <w:b/>
                <w:bCs/>
                <w:webHidden/>
              </w:rPr>
              <w:fldChar w:fldCharType="end"/>
            </w:r>
          </w:hyperlink>
        </w:p>
        <w:p w14:paraId="2493A659" w14:textId="4897F468" w:rsidR="00594FA5" w:rsidRDefault="00594FA5">
          <w:r>
            <w:rPr>
              <w:b/>
              <w:bCs/>
            </w:rPr>
            <w:fldChar w:fldCharType="end"/>
          </w:r>
        </w:p>
      </w:sdtContent>
    </w:sdt>
    <w:p w14:paraId="1484ACE1" w14:textId="77777777" w:rsidR="00E546D0" w:rsidRDefault="00E546D0" w:rsidP="00594FA5">
      <w:pPr>
        <w:spacing w:before="14"/>
        <w:ind w:left="1464" w:right="1346"/>
        <w:jc w:val="center"/>
        <w:rPr>
          <w:rFonts w:ascii="Calibri" w:eastAsia="Calibri" w:hAnsi="Calibri" w:cs="Calibri"/>
          <w:b/>
          <w:sz w:val="28"/>
        </w:rPr>
        <w:sectPr w:rsidR="00E546D0" w:rsidSect="006B21DF">
          <w:pgSz w:w="11910" w:h="16840"/>
          <w:pgMar w:top="1440" w:right="1080" w:bottom="1440" w:left="1080" w:header="720" w:footer="720" w:gutter="0"/>
          <w:cols w:space="720"/>
          <w:docGrid w:linePitch="299"/>
        </w:sectPr>
      </w:pPr>
    </w:p>
    <w:p w14:paraId="66880FF8" w14:textId="0566B1FE" w:rsidR="00C75FD9" w:rsidRPr="00010557" w:rsidRDefault="001C2C86" w:rsidP="00B37DEA">
      <w:pPr>
        <w:pStyle w:val="1"/>
        <w:spacing w:after="120" w:line="360" w:lineRule="auto"/>
        <w:ind w:left="119"/>
        <w:rPr>
          <w:sz w:val="28"/>
          <w:szCs w:val="28"/>
        </w:rPr>
      </w:pPr>
      <w:bookmarkStart w:id="0" w:name="_Toc179014557"/>
      <w:r w:rsidRPr="00010557">
        <w:rPr>
          <w:sz w:val="28"/>
          <w:szCs w:val="28"/>
        </w:rPr>
        <w:lastRenderedPageBreak/>
        <w:t>Εισαγωγή</w:t>
      </w:r>
      <w:bookmarkEnd w:id="0"/>
    </w:p>
    <w:p w14:paraId="5C34A709" w14:textId="14BF8695" w:rsidR="00560138" w:rsidRPr="00010557" w:rsidRDefault="009E2D64" w:rsidP="00866D5A">
      <w:pPr>
        <w:pStyle w:val="a3"/>
        <w:spacing w:before="0" w:after="120" w:line="360" w:lineRule="auto"/>
        <w:ind w:right="110" w:firstLine="454"/>
        <w:rPr>
          <w:rFonts w:asciiTheme="minorHAnsi" w:hAnsiTheme="minorHAnsi"/>
          <w:sz w:val="24"/>
          <w:szCs w:val="24"/>
        </w:rPr>
      </w:pPr>
      <w:r w:rsidRPr="00010557">
        <w:rPr>
          <w:rFonts w:asciiTheme="minorHAnsi" w:hAnsiTheme="minorHAnsi"/>
          <w:sz w:val="24"/>
          <w:szCs w:val="24"/>
        </w:rPr>
        <w:t>Σύμφωνα με την</w:t>
      </w:r>
      <w:r w:rsidR="009E6E9A" w:rsidRPr="00010557">
        <w:rPr>
          <w:rFonts w:asciiTheme="minorHAnsi" w:hAnsiTheme="minorHAnsi"/>
          <w:sz w:val="24"/>
          <w:szCs w:val="24"/>
        </w:rPr>
        <w:t xml:space="preserve"> </w:t>
      </w:r>
      <w:r w:rsidR="009E6E9A" w:rsidRPr="00010557">
        <w:rPr>
          <w:rFonts w:asciiTheme="minorHAnsi" w:hAnsiTheme="minorHAnsi"/>
          <w:b/>
          <w:bCs/>
          <w:sz w:val="24"/>
          <w:szCs w:val="24"/>
        </w:rPr>
        <w:t xml:space="preserve">Υ.Α. </w:t>
      </w:r>
      <w:r w:rsidR="001D6774" w:rsidRPr="00010557">
        <w:rPr>
          <w:rFonts w:asciiTheme="minorHAnsi" w:hAnsiTheme="minorHAnsi"/>
          <w:b/>
          <w:bCs/>
          <w:sz w:val="24"/>
          <w:szCs w:val="24"/>
        </w:rPr>
        <w:t>109697/ΓΔ4</w:t>
      </w:r>
      <w:r w:rsidR="008627DA" w:rsidRPr="00010557">
        <w:rPr>
          <w:rFonts w:asciiTheme="minorHAnsi" w:hAnsiTheme="minorHAnsi"/>
          <w:b/>
          <w:bCs/>
          <w:sz w:val="24"/>
          <w:szCs w:val="24"/>
        </w:rPr>
        <w:t>/24-09-2024</w:t>
      </w:r>
      <w:r w:rsidR="009E6E9A" w:rsidRPr="00010557">
        <w:rPr>
          <w:rFonts w:asciiTheme="minorHAnsi" w:hAnsiTheme="minorHAnsi"/>
          <w:b/>
          <w:bCs/>
          <w:sz w:val="24"/>
          <w:szCs w:val="24"/>
        </w:rPr>
        <w:t xml:space="preserve"> </w:t>
      </w:r>
      <w:r w:rsidR="00C55E68" w:rsidRPr="00010557">
        <w:rPr>
          <w:rFonts w:asciiTheme="minorHAnsi" w:hAnsiTheme="minorHAnsi"/>
          <w:b/>
          <w:bCs/>
          <w:sz w:val="24"/>
          <w:szCs w:val="24"/>
        </w:rPr>
        <w:t>(</w:t>
      </w:r>
      <w:r w:rsidR="009E6E9A" w:rsidRPr="00010557">
        <w:rPr>
          <w:rFonts w:asciiTheme="minorHAnsi" w:hAnsiTheme="minorHAnsi"/>
          <w:b/>
          <w:bCs/>
          <w:sz w:val="24"/>
          <w:szCs w:val="24"/>
        </w:rPr>
        <w:t xml:space="preserve">ΦΕΚ </w:t>
      </w:r>
      <w:r w:rsidR="001D6774" w:rsidRPr="00010557">
        <w:rPr>
          <w:rFonts w:asciiTheme="minorHAnsi" w:hAnsiTheme="minorHAnsi"/>
          <w:b/>
          <w:bCs/>
          <w:sz w:val="24"/>
          <w:szCs w:val="24"/>
        </w:rPr>
        <w:t>5387</w:t>
      </w:r>
      <w:r w:rsidR="009E6E9A" w:rsidRPr="00010557">
        <w:rPr>
          <w:rFonts w:asciiTheme="minorHAnsi" w:hAnsiTheme="minorHAnsi"/>
          <w:b/>
          <w:bCs/>
          <w:sz w:val="24"/>
          <w:szCs w:val="24"/>
        </w:rPr>
        <w:t xml:space="preserve"> τ. Β’/</w:t>
      </w:r>
      <w:r w:rsidR="001D6774" w:rsidRPr="00010557">
        <w:rPr>
          <w:rFonts w:asciiTheme="minorHAnsi" w:hAnsiTheme="minorHAnsi"/>
          <w:b/>
          <w:bCs/>
          <w:sz w:val="24"/>
          <w:szCs w:val="24"/>
        </w:rPr>
        <w:t>26.09.2024</w:t>
      </w:r>
      <w:r w:rsidR="001C2C86" w:rsidRPr="00010557">
        <w:rPr>
          <w:rFonts w:asciiTheme="minorHAnsi" w:hAnsiTheme="minorHAnsi"/>
          <w:sz w:val="24"/>
          <w:szCs w:val="24"/>
        </w:rPr>
        <w:t xml:space="preserve">) </w:t>
      </w:r>
      <w:r w:rsidR="00865FA6" w:rsidRPr="00010557">
        <w:rPr>
          <w:rFonts w:asciiTheme="minorHAnsi" w:hAnsiTheme="minorHAnsi"/>
          <w:sz w:val="24"/>
          <w:szCs w:val="24"/>
        </w:rPr>
        <w:t>κάθε</w:t>
      </w:r>
      <w:r w:rsidR="00560138" w:rsidRPr="00010557">
        <w:rPr>
          <w:rFonts w:asciiTheme="minorHAnsi" w:hAnsiTheme="minorHAnsi"/>
          <w:sz w:val="24"/>
          <w:szCs w:val="24"/>
        </w:rPr>
        <w:t xml:space="preserve"> </w:t>
      </w:r>
      <w:r w:rsidR="00865FA6" w:rsidRPr="00010557">
        <w:rPr>
          <w:rFonts w:asciiTheme="minorHAnsi" w:hAnsiTheme="minorHAnsi"/>
          <w:sz w:val="24"/>
          <w:szCs w:val="24"/>
        </w:rPr>
        <w:t>σχολική</w:t>
      </w:r>
      <w:r w:rsidR="00560138" w:rsidRPr="00010557">
        <w:rPr>
          <w:rFonts w:asciiTheme="minorHAnsi" w:hAnsiTheme="minorHAnsi"/>
          <w:sz w:val="24"/>
          <w:szCs w:val="24"/>
        </w:rPr>
        <w:t xml:space="preserve">́ </w:t>
      </w:r>
      <w:r w:rsidR="00865FA6" w:rsidRPr="00010557">
        <w:rPr>
          <w:rFonts w:asciiTheme="minorHAnsi" w:hAnsiTheme="minorHAnsi"/>
          <w:sz w:val="24"/>
          <w:szCs w:val="24"/>
        </w:rPr>
        <w:t>μονάδα</w:t>
      </w:r>
      <w:r w:rsidR="00560138" w:rsidRPr="00010557">
        <w:rPr>
          <w:rFonts w:asciiTheme="minorHAnsi" w:hAnsiTheme="minorHAnsi"/>
          <w:sz w:val="24"/>
          <w:szCs w:val="24"/>
        </w:rPr>
        <w:t xml:space="preserve"> </w:t>
      </w:r>
      <w:r w:rsidR="00865FA6" w:rsidRPr="00010557">
        <w:rPr>
          <w:rFonts w:asciiTheme="minorHAnsi" w:hAnsiTheme="minorHAnsi"/>
          <w:sz w:val="24"/>
          <w:szCs w:val="24"/>
        </w:rPr>
        <w:t>Πρωτοβάθμιας</w:t>
      </w:r>
      <w:r w:rsidR="00560138" w:rsidRPr="00010557">
        <w:rPr>
          <w:rFonts w:asciiTheme="minorHAnsi" w:hAnsiTheme="minorHAnsi"/>
          <w:sz w:val="24"/>
          <w:szCs w:val="24"/>
        </w:rPr>
        <w:t xml:space="preserve"> και </w:t>
      </w:r>
      <w:r w:rsidR="00865FA6" w:rsidRPr="00010557">
        <w:rPr>
          <w:rFonts w:asciiTheme="minorHAnsi" w:hAnsiTheme="minorHAnsi"/>
          <w:sz w:val="24"/>
          <w:szCs w:val="24"/>
        </w:rPr>
        <w:t>Δευτεροβάθμιας</w:t>
      </w:r>
      <w:r w:rsidR="00560138" w:rsidRPr="00010557">
        <w:rPr>
          <w:rFonts w:asciiTheme="minorHAnsi" w:hAnsiTheme="minorHAnsi"/>
          <w:sz w:val="24"/>
          <w:szCs w:val="24"/>
        </w:rPr>
        <w:t xml:space="preserve"> </w:t>
      </w:r>
      <w:r w:rsidR="00865FA6" w:rsidRPr="00010557">
        <w:rPr>
          <w:rFonts w:asciiTheme="minorHAnsi" w:hAnsiTheme="minorHAnsi"/>
          <w:sz w:val="24"/>
          <w:szCs w:val="24"/>
        </w:rPr>
        <w:t>Εκπαίδευσης</w:t>
      </w:r>
      <w:r w:rsidR="00560138" w:rsidRPr="00010557">
        <w:rPr>
          <w:rFonts w:asciiTheme="minorHAnsi" w:hAnsiTheme="minorHAnsi"/>
          <w:sz w:val="24"/>
          <w:szCs w:val="24"/>
        </w:rPr>
        <w:t xml:space="preserve"> </w:t>
      </w:r>
      <w:r w:rsidR="00865FA6" w:rsidRPr="00010557">
        <w:rPr>
          <w:rFonts w:asciiTheme="minorHAnsi" w:hAnsiTheme="minorHAnsi"/>
          <w:sz w:val="24"/>
          <w:szCs w:val="24"/>
        </w:rPr>
        <w:t>οφείλει</w:t>
      </w:r>
      <w:r w:rsidR="00560138" w:rsidRPr="00010557">
        <w:rPr>
          <w:rFonts w:asciiTheme="minorHAnsi" w:hAnsiTheme="minorHAnsi"/>
          <w:sz w:val="24"/>
          <w:szCs w:val="24"/>
        </w:rPr>
        <w:t xml:space="preserve"> να </w:t>
      </w:r>
      <w:r w:rsidR="00865FA6" w:rsidRPr="00010557">
        <w:rPr>
          <w:rFonts w:asciiTheme="minorHAnsi" w:hAnsiTheme="minorHAnsi"/>
          <w:sz w:val="24"/>
          <w:szCs w:val="24"/>
        </w:rPr>
        <w:t>έχει</w:t>
      </w:r>
      <w:r w:rsidR="00560138" w:rsidRPr="00010557">
        <w:rPr>
          <w:rFonts w:asciiTheme="minorHAnsi" w:hAnsiTheme="minorHAnsi"/>
          <w:sz w:val="24"/>
          <w:szCs w:val="24"/>
        </w:rPr>
        <w:t xml:space="preserve"> </w:t>
      </w:r>
      <w:r w:rsidR="00865FA6" w:rsidRPr="00010557">
        <w:rPr>
          <w:rFonts w:asciiTheme="minorHAnsi" w:hAnsiTheme="minorHAnsi"/>
          <w:sz w:val="24"/>
          <w:szCs w:val="24"/>
        </w:rPr>
        <w:t>μέχρι</w:t>
      </w:r>
      <w:r w:rsidR="00560138" w:rsidRPr="00010557">
        <w:rPr>
          <w:rFonts w:asciiTheme="minorHAnsi" w:hAnsiTheme="minorHAnsi"/>
          <w:sz w:val="24"/>
          <w:szCs w:val="24"/>
        </w:rPr>
        <w:t xml:space="preserve"> την 29η </w:t>
      </w:r>
      <w:r w:rsidR="00865FA6" w:rsidRPr="00010557">
        <w:rPr>
          <w:rFonts w:asciiTheme="minorHAnsi" w:hAnsiTheme="minorHAnsi"/>
          <w:sz w:val="24"/>
          <w:szCs w:val="24"/>
        </w:rPr>
        <w:t>Οκτωβρίου</w:t>
      </w:r>
      <w:r w:rsidR="00560138" w:rsidRPr="00010557">
        <w:rPr>
          <w:rFonts w:asciiTheme="minorHAnsi" w:hAnsiTheme="minorHAnsi"/>
          <w:sz w:val="24"/>
          <w:szCs w:val="24"/>
        </w:rPr>
        <w:t xml:space="preserve"> </w:t>
      </w:r>
      <w:r w:rsidR="00865FA6" w:rsidRPr="00010557">
        <w:rPr>
          <w:rFonts w:asciiTheme="minorHAnsi" w:hAnsiTheme="minorHAnsi"/>
          <w:sz w:val="24"/>
          <w:szCs w:val="24"/>
        </w:rPr>
        <w:t>εγκεκριμένο</w:t>
      </w:r>
      <w:r w:rsidR="00560138" w:rsidRPr="00010557">
        <w:rPr>
          <w:rFonts w:asciiTheme="minorHAnsi" w:hAnsiTheme="minorHAnsi"/>
          <w:sz w:val="24"/>
          <w:szCs w:val="24"/>
        </w:rPr>
        <w:t xml:space="preserve"> </w:t>
      </w:r>
      <w:r w:rsidR="00865FA6" w:rsidRPr="00010557">
        <w:rPr>
          <w:rFonts w:asciiTheme="minorHAnsi" w:hAnsiTheme="minorHAnsi"/>
          <w:sz w:val="24"/>
          <w:szCs w:val="24"/>
        </w:rPr>
        <w:t>Εσωτερικό</w:t>
      </w:r>
      <w:r w:rsidR="00560138" w:rsidRPr="00010557">
        <w:rPr>
          <w:rFonts w:asciiTheme="minorHAnsi" w:hAnsiTheme="minorHAnsi"/>
          <w:sz w:val="24"/>
          <w:szCs w:val="24"/>
        </w:rPr>
        <w:t xml:space="preserve">́ </w:t>
      </w:r>
      <w:r w:rsidR="00865FA6" w:rsidRPr="00010557">
        <w:rPr>
          <w:rFonts w:asciiTheme="minorHAnsi" w:hAnsiTheme="minorHAnsi"/>
          <w:sz w:val="24"/>
          <w:szCs w:val="24"/>
        </w:rPr>
        <w:t>Κανονισμό</w:t>
      </w:r>
      <w:r w:rsidR="00560138" w:rsidRPr="00010557">
        <w:rPr>
          <w:rFonts w:asciiTheme="minorHAnsi" w:hAnsiTheme="minorHAnsi"/>
          <w:sz w:val="24"/>
          <w:szCs w:val="24"/>
        </w:rPr>
        <w:t xml:space="preserve">́ </w:t>
      </w:r>
      <w:r w:rsidR="00865FA6" w:rsidRPr="00010557">
        <w:rPr>
          <w:rFonts w:asciiTheme="minorHAnsi" w:hAnsiTheme="minorHAnsi"/>
          <w:sz w:val="24"/>
          <w:szCs w:val="24"/>
        </w:rPr>
        <w:t>Λειτουργιάς</w:t>
      </w:r>
      <w:r w:rsidR="00560138" w:rsidRPr="00010557">
        <w:rPr>
          <w:rFonts w:asciiTheme="minorHAnsi" w:hAnsiTheme="minorHAnsi"/>
          <w:sz w:val="24"/>
          <w:szCs w:val="24"/>
        </w:rPr>
        <w:t xml:space="preserve">, στον </w:t>
      </w:r>
      <w:r w:rsidR="00865FA6" w:rsidRPr="00010557">
        <w:rPr>
          <w:rFonts w:asciiTheme="minorHAnsi" w:hAnsiTheme="minorHAnsi"/>
          <w:sz w:val="24"/>
          <w:szCs w:val="24"/>
        </w:rPr>
        <w:t>οποίο</w:t>
      </w:r>
      <w:r w:rsidR="00560138" w:rsidRPr="00010557">
        <w:rPr>
          <w:rFonts w:asciiTheme="minorHAnsi" w:hAnsiTheme="minorHAnsi"/>
          <w:sz w:val="24"/>
          <w:szCs w:val="24"/>
        </w:rPr>
        <w:t xml:space="preserve"> </w:t>
      </w:r>
      <w:r w:rsidR="00865FA6" w:rsidRPr="00010557">
        <w:rPr>
          <w:rFonts w:asciiTheme="minorHAnsi" w:hAnsiTheme="minorHAnsi"/>
          <w:sz w:val="24"/>
          <w:szCs w:val="24"/>
        </w:rPr>
        <w:t>αναφέρονται</w:t>
      </w:r>
      <w:r w:rsidR="00560138" w:rsidRPr="00010557">
        <w:rPr>
          <w:rFonts w:asciiTheme="minorHAnsi" w:hAnsiTheme="minorHAnsi"/>
          <w:sz w:val="24"/>
          <w:szCs w:val="24"/>
        </w:rPr>
        <w:t xml:space="preserve"> </w:t>
      </w:r>
      <w:r w:rsidR="00865FA6" w:rsidRPr="00010557">
        <w:rPr>
          <w:rFonts w:asciiTheme="minorHAnsi" w:hAnsiTheme="minorHAnsi"/>
          <w:sz w:val="24"/>
          <w:szCs w:val="24"/>
        </w:rPr>
        <w:t>θέματα</w:t>
      </w:r>
      <w:r w:rsidR="00560138" w:rsidRPr="00010557">
        <w:rPr>
          <w:rFonts w:asciiTheme="minorHAnsi" w:hAnsiTheme="minorHAnsi"/>
          <w:sz w:val="24"/>
          <w:szCs w:val="24"/>
        </w:rPr>
        <w:t xml:space="preserve"> </w:t>
      </w:r>
      <w:r w:rsidR="00865FA6" w:rsidRPr="00010557">
        <w:rPr>
          <w:rFonts w:asciiTheme="minorHAnsi" w:hAnsiTheme="minorHAnsi"/>
          <w:sz w:val="24"/>
          <w:szCs w:val="24"/>
        </w:rPr>
        <w:t>σχετικά</w:t>
      </w:r>
      <w:r w:rsidR="00560138" w:rsidRPr="00010557">
        <w:rPr>
          <w:rFonts w:asciiTheme="minorHAnsi" w:hAnsiTheme="minorHAnsi"/>
          <w:sz w:val="24"/>
          <w:szCs w:val="24"/>
        </w:rPr>
        <w:t xml:space="preserve">́ με τη </w:t>
      </w:r>
      <w:r w:rsidR="00865FA6" w:rsidRPr="00010557">
        <w:rPr>
          <w:rFonts w:asciiTheme="minorHAnsi" w:hAnsiTheme="minorHAnsi"/>
          <w:sz w:val="24"/>
          <w:szCs w:val="24"/>
        </w:rPr>
        <w:t>λειτουργία</w:t>
      </w:r>
      <w:r w:rsidR="00560138" w:rsidRPr="00010557">
        <w:rPr>
          <w:rFonts w:asciiTheme="minorHAnsi" w:hAnsiTheme="minorHAnsi"/>
          <w:sz w:val="24"/>
          <w:szCs w:val="24"/>
        </w:rPr>
        <w:t xml:space="preserve"> της.</w:t>
      </w:r>
    </w:p>
    <w:p w14:paraId="6AF8ECCB" w14:textId="59307638" w:rsidR="00560138" w:rsidRPr="00010557" w:rsidRDefault="00560138" w:rsidP="00866D5A">
      <w:pPr>
        <w:pStyle w:val="a3"/>
        <w:spacing w:after="120" w:line="360" w:lineRule="auto"/>
        <w:ind w:right="110" w:firstLine="454"/>
        <w:rPr>
          <w:rFonts w:asciiTheme="minorHAnsi" w:hAnsiTheme="minorHAnsi"/>
          <w:sz w:val="24"/>
          <w:szCs w:val="24"/>
        </w:rPr>
      </w:pPr>
      <w:r w:rsidRPr="00010557">
        <w:rPr>
          <w:rFonts w:asciiTheme="minorHAnsi" w:hAnsiTheme="minorHAnsi"/>
          <w:sz w:val="24"/>
          <w:szCs w:val="24"/>
        </w:rPr>
        <w:t xml:space="preserve">Με τον </w:t>
      </w:r>
      <w:r w:rsidR="00865FA6" w:rsidRPr="00010557">
        <w:rPr>
          <w:rFonts w:asciiTheme="minorHAnsi" w:hAnsiTheme="minorHAnsi"/>
          <w:sz w:val="24"/>
          <w:szCs w:val="24"/>
        </w:rPr>
        <w:t>όρο</w:t>
      </w:r>
      <w:r w:rsidRPr="00010557">
        <w:rPr>
          <w:rFonts w:asciiTheme="minorHAnsi" w:hAnsiTheme="minorHAnsi"/>
          <w:sz w:val="24"/>
          <w:szCs w:val="24"/>
        </w:rPr>
        <w:t xml:space="preserve"> </w:t>
      </w:r>
      <w:r w:rsidR="00865FA6" w:rsidRPr="00010557">
        <w:rPr>
          <w:rFonts w:asciiTheme="minorHAnsi" w:hAnsiTheme="minorHAnsi"/>
          <w:sz w:val="24"/>
          <w:szCs w:val="24"/>
        </w:rPr>
        <w:t>Εσωτερικός</w:t>
      </w:r>
      <w:r w:rsidRPr="00010557">
        <w:rPr>
          <w:rFonts w:asciiTheme="minorHAnsi" w:hAnsiTheme="minorHAnsi"/>
          <w:sz w:val="24"/>
          <w:szCs w:val="24"/>
        </w:rPr>
        <w:t xml:space="preserve"> </w:t>
      </w:r>
      <w:r w:rsidR="00865FA6" w:rsidRPr="00010557">
        <w:rPr>
          <w:rFonts w:asciiTheme="minorHAnsi" w:hAnsiTheme="minorHAnsi"/>
          <w:sz w:val="24"/>
          <w:szCs w:val="24"/>
        </w:rPr>
        <w:t>Κανονισμός</w:t>
      </w:r>
      <w:r w:rsidRPr="00010557">
        <w:rPr>
          <w:rFonts w:asciiTheme="minorHAnsi" w:hAnsiTheme="minorHAnsi"/>
          <w:sz w:val="24"/>
          <w:szCs w:val="24"/>
        </w:rPr>
        <w:t xml:space="preserve"> </w:t>
      </w:r>
      <w:r w:rsidR="00865FA6" w:rsidRPr="00010557">
        <w:rPr>
          <w:rFonts w:asciiTheme="minorHAnsi" w:hAnsiTheme="minorHAnsi"/>
          <w:sz w:val="24"/>
          <w:szCs w:val="24"/>
        </w:rPr>
        <w:t>Λειτουργ</w:t>
      </w:r>
      <w:r w:rsidR="00DF4173" w:rsidRPr="00010557">
        <w:rPr>
          <w:rFonts w:asciiTheme="minorHAnsi" w:hAnsiTheme="minorHAnsi"/>
          <w:sz w:val="24"/>
          <w:szCs w:val="24"/>
        </w:rPr>
        <w:t>ία</w:t>
      </w:r>
      <w:r w:rsidR="00865FA6" w:rsidRPr="00010557">
        <w:rPr>
          <w:rFonts w:asciiTheme="minorHAnsi" w:hAnsiTheme="minorHAnsi"/>
          <w:sz w:val="24"/>
          <w:szCs w:val="24"/>
        </w:rPr>
        <w:t>ς</w:t>
      </w:r>
      <w:r w:rsidRPr="00010557">
        <w:rPr>
          <w:rFonts w:asciiTheme="minorHAnsi" w:hAnsiTheme="minorHAnsi"/>
          <w:sz w:val="24"/>
          <w:szCs w:val="24"/>
        </w:rPr>
        <w:t xml:space="preserve"> του </w:t>
      </w:r>
      <w:r w:rsidR="00865FA6" w:rsidRPr="00010557">
        <w:rPr>
          <w:rFonts w:asciiTheme="minorHAnsi" w:hAnsiTheme="minorHAnsi"/>
          <w:sz w:val="24"/>
          <w:szCs w:val="24"/>
        </w:rPr>
        <w:t>σχολείου</w:t>
      </w:r>
      <w:r w:rsidRPr="00010557">
        <w:rPr>
          <w:rFonts w:asciiTheme="minorHAnsi" w:hAnsiTheme="minorHAnsi"/>
          <w:sz w:val="24"/>
          <w:szCs w:val="24"/>
        </w:rPr>
        <w:t xml:space="preserve"> </w:t>
      </w:r>
      <w:r w:rsidR="00865FA6" w:rsidRPr="00010557">
        <w:rPr>
          <w:rFonts w:asciiTheme="minorHAnsi" w:hAnsiTheme="minorHAnsi"/>
          <w:sz w:val="24"/>
          <w:szCs w:val="24"/>
        </w:rPr>
        <w:t>νοείται</w:t>
      </w:r>
      <w:r w:rsidRPr="00010557">
        <w:rPr>
          <w:rFonts w:asciiTheme="minorHAnsi" w:hAnsiTheme="minorHAnsi"/>
          <w:sz w:val="24"/>
          <w:szCs w:val="24"/>
        </w:rPr>
        <w:t xml:space="preserve"> το </w:t>
      </w:r>
      <w:r w:rsidR="00865FA6" w:rsidRPr="00010557">
        <w:rPr>
          <w:rFonts w:asciiTheme="minorHAnsi" w:hAnsiTheme="minorHAnsi"/>
          <w:sz w:val="24"/>
          <w:szCs w:val="24"/>
        </w:rPr>
        <w:t>σύνολο</w:t>
      </w:r>
      <w:r w:rsidRPr="00010557">
        <w:rPr>
          <w:rFonts w:asciiTheme="minorHAnsi" w:hAnsiTheme="minorHAnsi"/>
          <w:sz w:val="24"/>
          <w:szCs w:val="24"/>
        </w:rPr>
        <w:t xml:space="preserve"> των </w:t>
      </w:r>
      <w:r w:rsidR="00036E55" w:rsidRPr="00010557">
        <w:rPr>
          <w:rFonts w:asciiTheme="minorHAnsi" w:hAnsiTheme="minorHAnsi"/>
          <w:sz w:val="24"/>
          <w:szCs w:val="24"/>
        </w:rPr>
        <w:t>ό</w:t>
      </w:r>
      <w:r w:rsidRPr="00010557">
        <w:rPr>
          <w:rFonts w:asciiTheme="minorHAnsi" w:hAnsiTheme="minorHAnsi"/>
          <w:sz w:val="24"/>
          <w:szCs w:val="24"/>
        </w:rPr>
        <w:t xml:space="preserve">ρων και των </w:t>
      </w:r>
      <w:r w:rsidR="00036E55" w:rsidRPr="00010557">
        <w:rPr>
          <w:rFonts w:asciiTheme="minorHAnsi" w:hAnsiTheme="minorHAnsi"/>
          <w:sz w:val="24"/>
          <w:szCs w:val="24"/>
        </w:rPr>
        <w:t>κανόνων</w:t>
      </w:r>
      <w:r w:rsidRPr="00010557">
        <w:rPr>
          <w:rFonts w:asciiTheme="minorHAnsi" w:hAnsiTheme="minorHAnsi"/>
          <w:sz w:val="24"/>
          <w:szCs w:val="24"/>
        </w:rPr>
        <w:t xml:space="preserve"> που </w:t>
      </w:r>
      <w:r w:rsidR="00036E55" w:rsidRPr="00010557">
        <w:rPr>
          <w:rFonts w:asciiTheme="minorHAnsi" w:hAnsiTheme="minorHAnsi"/>
          <w:sz w:val="24"/>
          <w:szCs w:val="24"/>
        </w:rPr>
        <w:t>αποτελούν</w:t>
      </w:r>
      <w:r w:rsidRPr="00010557">
        <w:rPr>
          <w:rFonts w:asciiTheme="minorHAnsi" w:hAnsiTheme="minorHAnsi"/>
          <w:sz w:val="24"/>
          <w:szCs w:val="24"/>
        </w:rPr>
        <w:t xml:space="preserve"> </w:t>
      </w:r>
      <w:r w:rsidR="00036E55" w:rsidRPr="00010557">
        <w:rPr>
          <w:rFonts w:asciiTheme="minorHAnsi" w:hAnsiTheme="minorHAnsi"/>
          <w:sz w:val="24"/>
          <w:szCs w:val="24"/>
        </w:rPr>
        <w:t>προϋποθέσεις</w:t>
      </w:r>
      <w:r w:rsidRPr="00010557">
        <w:rPr>
          <w:rFonts w:asciiTheme="minorHAnsi" w:hAnsiTheme="minorHAnsi"/>
          <w:sz w:val="24"/>
          <w:szCs w:val="24"/>
        </w:rPr>
        <w:t xml:space="preserve"> για να </w:t>
      </w:r>
      <w:r w:rsidR="00036E55" w:rsidRPr="00010557">
        <w:rPr>
          <w:rFonts w:asciiTheme="minorHAnsi" w:hAnsiTheme="minorHAnsi"/>
          <w:sz w:val="24"/>
          <w:szCs w:val="24"/>
        </w:rPr>
        <w:t>πραγματοποιείται</w:t>
      </w:r>
      <w:r w:rsidRPr="00010557">
        <w:rPr>
          <w:rFonts w:asciiTheme="minorHAnsi" w:hAnsiTheme="minorHAnsi"/>
          <w:sz w:val="24"/>
          <w:szCs w:val="24"/>
        </w:rPr>
        <w:t xml:space="preserve"> </w:t>
      </w:r>
      <w:r w:rsidR="00036E55" w:rsidRPr="00010557">
        <w:rPr>
          <w:rFonts w:asciiTheme="minorHAnsi" w:hAnsiTheme="minorHAnsi"/>
          <w:sz w:val="24"/>
          <w:szCs w:val="24"/>
        </w:rPr>
        <w:t>ανενόχλητα</w:t>
      </w:r>
      <w:r w:rsidRPr="00010557">
        <w:rPr>
          <w:rFonts w:asciiTheme="minorHAnsi" w:hAnsiTheme="minorHAnsi"/>
          <w:sz w:val="24"/>
          <w:szCs w:val="24"/>
        </w:rPr>
        <w:t xml:space="preserve">, </w:t>
      </w:r>
      <w:r w:rsidR="00036E55" w:rsidRPr="00010557">
        <w:rPr>
          <w:rFonts w:asciiTheme="minorHAnsi" w:hAnsiTheme="minorHAnsi"/>
          <w:sz w:val="24"/>
          <w:szCs w:val="24"/>
        </w:rPr>
        <w:t>μεθοδικά</w:t>
      </w:r>
      <w:r w:rsidRPr="00010557">
        <w:rPr>
          <w:rFonts w:asciiTheme="minorHAnsi" w:hAnsiTheme="minorHAnsi"/>
          <w:sz w:val="24"/>
          <w:szCs w:val="24"/>
        </w:rPr>
        <w:t xml:space="preserve">́ και </w:t>
      </w:r>
      <w:r w:rsidR="00036E55" w:rsidRPr="00010557">
        <w:rPr>
          <w:rFonts w:asciiTheme="minorHAnsi" w:hAnsiTheme="minorHAnsi"/>
          <w:sz w:val="24"/>
          <w:szCs w:val="24"/>
        </w:rPr>
        <w:t>αποτελεσματικά</w:t>
      </w:r>
      <w:r w:rsidRPr="00010557">
        <w:rPr>
          <w:rFonts w:asciiTheme="minorHAnsi" w:hAnsiTheme="minorHAnsi"/>
          <w:sz w:val="24"/>
          <w:szCs w:val="24"/>
        </w:rPr>
        <w:t xml:space="preserve">́ το </w:t>
      </w:r>
      <w:r w:rsidR="00036E55" w:rsidRPr="00010557">
        <w:rPr>
          <w:rFonts w:asciiTheme="minorHAnsi" w:hAnsiTheme="minorHAnsi"/>
          <w:sz w:val="24"/>
          <w:szCs w:val="24"/>
        </w:rPr>
        <w:t>έργο</w:t>
      </w:r>
      <w:r w:rsidRPr="00010557">
        <w:rPr>
          <w:rFonts w:asciiTheme="minorHAnsi" w:hAnsiTheme="minorHAnsi"/>
          <w:sz w:val="24"/>
          <w:szCs w:val="24"/>
        </w:rPr>
        <w:t xml:space="preserve"> του </w:t>
      </w:r>
      <w:r w:rsidR="00036E55" w:rsidRPr="00010557">
        <w:rPr>
          <w:rFonts w:asciiTheme="minorHAnsi" w:hAnsiTheme="minorHAnsi"/>
          <w:sz w:val="24"/>
          <w:szCs w:val="24"/>
        </w:rPr>
        <w:t>σχολείου</w:t>
      </w:r>
      <w:r w:rsidRPr="00010557">
        <w:rPr>
          <w:rFonts w:asciiTheme="minorHAnsi" w:hAnsiTheme="minorHAnsi"/>
          <w:sz w:val="24"/>
          <w:szCs w:val="24"/>
        </w:rPr>
        <w:t xml:space="preserve">. </w:t>
      </w:r>
      <w:r w:rsidR="00036E55" w:rsidRPr="00010557">
        <w:rPr>
          <w:rFonts w:asciiTheme="minorHAnsi" w:hAnsiTheme="minorHAnsi"/>
          <w:sz w:val="24"/>
          <w:szCs w:val="24"/>
        </w:rPr>
        <w:t>Επιπλέον</w:t>
      </w:r>
      <w:r w:rsidRPr="00010557">
        <w:rPr>
          <w:rFonts w:asciiTheme="minorHAnsi" w:hAnsiTheme="minorHAnsi"/>
          <w:sz w:val="24"/>
          <w:szCs w:val="24"/>
        </w:rPr>
        <w:t xml:space="preserve">, ο </w:t>
      </w:r>
      <w:r w:rsidR="00036E55" w:rsidRPr="00010557">
        <w:rPr>
          <w:rFonts w:asciiTheme="minorHAnsi" w:hAnsiTheme="minorHAnsi"/>
          <w:sz w:val="24"/>
          <w:szCs w:val="24"/>
        </w:rPr>
        <w:t>Εσωτερικός</w:t>
      </w:r>
      <w:r w:rsidRPr="00010557">
        <w:rPr>
          <w:rFonts w:asciiTheme="minorHAnsi" w:hAnsiTheme="minorHAnsi"/>
          <w:sz w:val="24"/>
          <w:szCs w:val="24"/>
        </w:rPr>
        <w:t xml:space="preserve"> </w:t>
      </w:r>
      <w:r w:rsidR="00036E55" w:rsidRPr="00010557">
        <w:rPr>
          <w:rFonts w:asciiTheme="minorHAnsi" w:hAnsiTheme="minorHAnsi"/>
          <w:sz w:val="24"/>
          <w:szCs w:val="24"/>
        </w:rPr>
        <w:t>Κανονισμός</w:t>
      </w:r>
      <w:r w:rsidRPr="00010557">
        <w:rPr>
          <w:rFonts w:asciiTheme="minorHAnsi" w:hAnsiTheme="minorHAnsi"/>
          <w:sz w:val="24"/>
          <w:szCs w:val="24"/>
        </w:rPr>
        <w:t xml:space="preserve"> </w:t>
      </w:r>
      <w:r w:rsidR="00036E55" w:rsidRPr="00010557">
        <w:rPr>
          <w:rFonts w:asciiTheme="minorHAnsi" w:hAnsiTheme="minorHAnsi"/>
          <w:sz w:val="24"/>
          <w:szCs w:val="24"/>
        </w:rPr>
        <w:t>λειτουργίας</w:t>
      </w:r>
      <w:r w:rsidRPr="00010557">
        <w:rPr>
          <w:rFonts w:asciiTheme="minorHAnsi" w:hAnsiTheme="minorHAnsi"/>
          <w:sz w:val="24"/>
          <w:szCs w:val="24"/>
        </w:rPr>
        <w:t xml:space="preserve"> του </w:t>
      </w:r>
      <w:r w:rsidR="00036E55" w:rsidRPr="00010557">
        <w:rPr>
          <w:rFonts w:asciiTheme="minorHAnsi" w:hAnsiTheme="minorHAnsi"/>
          <w:sz w:val="24"/>
          <w:szCs w:val="24"/>
        </w:rPr>
        <w:t>σχολείου</w:t>
      </w:r>
      <w:r w:rsidRPr="00010557">
        <w:rPr>
          <w:rFonts w:asciiTheme="minorHAnsi" w:hAnsiTheme="minorHAnsi"/>
          <w:sz w:val="24"/>
          <w:szCs w:val="24"/>
        </w:rPr>
        <w:t xml:space="preserve"> </w:t>
      </w:r>
      <w:r w:rsidR="00036E55" w:rsidRPr="00010557">
        <w:rPr>
          <w:rFonts w:asciiTheme="minorHAnsi" w:hAnsiTheme="minorHAnsi"/>
          <w:sz w:val="24"/>
          <w:szCs w:val="24"/>
        </w:rPr>
        <w:t>αποτελεί</w:t>
      </w:r>
      <w:r w:rsidRPr="00010557">
        <w:rPr>
          <w:rFonts w:asciiTheme="minorHAnsi" w:hAnsiTheme="minorHAnsi"/>
          <w:sz w:val="24"/>
          <w:szCs w:val="24"/>
        </w:rPr>
        <w:t xml:space="preserve"> </w:t>
      </w:r>
      <w:r w:rsidR="00036E55" w:rsidRPr="00010557">
        <w:rPr>
          <w:rFonts w:asciiTheme="minorHAnsi" w:hAnsiTheme="minorHAnsi"/>
          <w:sz w:val="24"/>
          <w:szCs w:val="24"/>
        </w:rPr>
        <w:t>σημαντικό</w:t>
      </w:r>
      <w:r w:rsidRPr="00010557">
        <w:rPr>
          <w:rFonts w:asciiTheme="minorHAnsi" w:hAnsiTheme="minorHAnsi"/>
          <w:sz w:val="24"/>
          <w:szCs w:val="24"/>
        </w:rPr>
        <w:t xml:space="preserve">́ </w:t>
      </w:r>
      <w:r w:rsidR="00036E55" w:rsidRPr="00010557">
        <w:rPr>
          <w:rFonts w:asciiTheme="minorHAnsi" w:hAnsiTheme="minorHAnsi"/>
          <w:sz w:val="24"/>
          <w:szCs w:val="24"/>
        </w:rPr>
        <w:t>παιδαγωγικό</w:t>
      </w:r>
      <w:r w:rsidRPr="00010557">
        <w:rPr>
          <w:rFonts w:asciiTheme="minorHAnsi" w:hAnsiTheme="minorHAnsi"/>
          <w:sz w:val="24"/>
          <w:szCs w:val="24"/>
        </w:rPr>
        <w:t xml:space="preserve">́ </w:t>
      </w:r>
      <w:r w:rsidR="00036E55" w:rsidRPr="00010557">
        <w:rPr>
          <w:rFonts w:asciiTheme="minorHAnsi" w:hAnsiTheme="minorHAnsi"/>
          <w:sz w:val="24"/>
          <w:szCs w:val="24"/>
        </w:rPr>
        <w:t>μέσο</w:t>
      </w:r>
      <w:r w:rsidRPr="00010557">
        <w:rPr>
          <w:rFonts w:asciiTheme="minorHAnsi" w:hAnsiTheme="minorHAnsi"/>
          <w:sz w:val="24"/>
          <w:szCs w:val="24"/>
        </w:rPr>
        <w:t xml:space="preserve"> που </w:t>
      </w:r>
      <w:r w:rsidR="00036E55" w:rsidRPr="00010557">
        <w:rPr>
          <w:rFonts w:asciiTheme="minorHAnsi" w:hAnsiTheme="minorHAnsi"/>
          <w:sz w:val="24"/>
          <w:szCs w:val="24"/>
        </w:rPr>
        <w:t>βοηθά</w:t>
      </w:r>
      <w:r w:rsidRPr="00010557">
        <w:rPr>
          <w:rFonts w:asciiTheme="minorHAnsi" w:hAnsiTheme="minorHAnsi"/>
          <w:sz w:val="24"/>
          <w:szCs w:val="24"/>
        </w:rPr>
        <w:t xml:space="preserve">́ στην </w:t>
      </w:r>
      <w:r w:rsidR="00036E55" w:rsidRPr="00010557">
        <w:rPr>
          <w:rFonts w:asciiTheme="minorHAnsi" w:hAnsiTheme="minorHAnsi"/>
          <w:sz w:val="24"/>
          <w:szCs w:val="24"/>
        </w:rPr>
        <w:t>ομαλή</w:t>
      </w:r>
      <w:r w:rsidRPr="00010557">
        <w:rPr>
          <w:rFonts w:asciiTheme="minorHAnsi" w:hAnsiTheme="minorHAnsi"/>
          <w:sz w:val="24"/>
          <w:szCs w:val="24"/>
        </w:rPr>
        <w:t xml:space="preserve">́ </w:t>
      </w:r>
      <w:r w:rsidR="00036E55" w:rsidRPr="00010557">
        <w:rPr>
          <w:rFonts w:asciiTheme="minorHAnsi" w:hAnsiTheme="minorHAnsi"/>
          <w:sz w:val="24"/>
          <w:szCs w:val="24"/>
        </w:rPr>
        <w:t>σχολική</w:t>
      </w:r>
      <w:r w:rsidRPr="00010557">
        <w:rPr>
          <w:rFonts w:asciiTheme="minorHAnsi" w:hAnsiTheme="minorHAnsi"/>
          <w:sz w:val="24"/>
          <w:szCs w:val="24"/>
        </w:rPr>
        <w:t xml:space="preserve">́ </w:t>
      </w:r>
      <w:r w:rsidR="00036E55" w:rsidRPr="00010557">
        <w:rPr>
          <w:rFonts w:asciiTheme="minorHAnsi" w:hAnsiTheme="minorHAnsi"/>
          <w:sz w:val="24"/>
          <w:szCs w:val="24"/>
        </w:rPr>
        <w:t>ζωή</w:t>
      </w:r>
      <w:r w:rsidRPr="00010557">
        <w:rPr>
          <w:rFonts w:asciiTheme="minorHAnsi" w:hAnsiTheme="minorHAnsi"/>
          <w:sz w:val="24"/>
          <w:szCs w:val="24"/>
        </w:rPr>
        <w:t xml:space="preserve">́, στη </w:t>
      </w:r>
      <w:r w:rsidR="00036E55" w:rsidRPr="00010557">
        <w:rPr>
          <w:rFonts w:asciiTheme="minorHAnsi" w:hAnsiTheme="minorHAnsi"/>
          <w:sz w:val="24"/>
          <w:szCs w:val="24"/>
        </w:rPr>
        <w:t>συνεργασία</w:t>
      </w:r>
      <w:r w:rsidRPr="00010557">
        <w:rPr>
          <w:rFonts w:asciiTheme="minorHAnsi" w:hAnsiTheme="minorHAnsi"/>
          <w:sz w:val="24"/>
          <w:szCs w:val="24"/>
        </w:rPr>
        <w:t xml:space="preserve">, στην </w:t>
      </w:r>
      <w:r w:rsidR="00036E55" w:rsidRPr="00010557">
        <w:rPr>
          <w:rFonts w:asciiTheme="minorHAnsi" w:hAnsiTheme="minorHAnsi"/>
          <w:sz w:val="24"/>
          <w:szCs w:val="24"/>
        </w:rPr>
        <w:t>αλληλεγγύη</w:t>
      </w:r>
      <w:r w:rsidRPr="00010557">
        <w:rPr>
          <w:rFonts w:asciiTheme="minorHAnsi" w:hAnsiTheme="minorHAnsi"/>
          <w:sz w:val="24"/>
          <w:szCs w:val="24"/>
        </w:rPr>
        <w:t xml:space="preserve">, στον </w:t>
      </w:r>
      <w:r w:rsidR="00036E55" w:rsidRPr="00010557">
        <w:rPr>
          <w:rFonts w:asciiTheme="minorHAnsi" w:hAnsiTheme="minorHAnsi"/>
          <w:sz w:val="24"/>
          <w:szCs w:val="24"/>
        </w:rPr>
        <w:t>δημοκρατικό</w:t>
      </w:r>
      <w:r w:rsidRPr="00010557">
        <w:rPr>
          <w:rFonts w:asciiTheme="minorHAnsi" w:hAnsiTheme="minorHAnsi"/>
          <w:sz w:val="24"/>
          <w:szCs w:val="24"/>
        </w:rPr>
        <w:t xml:space="preserve">́ </w:t>
      </w:r>
      <w:r w:rsidR="00036E55" w:rsidRPr="00010557">
        <w:rPr>
          <w:rFonts w:asciiTheme="minorHAnsi" w:hAnsiTheme="minorHAnsi"/>
          <w:sz w:val="24"/>
          <w:szCs w:val="24"/>
        </w:rPr>
        <w:t>διάλογο</w:t>
      </w:r>
      <w:r w:rsidRPr="00010557">
        <w:rPr>
          <w:rFonts w:asciiTheme="minorHAnsi" w:hAnsiTheme="minorHAnsi"/>
          <w:sz w:val="24"/>
          <w:szCs w:val="24"/>
        </w:rPr>
        <w:t xml:space="preserve"> και στην </w:t>
      </w:r>
      <w:r w:rsidR="00036E55" w:rsidRPr="00010557">
        <w:rPr>
          <w:rFonts w:asciiTheme="minorHAnsi" w:hAnsiTheme="minorHAnsi"/>
          <w:sz w:val="24"/>
          <w:szCs w:val="24"/>
        </w:rPr>
        <w:t>αποδοχή</w:t>
      </w:r>
      <w:r w:rsidRPr="00010557">
        <w:rPr>
          <w:rFonts w:asciiTheme="minorHAnsi" w:hAnsiTheme="minorHAnsi"/>
          <w:sz w:val="24"/>
          <w:szCs w:val="24"/>
        </w:rPr>
        <w:t xml:space="preserve">́ της </w:t>
      </w:r>
      <w:r w:rsidR="00036E55" w:rsidRPr="00010557">
        <w:rPr>
          <w:rFonts w:asciiTheme="minorHAnsi" w:hAnsiTheme="minorHAnsi"/>
          <w:sz w:val="24"/>
          <w:szCs w:val="24"/>
        </w:rPr>
        <w:t>διαφορετικότητας</w:t>
      </w:r>
      <w:r w:rsidRPr="00010557">
        <w:rPr>
          <w:rFonts w:asciiTheme="minorHAnsi" w:hAnsiTheme="minorHAnsi"/>
          <w:sz w:val="24"/>
          <w:szCs w:val="24"/>
        </w:rPr>
        <w:t>.</w:t>
      </w:r>
    </w:p>
    <w:p w14:paraId="05744F91" w14:textId="77777777" w:rsidR="0048561B" w:rsidRPr="00010557" w:rsidRDefault="00036E55" w:rsidP="00762695">
      <w:pPr>
        <w:pStyle w:val="a3"/>
        <w:spacing w:before="0" w:after="240" w:line="360" w:lineRule="auto"/>
        <w:ind w:left="119" w:right="108" w:firstLine="454"/>
        <w:rPr>
          <w:rFonts w:asciiTheme="minorHAnsi" w:hAnsiTheme="minorHAnsi"/>
          <w:sz w:val="24"/>
          <w:szCs w:val="24"/>
        </w:rPr>
      </w:pPr>
      <w:r w:rsidRPr="00010557">
        <w:rPr>
          <w:rFonts w:asciiTheme="minorHAnsi" w:hAnsiTheme="minorHAnsi"/>
          <w:sz w:val="24"/>
          <w:szCs w:val="24"/>
        </w:rPr>
        <w:t>Σκοπός</w:t>
      </w:r>
      <w:r w:rsidR="00560138" w:rsidRPr="00010557">
        <w:rPr>
          <w:rFonts w:asciiTheme="minorHAnsi" w:hAnsiTheme="minorHAnsi"/>
          <w:sz w:val="24"/>
          <w:szCs w:val="24"/>
        </w:rPr>
        <w:t xml:space="preserve"> του </w:t>
      </w:r>
      <w:r w:rsidRPr="00010557">
        <w:rPr>
          <w:rFonts w:asciiTheme="minorHAnsi" w:hAnsiTheme="minorHAnsi"/>
          <w:sz w:val="24"/>
          <w:szCs w:val="24"/>
        </w:rPr>
        <w:t>Εσωτερικού</w:t>
      </w:r>
      <w:r w:rsidR="00560138" w:rsidRPr="00010557">
        <w:rPr>
          <w:rFonts w:asciiTheme="minorHAnsi" w:hAnsiTheme="minorHAnsi"/>
          <w:sz w:val="24"/>
          <w:szCs w:val="24"/>
        </w:rPr>
        <w:t xml:space="preserve">́ </w:t>
      </w:r>
      <w:r w:rsidRPr="00010557">
        <w:rPr>
          <w:rFonts w:asciiTheme="minorHAnsi" w:hAnsiTheme="minorHAnsi"/>
          <w:sz w:val="24"/>
          <w:szCs w:val="24"/>
        </w:rPr>
        <w:t>Κανονισμού</w:t>
      </w:r>
      <w:r w:rsidR="00560138" w:rsidRPr="00010557">
        <w:rPr>
          <w:rFonts w:asciiTheme="minorHAnsi" w:hAnsiTheme="minorHAnsi"/>
          <w:sz w:val="24"/>
          <w:szCs w:val="24"/>
        </w:rPr>
        <w:t xml:space="preserve">́ </w:t>
      </w:r>
      <w:r w:rsidR="00DF4173" w:rsidRPr="00010557">
        <w:rPr>
          <w:rFonts w:asciiTheme="minorHAnsi" w:hAnsiTheme="minorHAnsi"/>
          <w:sz w:val="24"/>
          <w:szCs w:val="24"/>
        </w:rPr>
        <w:t>Λ</w:t>
      </w:r>
      <w:r w:rsidRPr="00010557">
        <w:rPr>
          <w:rFonts w:asciiTheme="minorHAnsi" w:hAnsiTheme="minorHAnsi"/>
          <w:sz w:val="24"/>
          <w:szCs w:val="24"/>
        </w:rPr>
        <w:t>ειτουργίας</w:t>
      </w:r>
      <w:r w:rsidR="00560138" w:rsidRPr="00010557">
        <w:rPr>
          <w:rFonts w:asciiTheme="minorHAnsi" w:hAnsiTheme="minorHAnsi"/>
          <w:sz w:val="24"/>
          <w:szCs w:val="24"/>
        </w:rPr>
        <w:t xml:space="preserve"> του </w:t>
      </w:r>
      <w:r w:rsidR="00DF4173" w:rsidRPr="00010557">
        <w:rPr>
          <w:rFonts w:asciiTheme="minorHAnsi" w:hAnsiTheme="minorHAnsi"/>
          <w:sz w:val="24"/>
          <w:szCs w:val="24"/>
        </w:rPr>
        <w:t>σχολείου</w:t>
      </w:r>
      <w:r w:rsidR="00560138" w:rsidRPr="00010557">
        <w:rPr>
          <w:rFonts w:asciiTheme="minorHAnsi" w:hAnsiTheme="minorHAnsi"/>
          <w:sz w:val="24"/>
          <w:szCs w:val="24"/>
        </w:rPr>
        <w:t xml:space="preserve"> </w:t>
      </w:r>
      <w:r w:rsidR="00DF4173" w:rsidRPr="00010557">
        <w:rPr>
          <w:rFonts w:asciiTheme="minorHAnsi" w:hAnsiTheme="minorHAnsi"/>
          <w:sz w:val="24"/>
          <w:szCs w:val="24"/>
        </w:rPr>
        <w:t>είναι</w:t>
      </w:r>
      <w:r w:rsidR="00560138" w:rsidRPr="00010557">
        <w:rPr>
          <w:rFonts w:asciiTheme="minorHAnsi" w:hAnsiTheme="minorHAnsi"/>
          <w:sz w:val="24"/>
          <w:szCs w:val="24"/>
        </w:rPr>
        <w:t xml:space="preserve"> η </w:t>
      </w:r>
      <w:r w:rsidR="00DF4173" w:rsidRPr="00010557">
        <w:rPr>
          <w:rFonts w:asciiTheme="minorHAnsi" w:hAnsiTheme="minorHAnsi"/>
          <w:sz w:val="24"/>
          <w:szCs w:val="24"/>
        </w:rPr>
        <w:t>θεμελίωση</w:t>
      </w:r>
      <w:r w:rsidR="00560138" w:rsidRPr="00010557">
        <w:rPr>
          <w:rFonts w:asciiTheme="minorHAnsi" w:hAnsiTheme="minorHAnsi"/>
          <w:sz w:val="24"/>
          <w:szCs w:val="24"/>
        </w:rPr>
        <w:t xml:space="preserve"> </w:t>
      </w:r>
      <w:r w:rsidR="00DF4173" w:rsidRPr="00010557">
        <w:rPr>
          <w:rFonts w:asciiTheme="minorHAnsi" w:hAnsiTheme="minorHAnsi"/>
          <w:sz w:val="24"/>
          <w:szCs w:val="24"/>
        </w:rPr>
        <w:t>ενός</w:t>
      </w:r>
      <w:r w:rsidR="00560138" w:rsidRPr="00010557">
        <w:rPr>
          <w:rFonts w:asciiTheme="minorHAnsi" w:hAnsiTheme="minorHAnsi"/>
          <w:sz w:val="24"/>
          <w:szCs w:val="24"/>
        </w:rPr>
        <w:t xml:space="preserve"> </w:t>
      </w:r>
      <w:r w:rsidR="00DF4173" w:rsidRPr="00010557">
        <w:rPr>
          <w:rFonts w:asciiTheme="minorHAnsi" w:hAnsiTheme="minorHAnsi"/>
          <w:sz w:val="24"/>
          <w:szCs w:val="24"/>
        </w:rPr>
        <w:t>πλαισίου</w:t>
      </w:r>
      <w:r w:rsidR="00560138" w:rsidRPr="00010557">
        <w:rPr>
          <w:rFonts w:asciiTheme="minorHAnsi" w:hAnsiTheme="minorHAnsi"/>
          <w:sz w:val="24"/>
          <w:szCs w:val="24"/>
        </w:rPr>
        <w:t xml:space="preserve"> που </w:t>
      </w:r>
      <w:r w:rsidR="00DF4173" w:rsidRPr="00010557">
        <w:rPr>
          <w:rFonts w:asciiTheme="minorHAnsi" w:hAnsiTheme="minorHAnsi"/>
          <w:sz w:val="24"/>
          <w:szCs w:val="24"/>
        </w:rPr>
        <w:t>υποστηρίζει</w:t>
      </w:r>
      <w:r w:rsidR="00560138" w:rsidRPr="00010557">
        <w:rPr>
          <w:rFonts w:asciiTheme="minorHAnsi" w:hAnsiTheme="minorHAnsi"/>
          <w:sz w:val="24"/>
          <w:szCs w:val="24"/>
        </w:rPr>
        <w:t xml:space="preserve"> το </w:t>
      </w:r>
      <w:r w:rsidR="00DF4173" w:rsidRPr="00010557">
        <w:rPr>
          <w:rFonts w:asciiTheme="minorHAnsi" w:hAnsiTheme="minorHAnsi"/>
          <w:sz w:val="24"/>
          <w:szCs w:val="24"/>
        </w:rPr>
        <w:t>εκπαιδευτικό</w:t>
      </w:r>
      <w:r w:rsidR="00560138" w:rsidRPr="00010557">
        <w:rPr>
          <w:rFonts w:asciiTheme="minorHAnsi" w:hAnsiTheme="minorHAnsi"/>
          <w:sz w:val="24"/>
          <w:szCs w:val="24"/>
        </w:rPr>
        <w:t xml:space="preserve">́ </w:t>
      </w:r>
      <w:r w:rsidR="00DF4173" w:rsidRPr="00010557">
        <w:rPr>
          <w:rFonts w:asciiTheme="minorHAnsi" w:hAnsiTheme="minorHAnsi"/>
          <w:sz w:val="24"/>
          <w:szCs w:val="24"/>
        </w:rPr>
        <w:t>έργο</w:t>
      </w:r>
      <w:r w:rsidR="00560138" w:rsidRPr="00010557">
        <w:rPr>
          <w:rFonts w:asciiTheme="minorHAnsi" w:hAnsiTheme="minorHAnsi"/>
          <w:sz w:val="24"/>
          <w:szCs w:val="24"/>
        </w:rPr>
        <w:t xml:space="preserve"> </w:t>
      </w:r>
      <w:r w:rsidR="00DF4173" w:rsidRPr="00010557">
        <w:rPr>
          <w:rFonts w:asciiTheme="minorHAnsi" w:hAnsiTheme="minorHAnsi"/>
          <w:sz w:val="24"/>
          <w:szCs w:val="24"/>
        </w:rPr>
        <w:t>συμβάλλοντας</w:t>
      </w:r>
      <w:r w:rsidR="00560138" w:rsidRPr="00010557">
        <w:rPr>
          <w:rFonts w:asciiTheme="minorHAnsi" w:hAnsiTheme="minorHAnsi"/>
          <w:sz w:val="24"/>
          <w:szCs w:val="24"/>
        </w:rPr>
        <w:t xml:space="preserve"> στην </w:t>
      </w:r>
      <w:r w:rsidR="00DF4173" w:rsidRPr="00010557">
        <w:rPr>
          <w:rFonts w:asciiTheme="minorHAnsi" w:hAnsiTheme="minorHAnsi"/>
          <w:sz w:val="24"/>
          <w:szCs w:val="24"/>
        </w:rPr>
        <w:t>απρόσκοπτη</w:t>
      </w:r>
      <w:r w:rsidR="00560138" w:rsidRPr="00010557">
        <w:rPr>
          <w:rFonts w:asciiTheme="minorHAnsi" w:hAnsiTheme="minorHAnsi"/>
          <w:sz w:val="24"/>
          <w:szCs w:val="24"/>
        </w:rPr>
        <w:t xml:space="preserve"> </w:t>
      </w:r>
      <w:r w:rsidR="00DF4173" w:rsidRPr="00010557">
        <w:rPr>
          <w:rFonts w:asciiTheme="minorHAnsi" w:hAnsiTheme="minorHAnsi"/>
          <w:sz w:val="24"/>
          <w:szCs w:val="24"/>
        </w:rPr>
        <w:t>συμμετοχή</w:t>
      </w:r>
      <w:r w:rsidR="00560138" w:rsidRPr="00010557">
        <w:rPr>
          <w:rFonts w:asciiTheme="minorHAnsi" w:hAnsiTheme="minorHAnsi"/>
          <w:sz w:val="24"/>
          <w:szCs w:val="24"/>
        </w:rPr>
        <w:t xml:space="preserve">́ </w:t>
      </w:r>
      <w:r w:rsidR="00DF4173" w:rsidRPr="00010557">
        <w:rPr>
          <w:rFonts w:asciiTheme="minorHAnsi" w:hAnsiTheme="minorHAnsi"/>
          <w:sz w:val="24"/>
          <w:szCs w:val="24"/>
        </w:rPr>
        <w:t>όλων</w:t>
      </w:r>
      <w:r w:rsidR="00560138" w:rsidRPr="00010557">
        <w:rPr>
          <w:rFonts w:asciiTheme="minorHAnsi" w:hAnsiTheme="minorHAnsi"/>
          <w:sz w:val="24"/>
          <w:szCs w:val="24"/>
        </w:rPr>
        <w:t xml:space="preserve"> στην </w:t>
      </w:r>
      <w:r w:rsidR="00DF4173" w:rsidRPr="00010557">
        <w:rPr>
          <w:rFonts w:asciiTheme="minorHAnsi" w:hAnsiTheme="minorHAnsi"/>
          <w:sz w:val="24"/>
          <w:szCs w:val="24"/>
        </w:rPr>
        <w:t>εκπαιδευτική</w:t>
      </w:r>
      <w:r w:rsidR="00560138" w:rsidRPr="00010557">
        <w:rPr>
          <w:rFonts w:asciiTheme="minorHAnsi" w:hAnsiTheme="minorHAnsi"/>
          <w:sz w:val="24"/>
          <w:szCs w:val="24"/>
        </w:rPr>
        <w:t xml:space="preserve">́ </w:t>
      </w:r>
      <w:r w:rsidR="00DF4173" w:rsidRPr="00010557">
        <w:rPr>
          <w:rFonts w:asciiTheme="minorHAnsi" w:hAnsiTheme="minorHAnsi"/>
          <w:sz w:val="24"/>
          <w:szCs w:val="24"/>
        </w:rPr>
        <w:t>διαδικασία</w:t>
      </w:r>
      <w:r w:rsidR="00560138" w:rsidRPr="00010557">
        <w:rPr>
          <w:rFonts w:asciiTheme="minorHAnsi" w:hAnsiTheme="minorHAnsi"/>
          <w:sz w:val="24"/>
          <w:szCs w:val="24"/>
        </w:rPr>
        <w:t xml:space="preserve">, στη </w:t>
      </w:r>
      <w:r w:rsidR="00DF4173" w:rsidRPr="00010557">
        <w:rPr>
          <w:rFonts w:asciiTheme="minorHAnsi" w:hAnsiTheme="minorHAnsi"/>
          <w:sz w:val="24"/>
          <w:szCs w:val="24"/>
        </w:rPr>
        <w:t>διαμόρφωση</w:t>
      </w:r>
      <w:r w:rsidR="00560138" w:rsidRPr="00010557">
        <w:rPr>
          <w:rFonts w:asciiTheme="minorHAnsi" w:hAnsiTheme="minorHAnsi"/>
          <w:sz w:val="24"/>
          <w:szCs w:val="24"/>
        </w:rPr>
        <w:t xml:space="preserve"> </w:t>
      </w:r>
      <w:r w:rsidR="00DF4173" w:rsidRPr="00010557">
        <w:rPr>
          <w:rFonts w:asciiTheme="minorHAnsi" w:hAnsiTheme="minorHAnsi"/>
          <w:sz w:val="24"/>
          <w:szCs w:val="24"/>
        </w:rPr>
        <w:t>κλίματος</w:t>
      </w:r>
      <w:r w:rsidR="00560138" w:rsidRPr="00010557">
        <w:rPr>
          <w:rFonts w:asciiTheme="minorHAnsi" w:hAnsiTheme="minorHAnsi"/>
          <w:sz w:val="24"/>
          <w:szCs w:val="24"/>
        </w:rPr>
        <w:t xml:space="preserve"> που </w:t>
      </w:r>
      <w:r w:rsidR="00DF4173" w:rsidRPr="00010557">
        <w:rPr>
          <w:rFonts w:asciiTheme="minorHAnsi" w:hAnsiTheme="minorHAnsi"/>
          <w:sz w:val="24"/>
          <w:szCs w:val="24"/>
        </w:rPr>
        <w:t>στηρίζει</w:t>
      </w:r>
      <w:r w:rsidR="00560138" w:rsidRPr="00010557">
        <w:rPr>
          <w:rFonts w:asciiTheme="minorHAnsi" w:hAnsiTheme="minorHAnsi"/>
          <w:sz w:val="24"/>
          <w:szCs w:val="24"/>
        </w:rPr>
        <w:t xml:space="preserve"> την </w:t>
      </w:r>
      <w:r w:rsidR="00DF4173" w:rsidRPr="00010557">
        <w:rPr>
          <w:rFonts w:asciiTheme="minorHAnsi" w:hAnsiTheme="minorHAnsi"/>
          <w:sz w:val="24"/>
          <w:szCs w:val="24"/>
        </w:rPr>
        <w:t>ολόπλευρη</w:t>
      </w:r>
      <w:r w:rsidR="00560138" w:rsidRPr="00010557">
        <w:rPr>
          <w:rFonts w:asciiTheme="minorHAnsi" w:hAnsiTheme="minorHAnsi"/>
          <w:sz w:val="24"/>
          <w:szCs w:val="24"/>
        </w:rPr>
        <w:t xml:space="preserve"> </w:t>
      </w:r>
      <w:r w:rsidR="00DF4173" w:rsidRPr="00010557">
        <w:rPr>
          <w:rFonts w:asciiTheme="minorHAnsi" w:hAnsiTheme="minorHAnsi"/>
          <w:sz w:val="24"/>
          <w:szCs w:val="24"/>
        </w:rPr>
        <w:t>ανάπτυξη</w:t>
      </w:r>
      <w:r w:rsidR="00560138" w:rsidRPr="00010557">
        <w:rPr>
          <w:rFonts w:asciiTheme="minorHAnsi" w:hAnsiTheme="minorHAnsi"/>
          <w:sz w:val="24"/>
          <w:szCs w:val="24"/>
        </w:rPr>
        <w:t xml:space="preserve"> της </w:t>
      </w:r>
      <w:r w:rsidR="00DF4173" w:rsidRPr="00010557">
        <w:rPr>
          <w:rFonts w:asciiTheme="minorHAnsi" w:hAnsiTheme="minorHAnsi"/>
          <w:sz w:val="24"/>
          <w:szCs w:val="24"/>
        </w:rPr>
        <w:t>προσωπικότητας</w:t>
      </w:r>
      <w:r w:rsidR="00560138" w:rsidRPr="00010557">
        <w:rPr>
          <w:rFonts w:asciiTheme="minorHAnsi" w:hAnsiTheme="minorHAnsi"/>
          <w:sz w:val="24"/>
          <w:szCs w:val="24"/>
        </w:rPr>
        <w:t xml:space="preserve"> των </w:t>
      </w:r>
      <w:r w:rsidR="00DF4173" w:rsidRPr="00010557">
        <w:rPr>
          <w:rFonts w:asciiTheme="minorHAnsi" w:hAnsiTheme="minorHAnsi"/>
          <w:sz w:val="24"/>
          <w:szCs w:val="24"/>
        </w:rPr>
        <w:t>μαθητών</w:t>
      </w:r>
      <w:r w:rsidR="00560138" w:rsidRPr="00010557">
        <w:rPr>
          <w:rFonts w:asciiTheme="minorHAnsi" w:hAnsiTheme="minorHAnsi"/>
          <w:sz w:val="24"/>
          <w:szCs w:val="24"/>
        </w:rPr>
        <w:t>/</w:t>
      </w:r>
      <w:r w:rsidR="00DF4173" w:rsidRPr="00010557">
        <w:rPr>
          <w:rFonts w:asciiTheme="minorHAnsi" w:hAnsiTheme="minorHAnsi"/>
          <w:sz w:val="24"/>
          <w:szCs w:val="24"/>
        </w:rPr>
        <w:t>τριών</w:t>
      </w:r>
      <w:r w:rsidR="00560138" w:rsidRPr="00010557">
        <w:rPr>
          <w:rFonts w:asciiTheme="minorHAnsi" w:hAnsiTheme="minorHAnsi"/>
          <w:sz w:val="24"/>
          <w:szCs w:val="24"/>
        </w:rPr>
        <w:t xml:space="preserve"> </w:t>
      </w:r>
      <w:r w:rsidR="00DF4173" w:rsidRPr="00010557">
        <w:rPr>
          <w:rFonts w:asciiTheme="minorHAnsi" w:hAnsiTheme="minorHAnsi"/>
          <w:sz w:val="24"/>
          <w:szCs w:val="24"/>
        </w:rPr>
        <w:t>καλλιεργώντας</w:t>
      </w:r>
      <w:r w:rsidR="00560138" w:rsidRPr="00010557">
        <w:rPr>
          <w:rFonts w:asciiTheme="minorHAnsi" w:hAnsiTheme="minorHAnsi"/>
          <w:sz w:val="24"/>
          <w:szCs w:val="24"/>
        </w:rPr>
        <w:t xml:space="preserve"> </w:t>
      </w:r>
      <w:r w:rsidR="00DF4173" w:rsidRPr="00010557">
        <w:rPr>
          <w:rFonts w:asciiTheme="minorHAnsi" w:hAnsiTheme="minorHAnsi"/>
          <w:sz w:val="24"/>
          <w:szCs w:val="24"/>
        </w:rPr>
        <w:t>δεξιότητες</w:t>
      </w:r>
      <w:r w:rsidR="00560138" w:rsidRPr="00010557">
        <w:rPr>
          <w:rFonts w:asciiTheme="minorHAnsi" w:hAnsiTheme="minorHAnsi"/>
          <w:sz w:val="24"/>
          <w:szCs w:val="24"/>
        </w:rPr>
        <w:t xml:space="preserve">, </w:t>
      </w:r>
      <w:r w:rsidR="00DF4173" w:rsidRPr="00010557">
        <w:rPr>
          <w:rFonts w:asciiTheme="minorHAnsi" w:hAnsiTheme="minorHAnsi"/>
          <w:sz w:val="24"/>
          <w:szCs w:val="24"/>
        </w:rPr>
        <w:t>όπως</w:t>
      </w:r>
      <w:r w:rsidR="00560138" w:rsidRPr="00010557">
        <w:rPr>
          <w:rFonts w:asciiTheme="minorHAnsi" w:hAnsiTheme="minorHAnsi"/>
          <w:sz w:val="24"/>
          <w:szCs w:val="24"/>
        </w:rPr>
        <w:t xml:space="preserve"> η </w:t>
      </w:r>
      <w:r w:rsidR="00DF4173" w:rsidRPr="00010557">
        <w:rPr>
          <w:rFonts w:asciiTheme="minorHAnsi" w:hAnsiTheme="minorHAnsi"/>
          <w:sz w:val="24"/>
          <w:szCs w:val="24"/>
        </w:rPr>
        <w:t>δημιουργικότητα</w:t>
      </w:r>
      <w:r w:rsidR="00560138" w:rsidRPr="00010557">
        <w:rPr>
          <w:rFonts w:asciiTheme="minorHAnsi" w:hAnsiTheme="minorHAnsi"/>
          <w:sz w:val="24"/>
          <w:szCs w:val="24"/>
        </w:rPr>
        <w:t xml:space="preserve">, ο </w:t>
      </w:r>
      <w:r w:rsidR="00DF4173" w:rsidRPr="00010557">
        <w:rPr>
          <w:rFonts w:asciiTheme="minorHAnsi" w:hAnsiTheme="minorHAnsi"/>
          <w:sz w:val="24"/>
          <w:szCs w:val="24"/>
        </w:rPr>
        <w:t>αυτοέλεγχος</w:t>
      </w:r>
      <w:r w:rsidR="00560138" w:rsidRPr="00010557">
        <w:rPr>
          <w:rFonts w:asciiTheme="minorHAnsi" w:hAnsiTheme="minorHAnsi"/>
          <w:sz w:val="24"/>
          <w:szCs w:val="24"/>
        </w:rPr>
        <w:t xml:space="preserve">, η </w:t>
      </w:r>
      <w:r w:rsidR="00DF4173" w:rsidRPr="00010557">
        <w:rPr>
          <w:rFonts w:asciiTheme="minorHAnsi" w:hAnsiTheme="minorHAnsi"/>
          <w:sz w:val="24"/>
          <w:szCs w:val="24"/>
        </w:rPr>
        <w:t>συνεργασία</w:t>
      </w:r>
      <w:r w:rsidR="00560138" w:rsidRPr="00010557">
        <w:rPr>
          <w:rFonts w:asciiTheme="minorHAnsi" w:hAnsiTheme="minorHAnsi"/>
          <w:sz w:val="24"/>
          <w:szCs w:val="24"/>
        </w:rPr>
        <w:t xml:space="preserve">, η </w:t>
      </w:r>
      <w:proofErr w:type="spellStart"/>
      <w:r w:rsidR="00DF4173" w:rsidRPr="00010557">
        <w:rPr>
          <w:rFonts w:asciiTheme="minorHAnsi" w:hAnsiTheme="minorHAnsi"/>
          <w:sz w:val="24"/>
          <w:szCs w:val="24"/>
        </w:rPr>
        <w:t>ε</w:t>
      </w:r>
      <w:r w:rsidR="00560138" w:rsidRPr="00010557">
        <w:rPr>
          <w:rFonts w:asciiTheme="minorHAnsi" w:hAnsiTheme="minorHAnsi"/>
          <w:sz w:val="24"/>
          <w:szCs w:val="24"/>
        </w:rPr>
        <w:t>νσυναίσθηση</w:t>
      </w:r>
      <w:proofErr w:type="spellEnd"/>
      <w:r w:rsidR="00560138" w:rsidRPr="00010557">
        <w:rPr>
          <w:rFonts w:asciiTheme="minorHAnsi" w:hAnsiTheme="minorHAnsi"/>
          <w:sz w:val="24"/>
          <w:szCs w:val="24"/>
        </w:rPr>
        <w:t xml:space="preserve">, η </w:t>
      </w:r>
      <w:r w:rsidR="00DF4173" w:rsidRPr="00010557">
        <w:rPr>
          <w:rFonts w:asciiTheme="minorHAnsi" w:hAnsiTheme="minorHAnsi"/>
          <w:sz w:val="24"/>
          <w:szCs w:val="24"/>
        </w:rPr>
        <w:t>αλληλεγγύη</w:t>
      </w:r>
      <w:r w:rsidR="00560138" w:rsidRPr="00010557">
        <w:rPr>
          <w:rFonts w:asciiTheme="minorHAnsi" w:hAnsiTheme="minorHAnsi"/>
          <w:sz w:val="24"/>
          <w:szCs w:val="24"/>
        </w:rPr>
        <w:t xml:space="preserve">, ο </w:t>
      </w:r>
      <w:r w:rsidR="00DF4173" w:rsidRPr="00010557">
        <w:rPr>
          <w:rFonts w:asciiTheme="minorHAnsi" w:hAnsiTheme="minorHAnsi"/>
          <w:sz w:val="24"/>
          <w:szCs w:val="24"/>
        </w:rPr>
        <w:t>αμοιβαίος</w:t>
      </w:r>
      <w:r w:rsidR="00560138" w:rsidRPr="00010557">
        <w:rPr>
          <w:rFonts w:asciiTheme="minorHAnsi" w:hAnsiTheme="minorHAnsi"/>
          <w:sz w:val="24"/>
          <w:szCs w:val="24"/>
        </w:rPr>
        <w:t xml:space="preserve"> </w:t>
      </w:r>
      <w:r w:rsidR="00DF4173" w:rsidRPr="00010557">
        <w:rPr>
          <w:rFonts w:asciiTheme="minorHAnsi" w:hAnsiTheme="minorHAnsi"/>
          <w:sz w:val="24"/>
          <w:szCs w:val="24"/>
        </w:rPr>
        <w:t>σεβασμός</w:t>
      </w:r>
      <w:r w:rsidR="00560138" w:rsidRPr="00010557">
        <w:rPr>
          <w:rFonts w:asciiTheme="minorHAnsi" w:hAnsiTheme="minorHAnsi"/>
          <w:sz w:val="24"/>
          <w:szCs w:val="24"/>
        </w:rPr>
        <w:t xml:space="preserve">, η </w:t>
      </w:r>
      <w:r w:rsidR="00DF4173" w:rsidRPr="00010557">
        <w:rPr>
          <w:rFonts w:asciiTheme="minorHAnsi" w:hAnsiTheme="minorHAnsi"/>
          <w:sz w:val="24"/>
          <w:szCs w:val="24"/>
        </w:rPr>
        <w:t>αποδοχή</w:t>
      </w:r>
      <w:r w:rsidR="00560138" w:rsidRPr="00010557">
        <w:rPr>
          <w:rFonts w:asciiTheme="minorHAnsi" w:hAnsiTheme="minorHAnsi"/>
          <w:sz w:val="24"/>
          <w:szCs w:val="24"/>
        </w:rPr>
        <w:t xml:space="preserve">́ της </w:t>
      </w:r>
      <w:r w:rsidR="00DF4173" w:rsidRPr="00010557">
        <w:rPr>
          <w:rFonts w:asciiTheme="minorHAnsi" w:hAnsiTheme="minorHAnsi"/>
          <w:sz w:val="24"/>
          <w:szCs w:val="24"/>
        </w:rPr>
        <w:t>διαφορετικότητας</w:t>
      </w:r>
      <w:r w:rsidR="00560138" w:rsidRPr="00010557">
        <w:rPr>
          <w:rFonts w:asciiTheme="minorHAnsi" w:hAnsiTheme="minorHAnsi"/>
          <w:sz w:val="24"/>
          <w:szCs w:val="24"/>
        </w:rPr>
        <w:t xml:space="preserve">, η </w:t>
      </w:r>
      <w:r w:rsidR="00DF4173" w:rsidRPr="00010557">
        <w:rPr>
          <w:rFonts w:asciiTheme="minorHAnsi" w:hAnsiTheme="minorHAnsi"/>
          <w:sz w:val="24"/>
          <w:szCs w:val="24"/>
        </w:rPr>
        <w:t>περιβαλλοντική</w:t>
      </w:r>
      <w:r w:rsidR="00560138" w:rsidRPr="00010557">
        <w:rPr>
          <w:rFonts w:asciiTheme="minorHAnsi" w:hAnsiTheme="minorHAnsi"/>
          <w:sz w:val="24"/>
          <w:szCs w:val="24"/>
        </w:rPr>
        <w:t xml:space="preserve">́ </w:t>
      </w:r>
      <w:r w:rsidR="00DF4173" w:rsidRPr="00010557">
        <w:rPr>
          <w:rFonts w:asciiTheme="minorHAnsi" w:hAnsiTheme="minorHAnsi"/>
          <w:sz w:val="24"/>
          <w:szCs w:val="24"/>
        </w:rPr>
        <w:t>συνείδηση</w:t>
      </w:r>
      <w:r w:rsidR="00560138" w:rsidRPr="00010557">
        <w:rPr>
          <w:rFonts w:asciiTheme="minorHAnsi" w:hAnsiTheme="minorHAnsi"/>
          <w:sz w:val="24"/>
          <w:szCs w:val="24"/>
        </w:rPr>
        <w:t xml:space="preserve">, και στην </w:t>
      </w:r>
      <w:r w:rsidR="00DF4173" w:rsidRPr="00010557">
        <w:rPr>
          <w:rFonts w:asciiTheme="minorHAnsi" w:hAnsiTheme="minorHAnsi"/>
          <w:sz w:val="24"/>
          <w:szCs w:val="24"/>
        </w:rPr>
        <w:t>εξασφάλιση</w:t>
      </w:r>
      <w:r w:rsidR="00560138" w:rsidRPr="00010557">
        <w:rPr>
          <w:rFonts w:asciiTheme="minorHAnsi" w:hAnsiTheme="minorHAnsi"/>
          <w:sz w:val="24"/>
          <w:szCs w:val="24"/>
        </w:rPr>
        <w:t xml:space="preserve"> της  </w:t>
      </w:r>
      <w:r w:rsidR="00DF4173" w:rsidRPr="00010557">
        <w:rPr>
          <w:rFonts w:asciiTheme="minorHAnsi" w:hAnsiTheme="minorHAnsi"/>
          <w:sz w:val="24"/>
          <w:szCs w:val="24"/>
        </w:rPr>
        <w:t>σωματικής</w:t>
      </w:r>
      <w:r w:rsidR="00560138" w:rsidRPr="00010557">
        <w:rPr>
          <w:rFonts w:asciiTheme="minorHAnsi" w:hAnsiTheme="minorHAnsi"/>
          <w:sz w:val="24"/>
          <w:szCs w:val="24"/>
        </w:rPr>
        <w:t xml:space="preserve"> </w:t>
      </w:r>
      <w:r w:rsidR="00DF4173" w:rsidRPr="00010557">
        <w:rPr>
          <w:rFonts w:asciiTheme="minorHAnsi" w:hAnsiTheme="minorHAnsi"/>
          <w:sz w:val="24"/>
          <w:szCs w:val="24"/>
        </w:rPr>
        <w:t>ασφάλειας</w:t>
      </w:r>
      <w:r w:rsidR="00560138" w:rsidRPr="00010557">
        <w:rPr>
          <w:rFonts w:asciiTheme="minorHAnsi" w:hAnsiTheme="minorHAnsi"/>
          <w:sz w:val="24"/>
          <w:szCs w:val="24"/>
        </w:rPr>
        <w:t xml:space="preserve"> και της </w:t>
      </w:r>
      <w:r w:rsidR="00DF4173" w:rsidRPr="00010557">
        <w:rPr>
          <w:rFonts w:asciiTheme="minorHAnsi" w:hAnsiTheme="minorHAnsi"/>
          <w:sz w:val="24"/>
          <w:szCs w:val="24"/>
        </w:rPr>
        <w:t>συναισθηματικής</w:t>
      </w:r>
      <w:r w:rsidR="00560138" w:rsidRPr="00010557">
        <w:rPr>
          <w:rFonts w:asciiTheme="minorHAnsi" w:hAnsiTheme="minorHAnsi"/>
          <w:sz w:val="24"/>
          <w:szCs w:val="24"/>
        </w:rPr>
        <w:t xml:space="preserve"> </w:t>
      </w:r>
      <w:r w:rsidR="00DF4173" w:rsidRPr="00010557">
        <w:rPr>
          <w:rFonts w:asciiTheme="minorHAnsi" w:hAnsiTheme="minorHAnsi"/>
          <w:sz w:val="24"/>
          <w:szCs w:val="24"/>
        </w:rPr>
        <w:t>πλήρωσης</w:t>
      </w:r>
      <w:r w:rsidR="00560138" w:rsidRPr="00010557">
        <w:rPr>
          <w:rFonts w:asciiTheme="minorHAnsi" w:hAnsiTheme="minorHAnsi"/>
          <w:sz w:val="24"/>
          <w:szCs w:val="24"/>
        </w:rPr>
        <w:t xml:space="preserve"> </w:t>
      </w:r>
      <w:r w:rsidR="00DF4173" w:rsidRPr="00010557">
        <w:rPr>
          <w:rFonts w:asciiTheme="minorHAnsi" w:hAnsiTheme="minorHAnsi"/>
          <w:sz w:val="24"/>
          <w:szCs w:val="24"/>
        </w:rPr>
        <w:t>όλων</w:t>
      </w:r>
      <w:r w:rsidR="00560138" w:rsidRPr="00010557">
        <w:rPr>
          <w:rFonts w:asciiTheme="minorHAnsi" w:hAnsiTheme="minorHAnsi"/>
          <w:sz w:val="24"/>
          <w:szCs w:val="24"/>
        </w:rPr>
        <w:t xml:space="preserve"> των </w:t>
      </w:r>
      <w:r w:rsidR="00DF4173" w:rsidRPr="00010557">
        <w:rPr>
          <w:rFonts w:asciiTheme="minorHAnsi" w:hAnsiTheme="minorHAnsi"/>
          <w:sz w:val="24"/>
          <w:szCs w:val="24"/>
        </w:rPr>
        <w:t>μελών</w:t>
      </w:r>
      <w:r w:rsidR="00560138" w:rsidRPr="00010557">
        <w:rPr>
          <w:rFonts w:asciiTheme="minorHAnsi" w:hAnsiTheme="minorHAnsi"/>
          <w:sz w:val="24"/>
          <w:szCs w:val="24"/>
        </w:rPr>
        <w:t xml:space="preserve"> της </w:t>
      </w:r>
      <w:r w:rsidR="00DF4173" w:rsidRPr="00010557">
        <w:rPr>
          <w:rFonts w:asciiTheme="minorHAnsi" w:hAnsiTheme="minorHAnsi"/>
          <w:sz w:val="24"/>
          <w:szCs w:val="24"/>
        </w:rPr>
        <w:t>σχολικής</w:t>
      </w:r>
      <w:r w:rsidR="00560138" w:rsidRPr="00010557">
        <w:rPr>
          <w:rFonts w:asciiTheme="minorHAnsi" w:hAnsiTheme="minorHAnsi"/>
          <w:sz w:val="24"/>
          <w:szCs w:val="24"/>
        </w:rPr>
        <w:t xml:space="preserve"> </w:t>
      </w:r>
      <w:r w:rsidR="00DF4173" w:rsidRPr="00010557">
        <w:rPr>
          <w:rFonts w:asciiTheme="minorHAnsi" w:hAnsiTheme="minorHAnsi"/>
          <w:sz w:val="24"/>
          <w:szCs w:val="24"/>
        </w:rPr>
        <w:t>κοινότητας</w:t>
      </w:r>
      <w:r w:rsidR="0048561B" w:rsidRPr="00010557">
        <w:rPr>
          <w:rFonts w:asciiTheme="minorHAnsi" w:hAnsiTheme="minorHAnsi"/>
          <w:sz w:val="24"/>
          <w:szCs w:val="24"/>
        </w:rPr>
        <w:t>.</w:t>
      </w:r>
    </w:p>
    <w:p w14:paraId="10AB5E5B" w14:textId="070FD53E" w:rsidR="00C75FD9" w:rsidRPr="00010557" w:rsidRDefault="001C2C86" w:rsidP="006608C0">
      <w:pPr>
        <w:pStyle w:val="1"/>
        <w:spacing w:after="120" w:line="360" w:lineRule="auto"/>
        <w:ind w:left="119"/>
        <w:rPr>
          <w:sz w:val="28"/>
          <w:szCs w:val="28"/>
        </w:rPr>
      </w:pPr>
      <w:bookmarkStart w:id="1" w:name="_Toc179014558"/>
      <w:r w:rsidRPr="00010557">
        <w:rPr>
          <w:sz w:val="28"/>
          <w:szCs w:val="28"/>
        </w:rPr>
        <w:t>Σύνταξη, έγκριση και τήρηση του Κανονισμού</w:t>
      </w:r>
      <w:bookmarkEnd w:id="1"/>
    </w:p>
    <w:p w14:paraId="3D334FED" w14:textId="443CF80E" w:rsidR="00F15985" w:rsidRDefault="0048561B" w:rsidP="00F15985">
      <w:pPr>
        <w:tabs>
          <w:tab w:val="left" w:pos="1425"/>
        </w:tabs>
        <w:spacing w:after="120" w:line="360" w:lineRule="auto"/>
        <w:ind w:firstLine="454"/>
        <w:jc w:val="both"/>
        <w:rPr>
          <w:rFonts w:asciiTheme="minorHAnsi" w:hAnsiTheme="minorHAnsi"/>
          <w:sz w:val="24"/>
          <w:szCs w:val="24"/>
        </w:rPr>
      </w:pPr>
      <w:r w:rsidRPr="00010557">
        <w:rPr>
          <w:rFonts w:asciiTheme="minorHAnsi" w:hAnsiTheme="minorHAnsi"/>
          <w:sz w:val="24"/>
          <w:szCs w:val="24"/>
        </w:rPr>
        <w:t xml:space="preserve">Ο </w:t>
      </w:r>
      <w:r w:rsidR="002366C1" w:rsidRPr="00010557">
        <w:rPr>
          <w:rFonts w:asciiTheme="minorHAnsi" w:hAnsiTheme="minorHAnsi"/>
          <w:sz w:val="24"/>
          <w:szCs w:val="24"/>
        </w:rPr>
        <w:t>Εσωτερικός</w:t>
      </w:r>
      <w:r w:rsidRPr="00010557">
        <w:rPr>
          <w:rFonts w:asciiTheme="minorHAnsi" w:hAnsiTheme="minorHAnsi"/>
          <w:sz w:val="24"/>
          <w:szCs w:val="24"/>
        </w:rPr>
        <w:t xml:space="preserve"> </w:t>
      </w:r>
      <w:r w:rsidR="002366C1" w:rsidRPr="00010557">
        <w:rPr>
          <w:rFonts w:asciiTheme="minorHAnsi" w:hAnsiTheme="minorHAnsi"/>
          <w:sz w:val="24"/>
          <w:szCs w:val="24"/>
        </w:rPr>
        <w:t>Κανονισμός</w:t>
      </w:r>
      <w:r w:rsidRPr="00010557">
        <w:rPr>
          <w:rFonts w:asciiTheme="minorHAnsi" w:hAnsiTheme="minorHAnsi"/>
          <w:sz w:val="24"/>
          <w:szCs w:val="24"/>
        </w:rPr>
        <w:t xml:space="preserve"> </w:t>
      </w:r>
      <w:r w:rsidR="002366C1" w:rsidRPr="00010557">
        <w:rPr>
          <w:rFonts w:asciiTheme="minorHAnsi" w:hAnsiTheme="minorHAnsi"/>
          <w:sz w:val="24"/>
          <w:szCs w:val="24"/>
        </w:rPr>
        <w:t>Λειτουργίας</w:t>
      </w:r>
      <w:r w:rsidRPr="00010557">
        <w:rPr>
          <w:rFonts w:asciiTheme="minorHAnsi" w:hAnsiTheme="minorHAnsi"/>
          <w:sz w:val="24"/>
          <w:szCs w:val="24"/>
        </w:rPr>
        <w:t xml:space="preserve"> </w:t>
      </w:r>
      <w:r w:rsidR="002366C1" w:rsidRPr="00010557">
        <w:rPr>
          <w:rFonts w:asciiTheme="minorHAnsi" w:hAnsiTheme="minorHAnsi"/>
          <w:sz w:val="24"/>
          <w:szCs w:val="24"/>
        </w:rPr>
        <w:t>συντάσσεται</w:t>
      </w:r>
      <w:r w:rsidRPr="00010557">
        <w:rPr>
          <w:rFonts w:asciiTheme="minorHAnsi" w:hAnsiTheme="minorHAnsi"/>
          <w:sz w:val="24"/>
          <w:szCs w:val="24"/>
        </w:rPr>
        <w:t xml:space="preserve"> </w:t>
      </w:r>
      <w:r w:rsidR="002366C1" w:rsidRPr="00010557">
        <w:rPr>
          <w:rFonts w:asciiTheme="minorHAnsi" w:hAnsiTheme="minorHAnsi"/>
          <w:sz w:val="24"/>
          <w:szCs w:val="24"/>
        </w:rPr>
        <w:t>ύστερα</w:t>
      </w:r>
      <w:r w:rsidRPr="00010557">
        <w:rPr>
          <w:rFonts w:asciiTheme="minorHAnsi" w:hAnsiTheme="minorHAnsi"/>
          <w:sz w:val="24"/>
          <w:szCs w:val="24"/>
        </w:rPr>
        <w:t xml:space="preserve"> </w:t>
      </w:r>
      <w:r w:rsidR="002366C1" w:rsidRPr="00010557">
        <w:rPr>
          <w:rFonts w:asciiTheme="minorHAnsi" w:hAnsiTheme="minorHAnsi"/>
          <w:sz w:val="24"/>
          <w:szCs w:val="24"/>
        </w:rPr>
        <w:t>από</w:t>
      </w:r>
      <w:r w:rsidRPr="00010557">
        <w:rPr>
          <w:rFonts w:asciiTheme="minorHAnsi" w:hAnsiTheme="minorHAnsi"/>
          <w:sz w:val="24"/>
          <w:szCs w:val="24"/>
        </w:rPr>
        <w:t xml:space="preserve">́ </w:t>
      </w:r>
      <w:r w:rsidR="002366C1" w:rsidRPr="00010557">
        <w:rPr>
          <w:rFonts w:asciiTheme="minorHAnsi" w:hAnsiTheme="minorHAnsi"/>
          <w:sz w:val="24"/>
          <w:szCs w:val="24"/>
        </w:rPr>
        <w:t>εισήγηση</w:t>
      </w:r>
      <w:r w:rsidRPr="00010557">
        <w:rPr>
          <w:rFonts w:asciiTheme="minorHAnsi" w:hAnsiTheme="minorHAnsi"/>
          <w:sz w:val="24"/>
          <w:szCs w:val="24"/>
        </w:rPr>
        <w:t xml:space="preserve"> τ</w:t>
      </w:r>
      <w:r w:rsidR="00346B92">
        <w:rPr>
          <w:rFonts w:asciiTheme="minorHAnsi" w:hAnsiTheme="minorHAnsi"/>
          <w:sz w:val="24"/>
          <w:szCs w:val="24"/>
        </w:rPr>
        <w:t>ης</w:t>
      </w:r>
      <w:r w:rsidR="002366C1" w:rsidRPr="00010557">
        <w:rPr>
          <w:rFonts w:asciiTheme="minorHAnsi" w:hAnsiTheme="minorHAnsi"/>
          <w:sz w:val="24"/>
          <w:szCs w:val="24"/>
        </w:rPr>
        <w:t xml:space="preserve"> Προϊστ</w:t>
      </w:r>
      <w:r w:rsidR="00346B92">
        <w:rPr>
          <w:rFonts w:asciiTheme="minorHAnsi" w:hAnsiTheme="minorHAnsi"/>
          <w:sz w:val="24"/>
          <w:szCs w:val="24"/>
        </w:rPr>
        <w:t>α</w:t>
      </w:r>
      <w:r w:rsidR="002366C1" w:rsidRPr="00010557">
        <w:rPr>
          <w:rFonts w:asciiTheme="minorHAnsi" w:hAnsiTheme="minorHAnsi"/>
          <w:sz w:val="24"/>
          <w:szCs w:val="24"/>
        </w:rPr>
        <w:t>μ</w:t>
      </w:r>
      <w:r w:rsidR="00346B92">
        <w:rPr>
          <w:rFonts w:asciiTheme="minorHAnsi" w:hAnsiTheme="minorHAnsi"/>
          <w:sz w:val="24"/>
          <w:szCs w:val="24"/>
        </w:rPr>
        <w:t>έ</w:t>
      </w:r>
      <w:r w:rsidR="002366C1" w:rsidRPr="00010557">
        <w:rPr>
          <w:rFonts w:asciiTheme="minorHAnsi" w:hAnsiTheme="minorHAnsi"/>
          <w:sz w:val="24"/>
          <w:szCs w:val="24"/>
        </w:rPr>
        <w:t>ν</w:t>
      </w:r>
      <w:r w:rsidRPr="00010557">
        <w:rPr>
          <w:rFonts w:asciiTheme="minorHAnsi" w:hAnsiTheme="minorHAnsi"/>
          <w:sz w:val="24"/>
          <w:szCs w:val="24"/>
        </w:rPr>
        <w:t xml:space="preserve">ης της </w:t>
      </w:r>
      <w:r w:rsidR="002366C1" w:rsidRPr="00010557">
        <w:rPr>
          <w:rFonts w:asciiTheme="minorHAnsi" w:hAnsiTheme="minorHAnsi"/>
          <w:sz w:val="24"/>
          <w:szCs w:val="24"/>
        </w:rPr>
        <w:t>σχολικής</w:t>
      </w:r>
      <w:r w:rsidRPr="00010557">
        <w:rPr>
          <w:rFonts w:asciiTheme="minorHAnsi" w:hAnsiTheme="minorHAnsi"/>
          <w:sz w:val="24"/>
          <w:szCs w:val="24"/>
        </w:rPr>
        <w:t xml:space="preserve"> </w:t>
      </w:r>
      <w:r w:rsidR="002366C1" w:rsidRPr="00010557">
        <w:rPr>
          <w:rFonts w:asciiTheme="minorHAnsi" w:hAnsiTheme="minorHAnsi"/>
          <w:sz w:val="24"/>
          <w:szCs w:val="24"/>
        </w:rPr>
        <w:t>μονάδας</w:t>
      </w:r>
      <w:r w:rsidRPr="00010557">
        <w:rPr>
          <w:rFonts w:asciiTheme="minorHAnsi" w:hAnsiTheme="minorHAnsi"/>
          <w:sz w:val="24"/>
          <w:szCs w:val="24"/>
        </w:rPr>
        <w:t xml:space="preserve"> και με τη </w:t>
      </w:r>
      <w:r w:rsidR="002366C1" w:rsidRPr="00010557">
        <w:rPr>
          <w:rFonts w:asciiTheme="minorHAnsi" w:hAnsiTheme="minorHAnsi"/>
          <w:sz w:val="24"/>
          <w:szCs w:val="24"/>
        </w:rPr>
        <w:t>συμμετοχή</w:t>
      </w:r>
      <w:r w:rsidRPr="00010557">
        <w:rPr>
          <w:rFonts w:asciiTheme="minorHAnsi" w:hAnsiTheme="minorHAnsi"/>
          <w:sz w:val="24"/>
          <w:szCs w:val="24"/>
        </w:rPr>
        <w:t xml:space="preserve">́ </w:t>
      </w:r>
      <w:r w:rsidR="002366C1" w:rsidRPr="00010557">
        <w:rPr>
          <w:rFonts w:asciiTheme="minorHAnsi" w:hAnsiTheme="minorHAnsi"/>
          <w:sz w:val="24"/>
          <w:szCs w:val="24"/>
        </w:rPr>
        <w:t>όλων</w:t>
      </w:r>
      <w:r w:rsidRPr="00010557">
        <w:rPr>
          <w:rFonts w:asciiTheme="minorHAnsi" w:hAnsiTheme="minorHAnsi"/>
          <w:sz w:val="24"/>
          <w:szCs w:val="24"/>
        </w:rPr>
        <w:t xml:space="preserve"> των </w:t>
      </w:r>
      <w:r w:rsidR="002366C1" w:rsidRPr="00010557">
        <w:rPr>
          <w:rFonts w:asciiTheme="minorHAnsi" w:hAnsiTheme="minorHAnsi"/>
          <w:sz w:val="24"/>
          <w:szCs w:val="24"/>
        </w:rPr>
        <w:t>μελών</w:t>
      </w:r>
      <w:r w:rsidRPr="00010557">
        <w:rPr>
          <w:rFonts w:asciiTheme="minorHAnsi" w:hAnsiTheme="minorHAnsi"/>
          <w:sz w:val="24"/>
          <w:szCs w:val="24"/>
        </w:rPr>
        <w:t xml:space="preserve"> του </w:t>
      </w:r>
      <w:r w:rsidR="002366C1" w:rsidRPr="00010557">
        <w:rPr>
          <w:rFonts w:asciiTheme="minorHAnsi" w:hAnsiTheme="minorHAnsi"/>
          <w:sz w:val="24"/>
          <w:szCs w:val="24"/>
        </w:rPr>
        <w:t>Συλλόγου</w:t>
      </w:r>
      <w:r w:rsidRPr="00010557">
        <w:rPr>
          <w:rFonts w:asciiTheme="minorHAnsi" w:hAnsiTheme="minorHAnsi"/>
          <w:sz w:val="24"/>
          <w:szCs w:val="24"/>
        </w:rPr>
        <w:t xml:space="preserve"> </w:t>
      </w:r>
      <w:r w:rsidR="002366C1" w:rsidRPr="00010557">
        <w:rPr>
          <w:rFonts w:asciiTheme="minorHAnsi" w:hAnsiTheme="minorHAnsi"/>
          <w:sz w:val="24"/>
          <w:szCs w:val="24"/>
        </w:rPr>
        <w:t>Διδασκόντων</w:t>
      </w:r>
      <w:r w:rsidRPr="00010557">
        <w:rPr>
          <w:rFonts w:asciiTheme="minorHAnsi" w:hAnsiTheme="minorHAnsi"/>
          <w:sz w:val="24"/>
          <w:szCs w:val="24"/>
        </w:rPr>
        <w:t xml:space="preserve">, </w:t>
      </w:r>
      <w:r w:rsidR="002366C1" w:rsidRPr="00010557">
        <w:rPr>
          <w:rFonts w:asciiTheme="minorHAnsi" w:hAnsiTheme="minorHAnsi"/>
          <w:sz w:val="24"/>
          <w:szCs w:val="24"/>
        </w:rPr>
        <w:t>καθώς</w:t>
      </w:r>
      <w:r w:rsidRPr="00010557">
        <w:rPr>
          <w:rFonts w:asciiTheme="minorHAnsi" w:hAnsiTheme="minorHAnsi"/>
          <w:sz w:val="24"/>
          <w:szCs w:val="24"/>
        </w:rPr>
        <w:t xml:space="preserve"> και </w:t>
      </w:r>
      <w:r w:rsidR="002366C1" w:rsidRPr="00010557">
        <w:rPr>
          <w:rFonts w:asciiTheme="minorHAnsi" w:hAnsiTheme="minorHAnsi"/>
          <w:sz w:val="24"/>
          <w:szCs w:val="24"/>
        </w:rPr>
        <w:t>εκπροσώπου</w:t>
      </w:r>
      <w:r w:rsidRPr="00010557">
        <w:rPr>
          <w:rFonts w:asciiTheme="minorHAnsi" w:hAnsiTheme="minorHAnsi"/>
          <w:sz w:val="24"/>
          <w:szCs w:val="24"/>
        </w:rPr>
        <w:t xml:space="preserve"> του </w:t>
      </w:r>
      <w:r w:rsidR="002366C1" w:rsidRPr="00010557">
        <w:rPr>
          <w:rFonts w:asciiTheme="minorHAnsi" w:hAnsiTheme="minorHAnsi"/>
          <w:sz w:val="24"/>
          <w:szCs w:val="24"/>
        </w:rPr>
        <w:t>οικείου</w:t>
      </w:r>
      <w:r w:rsidRPr="00010557">
        <w:rPr>
          <w:rFonts w:asciiTheme="minorHAnsi" w:hAnsiTheme="minorHAnsi"/>
          <w:sz w:val="24"/>
          <w:szCs w:val="24"/>
        </w:rPr>
        <w:t xml:space="preserve"> </w:t>
      </w:r>
      <w:r w:rsidR="002366C1" w:rsidRPr="00010557">
        <w:rPr>
          <w:rFonts w:asciiTheme="minorHAnsi" w:hAnsiTheme="minorHAnsi"/>
          <w:sz w:val="24"/>
          <w:szCs w:val="24"/>
        </w:rPr>
        <w:t>Δήμου</w:t>
      </w:r>
      <w:r w:rsidR="006734F8">
        <w:rPr>
          <w:rFonts w:asciiTheme="minorHAnsi" w:hAnsiTheme="minorHAnsi"/>
          <w:sz w:val="24"/>
          <w:szCs w:val="24"/>
        </w:rPr>
        <w:t xml:space="preserve"> (Δεν υπήρξε ανταπόκριση από εκπρόσωπο του οικείου Δήμου)</w:t>
      </w:r>
      <w:r w:rsidRPr="00010557">
        <w:rPr>
          <w:rFonts w:asciiTheme="minorHAnsi" w:hAnsiTheme="minorHAnsi"/>
          <w:sz w:val="24"/>
          <w:szCs w:val="24"/>
        </w:rPr>
        <w:t xml:space="preserve">. Ο </w:t>
      </w:r>
      <w:r w:rsidR="00063F15" w:rsidRPr="00010557">
        <w:rPr>
          <w:rFonts w:asciiTheme="minorHAnsi" w:hAnsiTheme="minorHAnsi"/>
          <w:sz w:val="24"/>
          <w:szCs w:val="24"/>
        </w:rPr>
        <w:t>Εσωτερικός</w:t>
      </w:r>
      <w:r w:rsidRPr="00010557">
        <w:rPr>
          <w:rFonts w:asciiTheme="minorHAnsi" w:hAnsiTheme="minorHAnsi"/>
          <w:sz w:val="24"/>
          <w:szCs w:val="24"/>
        </w:rPr>
        <w:t xml:space="preserve"> </w:t>
      </w:r>
      <w:r w:rsidR="00063F15" w:rsidRPr="00010557">
        <w:rPr>
          <w:rFonts w:asciiTheme="minorHAnsi" w:hAnsiTheme="minorHAnsi"/>
          <w:sz w:val="24"/>
          <w:szCs w:val="24"/>
        </w:rPr>
        <w:t>Κανονισμός</w:t>
      </w:r>
      <w:r w:rsidRPr="00010557">
        <w:rPr>
          <w:rFonts w:asciiTheme="minorHAnsi" w:hAnsiTheme="minorHAnsi"/>
          <w:sz w:val="24"/>
          <w:szCs w:val="24"/>
        </w:rPr>
        <w:t xml:space="preserve"> </w:t>
      </w:r>
      <w:r w:rsidR="00063F15" w:rsidRPr="00010557">
        <w:rPr>
          <w:rFonts w:asciiTheme="minorHAnsi" w:hAnsiTheme="minorHAnsi"/>
          <w:sz w:val="24"/>
          <w:szCs w:val="24"/>
        </w:rPr>
        <w:t>Λειτουργίας</w:t>
      </w:r>
      <w:r w:rsidRPr="00010557">
        <w:rPr>
          <w:rFonts w:asciiTheme="minorHAnsi" w:hAnsiTheme="minorHAnsi"/>
          <w:sz w:val="24"/>
          <w:szCs w:val="24"/>
        </w:rPr>
        <w:t xml:space="preserve"> </w:t>
      </w:r>
      <w:r w:rsidR="00063F15" w:rsidRPr="00010557">
        <w:rPr>
          <w:rFonts w:asciiTheme="minorHAnsi" w:hAnsiTheme="minorHAnsi"/>
          <w:sz w:val="24"/>
          <w:szCs w:val="24"/>
        </w:rPr>
        <w:t>κοινοποιείται</w:t>
      </w:r>
      <w:r w:rsidRPr="00010557">
        <w:rPr>
          <w:rFonts w:asciiTheme="minorHAnsi" w:hAnsiTheme="minorHAnsi"/>
          <w:sz w:val="24"/>
          <w:szCs w:val="24"/>
        </w:rPr>
        <w:t xml:space="preserve"> στην </w:t>
      </w:r>
      <w:r w:rsidR="00063F15" w:rsidRPr="00010557">
        <w:rPr>
          <w:rFonts w:asciiTheme="minorHAnsi" w:hAnsiTheme="minorHAnsi"/>
          <w:sz w:val="24"/>
          <w:szCs w:val="24"/>
        </w:rPr>
        <w:t>οικεία</w:t>
      </w:r>
      <w:r w:rsidRPr="00010557">
        <w:rPr>
          <w:rFonts w:asciiTheme="minorHAnsi" w:hAnsiTheme="minorHAnsi"/>
          <w:sz w:val="24"/>
          <w:szCs w:val="24"/>
        </w:rPr>
        <w:t xml:space="preserve"> </w:t>
      </w:r>
      <w:r w:rsidR="00063F15" w:rsidRPr="00010557">
        <w:rPr>
          <w:rFonts w:asciiTheme="minorHAnsi" w:hAnsiTheme="minorHAnsi"/>
          <w:sz w:val="24"/>
          <w:szCs w:val="24"/>
        </w:rPr>
        <w:t>Διεύθυνση</w:t>
      </w:r>
      <w:r w:rsidRPr="00010557">
        <w:rPr>
          <w:rFonts w:asciiTheme="minorHAnsi" w:hAnsiTheme="minorHAnsi"/>
          <w:sz w:val="24"/>
          <w:szCs w:val="24"/>
        </w:rPr>
        <w:t xml:space="preserve"> </w:t>
      </w:r>
      <w:r w:rsidR="00063F15" w:rsidRPr="00010557">
        <w:rPr>
          <w:rFonts w:asciiTheme="minorHAnsi" w:hAnsiTheme="minorHAnsi"/>
          <w:sz w:val="24"/>
          <w:szCs w:val="24"/>
        </w:rPr>
        <w:t>Εκπαίδευσης</w:t>
      </w:r>
      <w:r w:rsidRPr="00010557">
        <w:rPr>
          <w:rFonts w:asciiTheme="minorHAnsi" w:hAnsiTheme="minorHAnsi"/>
          <w:sz w:val="24"/>
          <w:szCs w:val="24"/>
        </w:rPr>
        <w:t xml:space="preserve">, </w:t>
      </w:r>
      <w:r w:rsidR="00063F15" w:rsidRPr="00010557">
        <w:rPr>
          <w:rFonts w:asciiTheme="minorHAnsi" w:hAnsiTheme="minorHAnsi"/>
          <w:sz w:val="24"/>
          <w:szCs w:val="24"/>
        </w:rPr>
        <w:t>εγκρίνεται</w:t>
      </w:r>
      <w:r w:rsidRPr="00010557">
        <w:rPr>
          <w:rFonts w:asciiTheme="minorHAnsi" w:hAnsiTheme="minorHAnsi"/>
          <w:sz w:val="24"/>
          <w:szCs w:val="24"/>
        </w:rPr>
        <w:t xml:space="preserve"> </w:t>
      </w:r>
      <w:r w:rsidR="00063F15" w:rsidRPr="00010557">
        <w:rPr>
          <w:rFonts w:asciiTheme="minorHAnsi" w:hAnsiTheme="minorHAnsi"/>
          <w:sz w:val="24"/>
          <w:szCs w:val="24"/>
        </w:rPr>
        <w:t>από</w:t>
      </w:r>
      <w:r w:rsidRPr="00010557">
        <w:rPr>
          <w:rFonts w:asciiTheme="minorHAnsi" w:hAnsiTheme="minorHAnsi"/>
          <w:sz w:val="24"/>
          <w:szCs w:val="24"/>
        </w:rPr>
        <w:t xml:space="preserve">́ τον/ την </w:t>
      </w:r>
      <w:r w:rsidR="00063F15" w:rsidRPr="00010557">
        <w:rPr>
          <w:rFonts w:asciiTheme="minorHAnsi" w:hAnsiTheme="minorHAnsi"/>
          <w:sz w:val="24"/>
          <w:szCs w:val="24"/>
        </w:rPr>
        <w:t>Σύμβουλο</w:t>
      </w:r>
      <w:r w:rsidRPr="00010557">
        <w:rPr>
          <w:rFonts w:asciiTheme="minorHAnsi" w:hAnsiTheme="minorHAnsi"/>
          <w:sz w:val="24"/>
          <w:szCs w:val="24"/>
        </w:rPr>
        <w:t xml:space="preserve"> </w:t>
      </w:r>
      <w:r w:rsidR="00063F15" w:rsidRPr="00010557">
        <w:rPr>
          <w:rFonts w:asciiTheme="minorHAnsi" w:hAnsiTheme="minorHAnsi"/>
          <w:sz w:val="24"/>
          <w:szCs w:val="24"/>
        </w:rPr>
        <w:t>Εκπαίδευσης</w:t>
      </w:r>
      <w:r w:rsidRPr="00010557">
        <w:rPr>
          <w:rFonts w:asciiTheme="minorHAnsi" w:hAnsiTheme="minorHAnsi"/>
          <w:sz w:val="24"/>
          <w:szCs w:val="24"/>
        </w:rPr>
        <w:t xml:space="preserve"> </w:t>
      </w:r>
      <w:r w:rsidR="00063F15" w:rsidRPr="00010557">
        <w:rPr>
          <w:rFonts w:asciiTheme="minorHAnsi" w:hAnsiTheme="minorHAnsi"/>
          <w:sz w:val="24"/>
          <w:szCs w:val="24"/>
        </w:rPr>
        <w:t>Παιδαγωγικής</w:t>
      </w:r>
      <w:r w:rsidRPr="00010557">
        <w:rPr>
          <w:rFonts w:asciiTheme="minorHAnsi" w:hAnsiTheme="minorHAnsi"/>
          <w:sz w:val="24"/>
          <w:szCs w:val="24"/>
        </w:rPr>
        <w:t xml:space="preserve"> </w:t>
      </w:r>
      <w:r w:rsidR="00063F15" w:rsidRPr="00010557">
        <w:rPr>
          <w:rFonts w:asciiTheme="minorHAnsi" w:hAnsiTheme="minorHAnsi"/>
          <w:sz w:val="24"/>
          <w:szCs w:val="24"/>
        </w:rPr>
        <w:t>Ευθύνης</w:t>
      </w:r>
      <w:r w:rsidRPr="00010557">
        <w:rPr>
          <w:rFonts w:asciiTheme="minorHAnsi" w:hAnsiTheme="minorHAnsi"/>
          <w:sz w:val="24"/>
          <w:szCs w:val="24"/>
        </w:rPr>
        <w:t xml:space="preserve"> του </w:t>
      </w:r>
      <w:r w:rsidR="00063F15" w:rsidRPr="00010557">
        <w:rPr>
          <w:rFonts w:asciiTheme="minorHAnsi" w:hAnsiTheme="minorHAnsi"/>
          <w:sz w:val="24"/>
          <w:szCs w:val="24"/>
        </w:rPr>
        <w:t>Σχολείου</w:t>
      </w:r>
      <w:r w:rsidRPr="00010557">
        <w:rPr>
          <w:rFonts w:asciiTheme="minorHAnsi" w:hAnsiTheme="minorHAnsi"/>
          <w:sz w:val="24"/>
          <w:szCs w:val="24"/>
        </w:rPr>
        <w:t xml:space="preserve"> και τον/τη </w:t>
      </w:r>
      <w:r w:rsidR="00063F15" w:rsidRPr="00010557">
        <w:rPr>
          <w:rFonts w:asciiTheme="minorHAnsi" w:hAnsiTheme="minorHAnsi"/>
          <w:sz w:val="24"/>
          <w:szCs w:val="24"/>
        </w:rPr>
        <w:t>Διευθυντή</w:t>
      </w:r>
      <w:r w:rsidRPr="00010557">
        <w:rPr>
          <w:rFonts w:asciiTheme="minorHAnsi" w:hAnsiTheme="minorHAnsi"/>
          <w:sz w:val="24"/>
          <w:szCs w:val="24"/>
        </w:rPr>
        <w:t>́/</w:t>
      </w:r>
      <w:proofErr w:type="spellStart"/>
      <w:r w:rsidR="00063F15" w:rsidRPr="00010557">
        <w:rPr>
          <w:rFonts w:asciiTheme="minorHAnsi" w:hAnsiTheme="minorHAnsi"/>
          <w:sz w:val="24"/>
          <w:szCs w:val="24"/>
        </w:rPr>
        <w:t>ντριας</w:t>
      </w:r>
      <w:proofErr w:type="spellEnd"/>
      <w:r w:rsidRPr="00010557">
        <w:rPr>
          <w:rFonts w:asciiTheme="minorHAnsi" w:hAnsiTheme="minorHAnsi"/>
          <w:sz w:val="24"/>
          <w:szCs w:val="24"/>
        </w:rPr>
        <w:t xml:space="preserve"> </w:t>
      </w:r>
      <w:r w:rsidR="00063F15" w:rsidRPr="00010557">
        <w:rPr>
          <w:rFonts w:asciiTheme="minorHAnsi" w:hAnsiTheme="minorHAnsi"/>
          <w:sz w:val="24"/>
          <w:szCs w:val="24"/>
        </w:rPr>
        <w:t>Εκπαίδευσης</w:t>
      </w:r>
      <w:r w:rsidRPr="00010557">
        <w:rPr>
          <w:rFonts w:asciiTheme="minorHAnsi" w:hAnsiTheme="minorHAnsi"/>
          <w:sz w:val="24"/>
          <w:szCs w:val="24"/>
        </w:rPr>
        <w:t>.</w:t>
      </w:r>
    </w:p>
    <w:p w14:paraId="73571889" w14:textId="77777777" w:rsidR="00F15985" w:rsidRDefault="0048561B" w:rsidP="00F15985">
      <w:pPr>
        <w:tabs>
          <w:tab w:val="left" w:pos="1425"/>
        </w:tabs>
        <w:spacing w:after="120" w:line="360" w:lineRule="auto"/>
        <w:ind w:firstLine="454"/>
        <w:jc w:val="both"/>
        <w:rPr>
          <w:rFonts w:asciiTheme="minorHAnsi" w:hAnsiTheme="minorHAnsi"/>
          <w:sz w:val="24"/>
          <w:szCs w:val="24"/>
        </w:rPr>
      </w:pPr>
      <w:r w:rsidRPr="00010557">
        <w:rPr>
          <w:rFonts w:asciiTheme="minorHAnsi" w:hAnsiTheme="minorHAnsi"/>
          <w:sz w:val="24"/>
          <w:szCs w:val="24"/>
        </w:rPr>
        <w:t xml:space="preserve">Ο </w:t>
      </w:r>
      <w:r w:rsidR="00063F15" w:rsidRPr="00010557">
        <w:rPr>
          <w:rFonts w:asciiTheme="minorHAnsi" w:hAnsiTheme="minorHAnsi"/>
          <w:sz w:val="24"/>
          <w:szCs w:val="24"/>
        </w:rPr>
        <w:t>Εσωτερικός</w:t>
      </w:r>
      <w:r w:rsidRPr="00010557">
        <w:rPr>
          <w:rFonts w:asciiTheme="minorHAnsi" w:hAnsiTheme="minorHAnsi"/>
          <w:sz w:val="24"/>
          <w:szCs w:val="24"/>
        </w:rPr>
        <w:t xml:space="preserve"> </w:t>
      </w:r>
      <w:r w:rsidR="00063F15" w:rsidRPr="00010557">
        <w:rPr>
          <w:rFonts w:asciiTheme="minorHAnsi" w:hAnsiTheme="minorHAnsi"/>
          <w:sz w:val="24"/>
          <w:szCs w:val="24"/>
        </w:rPr>
        <w:t>Κανονισμός</w:t>
      </w:r>
      <w:r w:rsidRPr="00010557">
        <w:rPr>
          <w:rFonts w:asciiTheme="minorHAnsi" w:hAnsiTheme="minorHAnsi"/>
          <w:sz w:val="24"/>
          <w:szCs w:val="24"/>
        </w:rPr>
        <w:t xml:space="preserve"> </w:t>
      </w:r>
      <w:r w:rsidR="00063F15" w:rsidRPr="00010557">
        <w:rPr>
          <w:rFonts w:asciiTheme="minorHAnsi" w:hAnsiTheme="minorHAnsi"/>
          <w:sz w:val="24"/>
          <w:szCs w:val="24"/>
        </w:rPr>
        <w:t>λειτουργίας</w:t>
      </w:r>
      <w:r w:rsidRPr="00010557">
        <w:rPr>
          <w:rFonts w:asciiTheme="minorHAnsi" w:hAnsiTheme="minorHAnsi"/>
          <w:sz w:val="24"/>
          <w:szCs w:val="24"/>
        </w:rPr>
        <w:t xml:space="preserve"> </w:t>
      </w:r>
      <w:r w:rsidR="00063F15" w:rsidRPr="00010557">
        <w:rPr>
          <w:rFonts w:asciiTheme="minorHAnsi" w:hAnsiTheme="minorHAnsi"/>
          <w:sz w:val="24"/>
          <w:szCs w:val="24"/>
        </w:rPr>
        <w:t>κάθε</w:t>
      </w:r>
      <w:r w:rsidRPr="00010557">
        <w:rPr>
          <w:rFonts w:asciiTheme="minorHAnsi" w:hAnsiTheme="minorHAnsi"/>
          <w:sz w:val="24"/>
          <w:szCs w:val="24"/>
        </w:rPr>
        <w:t xml:space="preserve"> </w:t>
      </w:r>
      <w:r w:rsidR="00063F15" w:rsidRPr="00010557">
        <w:rPr>
          <w:rFonts w:asciiTheme="minorHAnsi" w:hAnsiTheme="minorHAnsi"/>
          <w:sz w:val="24"/>
          <w:szCs w:val="24"/>
        </w:rPr>
        <w:t>σχολικής</w:t>
      </w:r>
      <w:r w:rsidRPr="00010557">
        <w:rPr>
          <w:rFonts w:asciiTheme="minorHAnsi" w:hAnsiTheme="minorHAnsi"/>
          <w:sz w:val="24"/>
          <w:szCs w:val="24"/>
        </w:rPr>
        <w:t xml:space="preserve"> </w:t>
      </w:r>
      <w:r w:rsidR="00063F15" w:rsidRPr="00010557">
        <w:rPr>
          <w:rFonts w:asciiTheme="minorHAnsi" w:hAnsiTheme="minorHAnsi"/>
          <w:sz w:val="24"/>
          <w:szCs w:val="24"/>
        </w:rPr>
        <w:t>μονάδας</w:t>
      </w:r>
      <w:r w:rsidRPr="00010557">
        <w:rPr>
          <w:rFonts w:asciiTheme="minorHAnsi" w:hAnsiTheme="minorHAnsi"/>
          <w:sz w:val="24"/>
          <w:szCs w:val="24"/>
        </w:rPr>
        <w:t xml:space="preserve"> </w:t>
      </w:r>
      <w:r w:rsidR="00063F15" w:rsidRPr="00010557">
        <w:rPr>
          <w:rFonts w:asciiTheme="minorHAnsi" w:hAnsiTheme="minorHAnsi"/>
          <w:sz w:val="24"/>
          <w:szCs w:val="24"/>
        </w:rPr>
        <w:t>κοινοποιείται</w:t>
      </w:r>
      <w:r w:rsidRPr="00010557">
        <w:rPr>
          <w:rFonts w:asciiTheme="minorHAnsi" w:hAnsiTheme="minorHAnsi"/>
          <w:sz w:val="24"/>
          <w:szCs w:val="24"/>
        </w:rPr>
        <w:t xml:space="preserve"> σε </w:t>
      </w:r>
      <w:r w:rsidR="00063F15" w:rsidRPr="00010557">
        <w:rPr>
          <w:rFonts w:asciiTheme="minorHAnsi" w:hAnsiTheme="minorHAnsi"/>
          <w:sz w:val="24"/>
          <w:szCs w:val="24"/>
        </w:rPr>
        <w:t>όλους</w:t>
      </w:r>
      <w:r w:rsidRPr="00010557">
        <w:rPr>
          <w:rFonts w:asciiTheme="minorHAnsi" w:hAnsiTheme="minorHAnsi"/>
          <w:sz w:val="24"/>
          <w:szCs w:val="24"/>
        </w:rPr>
        <w:t xml:space="preserve"> τους </w:t>
      </w:r>
      <w:r w:rsidR="00063F15" w:rsidRPr="00010557">
        <w:rPr>
          <w:rFonts w:asciiTheme="minorHAnsi" w:hAnsiTheme="minorHAnsi"/>
          <w:sz w:val="24"/>
          <w:szCs w:val="24"/>
        </w:rPr>
        <w:t>γονείς</w:t>
      </w:r>
      <w:r w:rsidRPr="00010557">
        <w:rPr>
          <w:rFonts w:asciiTheme="minorHAnsi" w:hAnsiTheme="minorHAnsi"/>
          <w:sz w:val="24"/>
          <w:szCs w:val="24"/>
        </w:rPr>
        <w:t>/</w:t>
      </w:r>
      <w:r w:rsidR="00063F15" w:rsidRPr="00010557">
        <w:rPr>
          <w:rFonts w:asciiTheme="minorHAnsi" w:hAnsiTheme="minorHAnsi"/>
          <w:sz w:val="24"/>
          <w:szCs w:val="24"/>
        </w:rPr>
        <w:t>κηδεμόνες</w:t>
      </w:r>
      <w:r w:rsidRPr="00010557">
        <w:rPr>
          <w:rFonts w:asciiTheme="minorHAnsi" w:hAnsiTheme="minorHAnsi"/>
          <w:sz w:val="24"/>
          <w:szCs w:val="24"/>
        </w:rPr>
        <w:t xml:space="preserve"> και </w:t>
      </w:r>
      <w:r w:rsidR="00063F15" w:rsidRPr="00010557">
        <w:rPr>
          <w:rFonts w:asciiTheme="minorHAnsi" w:hAnsiTheme="minorHAnsi"/>
          <w:sz w:val="24"/>
          <w:szCs w:val="24"/>
        </w:rPr>
        <w:t>αναρτάται</w:t>
      </w:r>
      <w:r w:rsidRPr="00010557">
        <w:rPr>
          <w:rFonts w:asciiTheme="minorHAnsi" w:hAnsiTheme="minorHAnsi"/>
          <w:sz w:val="24"/>
          <w:szCs w:val="24"/>
        </w:rPr>
        <w:t xml:space="preserve"> στον </w:t>
      </w:r>
      <w:proofErr w:type="spellStart"/>
      <w:r w:rsidRPr="00010557">
        <w:rPr>
          <w:rFonts w:asciiTheme="minorHAnsi" w:hAnsiTheme="minorHAnsi"/>
          <w:sz w:val="24"/>
          <w:szCs w:val="24"/>
        </w:rPr>
        <w:t>ιστότοπο</w:t>
      </w:r>
      <w:proofErr w:type="spellEnd"/>
      <w:r w:rsidRPr="00010557">
        <w:rPr>
          <w:rFonts w:asciiTheme="minorHAnsi" w:hAnsiTheme="minorHAnsi"/>
          <w:sz w:val="24"/>
          <w:szCs w:val="24"/>
        </w:rPr>
        <w:t xml:space="preserve"> του </w:t>
      </w:r>
      <w:r w:rsidR="00063F15" w:rsidRPr="00010557">
        <w:rPr>
          <w:rFonts w:asciiTheme="minorHAnsi" w:hAnsiTheme="minorHAnsi"/>
          <w:sz w:val="24"/>
          <w:szCs w:val="24"/>
        </w:rPr>
        <w:t>σχολείου</w:t>
      </w:r>
      <w:r w:rsidRPr="00010557">
        <w:rPr>
          <w:rFonts w:asciiTheme="minorHAnsi" w:hAnsiTheme="minorHAnsi"/>
          <w:sz w:val="24"/>
          <w:szCs w:val="24"/>
        </w:rPr>
        <w:t xml:space="preserve">, </w:t>
      </w:r>
      <w:r w:rsidR="00063F15" w:rsidRPr="00010557">
        <w:rPr>
          <w:rFonts w:asciiTheme="minorHAnsi" w:hAnsiTheme="minorHAnsi"/>
          <w:sz w:val="24"/>
          <w:szCs w:val="24"/>
        </w:rPr>
        <w:t>αμέσως</w:t>
      </w:r>
      <w:r w:rsidRPr="00010557">
        <w:rPr>
          <w:rFonts w:asciiTheme="minorHAnsi" w:hAnsiTheme="minorHAnsi"/>
          <w:sz w:val="24"/>
          <w:szCs w:val="24"/>
        </w:rPr>
        <w:t xml:space="preserve"> </w:t>
      </w:r>
      <w:proofErr w:type="spellStart"/>
      <w:r w:rsidR="00063F15" w:rsidRPr="00010557">
        <w:rPr>
          <w:rFonts w:asciiTheme="minorHAnsi" w:hAnsiTheme="minorHAnsi"/>
          <w:sz w:val="24"/>
          <w:szCs w:val="24"/>
        </w:rPr>
        <w:t>μ</w:t>
      </w:r>
      <w:r w:rsidRPr="00010557">
        <w:rPr>
          <w:rFonts w:asciiTheme="minorHAnsi" w:hAnsiTheme="minorHAnsi"/>
          <w:sz w:val="24"/>
          <w:szCs w:val="24"/>
        </w:rPr>
        <w:t>ετα</w:t>
      </w:r>
      <w:proofErr w:type="spellEnd"/>
      <w:r w:rsidRPr="00010557">
        <w:rPr>
          <w:rFonts w:asciiTheme="minorHAnsi" w:hAnsiTheme="minorHAnsi"/>
          <w:sz w:val="24"/>
          <w:szCs w:val="24"/>
        </w:rPr>
        <w:t xml:space="preserve">́ την </w:t>
      </w:r>
      <w:r w:rsidR="00063F15" w:rsidRPr="00010557">
        <w:rPr>
          <w:rFonts w:asciiTheme="minorHAnsi" w:hAnsiTheme="minorHAnsi"/>
          <w:sz w:val="24"/>
          <w:szCs w:val="24"/>
        </w:rPr>
        <w:t>έγκριση</w:t>
      </w:r>
      <w:r w:rsidRPr="00010557">
        <w:rPr>
          <w:rFonts w:asciiTheme="minorHAnsi" w:hAnsiTheme="minorHAnsi"/>
          <w:sz w:val="24"/>
          <w:szCs w:val="24"/>
        </w:rPr>
        <w:t xml:space="preserve"> </w:t>
      </w:r>
      <w:r w:rsidR="00063F15" w:rsidRPr="00010557">
        <w:rPr>
          <w:rFonts w:asciiTheme="minorHAnsi" w:hAnsiTheme="minorHAnsi"/>
          <w:sz w:val="24"/>
          <w:szCs w:val="24"/>
        </w:rPr>
        <w:t>αυτού</w:t>
      </w:r>
      <w:r w:rsidRPr="00010557">
        <w:rPr>
          <w:rFonts w:asciiTheme="minorHAnsi" w:hAnsiTheme="minorHAnsi"/>
          <w:sz w:val="24"/>
          <w:szCs w:val="24"/>
        </w:rPr>
        <w:t>́.</w:t>
      </w:r>
    </w:p>
    <w:p w14:paraId="2DB06639" w14:textId="3D2B148C" w:rsidR="0048561B" w:rsidRPr="00010557" w:rsidRDefault="0048561B" w:rsidP="00F15985">
      <w:pPr>
        <w:tabs>
          <w:tab w:val="left" w:pos="1425"/>
        </w:tabs>
        <w:spacing w:after="120" w:line="360" w:lineRule="auto"/>
        <w:ind w:firstLine="454"/>
        <w:jc w:val="both"/>
        <w:rPr>
          <w:rFonts w:asciiTheme="minorHAnsi" w:hAnsiTheme="minorHAnsi"/>
          <w:sz w:val="24"/>
          <w:szCs w:val="24"/>
        </w:rPr>
      </w:pPr>
      <w:r w:rsidRPr="00010557">
        <w:rPr>
          <w:rFonts w:asciiTheme="minorHAnsi" w:hAnsiTheme="minorHAnsi"/>
          <w:sz w:val="24"/>
          <w:szCs w:val="24"/>
        </w:rPr>
        <w:t xml:space="preserve"> Η </w:t>
      </w:r>
      <w:r w:rsidR="00063F15" w:rsidRPr="00010557">
        <w:rPr>
          <w:rFonts w:asciiTheme="minorHAnsi" w:hAnsiTheme="minorHAnsi"/>
          <w:sz w:val="24"/>
          <w:szCs w:val="24"/>
        </w:rPr>
        <w:t>ακριβής</w:t>
      </w:r>
      <w:r w:rsidRPr="00010557">
        <w:rPr>
          <w:rFonts w:asciiTheme="minorHAnsi" w:hAnsiTheme="minorHAnsi"/>
          <w:sz w:val="24"/>
          <w:szCs w:val="24"/>
        </w:rPr>
        <w:t xml:space="preserve"> </w:t>
      </w:r>
      <w:r w:rsidR="00063F15" w:rsidRPr="00010557">
        <w:rPr>
          <w:rFonts w:asciiTheme="minorHAnsi" w:hAnsiTheme="minorHAnsi"/>
          <w:sz w:val="24"/>
          <w:szCs w:val="24"/>
        </w:rPr>
        <w:t>τήρηση</w:t>
      </w:r>
      <w:r w:rsidRPr="00010557">
        <w:rPr>
          <w:rFonts w:asciiTheme="minorHAnsi" w:hAnsiTheme="minorHAnsi"/>
          <w:sz w:val="24"/>
          <w:szCs w:val="24"/>
        </w:rPr>
        <w:t xml:space="preserve">́ του </w:t>
      </w:r>
      <w:r w:rsidR="00063F15" w:rsidRPr="00010557">
        <w:rPr>
          <w:rFonts w:asciiTheme="minorHAnsi" w:hAnsiTheme="minorHAnsi"/>
          <w:sz w:val="24"/>
          <w:szCs w:val="24"/>
        </w:rPr>
        <w:t>αποτελεί</w:t>
      </w:r>
      <w:r w:rsidRPr="00010557">
        <w:rPr>
          <w:rFonts w:asciiTheme="minorHAnsi" w:hAnsiTheme="minorHAnsi"/>
          <w:sz w:val="24"/>
          <w:szCs w:val="24"/>
        </w:rPr>
        <w:t xml:space="preserve"> </w:t>
      </w:r>
      <w:r w:rsidR="00063F15" w:rsidRPr="00010557">
        <w:rPr>
          <w:rFonts w:asciiTheme="minorHAnsi" w:hAnsiTheme="minorHAnsi"/>
          <w:sz w:val="24"/>
          <w:szCs w:val="24"/>
        </w:rPr>
        <w:t>ευθύνη</w:t>
      </w:r>
      <w:r w:rsidRPr="00010557">
        <w:rPr>
          <w:rFonts w:asciiTheme="minorHAnsi" w:hAnsiTheme="minorHAnsi"/>
          <w:sz w:val="24"/>
          <w:szCs w:val="24"/>
        </w:rPr>
        <w:t xml:space="preserve"> και </w:t>
      </w:r>
      <w:r w:rsidR="00063F15" w:rsidRPr="00010557">
        <w:rPr>
          <w:rFonts w:asciiTheme="minorHAnsi" w:hAnsiTheme="minorHAnsi"/>
          <w:sz w:val="24"/>
          <w:szCs w:val="24"/>
        </w:rPr>
        <w:t>υποχρέωση</w:t>
      </w:r>
      <w:r w:rsidRPr="00010557">
        <w:rPr>
          <w:rFonts w:asciiTheme="minorHAnsi" w:hAnsiTheme="minorHAnsi"/>
          <w:sz w:val="24"/>
          <w:szCs w:val="24"/>
        </w:rPr>
        <w:t xml:space="preserve"> της </w:t>
      </w:r>
      <w:r w:rsidR="00063F15" w:rsidRPr="00010557">
        <w:rPr>
          <w:rFonts w:asciiTheme="minorHAnsi" w:hAnsiTheme="minorHAnsi"/>
          <w:sz w:val="24"/>
          <w:szCs w:val="24"/>
        </w:rPr>
        <w:t>Διεύθυνσης</w:t>
      </w:r>
      <w:r w:rsidRPr="00010557">
        <w:rPr>
          <w:rFonts w:asciiTheme="minorHAnsi" w:hAnsiTheme="minorHAnsi"/>
          <w:sz w:val="24"/>
          <w:szCs w:val="24"/>
        </w:rPr>
        <w:t xml:space="preserve"> του </w:t>
      </w:r>
      <w:r w:rsidR="00063F15" w:rsidRPr="00010557">
        <w:rPr>
          <w:rFonts w:asciiTheme="minorHAnsi" w:hAnsiTheme="minorHAnsi"/>
          <w:sz w:val="24"/>
          <w:szCs w:val="24"/>
        </w:rPr>
        <w:t>σχολείου</w:t>
      </w:r>
      <w:r w:rsidRPr="00010557">
        <w:rPr>
          <w:rFonts w:asciiTheme="minorHAnsi" w:hAnsiTheme="minorHAnsi"/>
          <w:sz w:val="24"/>
          <w:szCs w:val="24"/>
        </w:rPr>
        <w:t xml:space="preserve">, των </w:t>
      </w:r>
      <w:r w:rsidR="00063F15" w:rsidRPr="00010557">
        <w:rPr>
          <w:rFonts w:asciiTheme="minorHAnsi" w:hAnsiTheme="minorHAnsi"/>
          <w:sz w:val="24"/>
          <w:szCs w:val="24"/>
        </w:rPr>
        <w:t>εκπαιδευτικών</w:t>
      </w:r>
      <w:r w:rsidRPr="00010557">
        <w:rPr>
          <w:rFonts w:asciiTheme="minorHAnsi" w:hAnsiTheme="minorHAnsi"/>
          <w:sz w:val="24"/>
          <w:szCs w:val="24"/>
        </w:rPr>
        <w:t xml:space="preserve">, των </w:t>
      </w:r>
      <w:r w:rsidR="00063F15" w:rsidRPr="00010557">
        <w:rPr>
          <w:rFonts w:asciiTheme="minorHAnsi" w:hAnsiTheme="minorHAnsi"/>
          <w:sz w:val="24"/>
          <w:szCs w:val="24"/>
        </w:rPr>
        <w:t>μαθητών</w:t>
      </w:r>
      <w:r w:rsidRPr="00010557">
        <w:rPr>
          <w:rFonts w:asciiTheme="minorHAnsi" w:hAnsiTheme="minorHAnsi"/>
          <w:sz w:val="24"/>
          <w:szCs w:val="24"/>
        </w:rPr>
        <w:t>/</w:t>
      </w:r>
      <w:r w:rsidR="00063F15" w:rsidRPr="00010557">
        <w:rPr>
          <w:rFonts w:asciiTheme="minorHAnsi" w:hAnsiTheme="minorHAnsi"/>
          <w:sz w:val="24"/>
          <w:szCs w:val="24"/>
        </w:rPr>
        <w:t>τριών</w:t>
      </w:r>
      <w:r w:rsidRPr="00010557">
        <w:rPr>
          <w:rFonts w:asciiTheme="minorHAnsi" w:hAnsiTheme="minorHAnsi"/>
          <w:sz w:val="24"/>
          <w:szCs w:val="24"/>
        </w:rPr>
        <w:t xml:space="preserve"> και των </w:t>
      </w:r>
      <w:r w:rsidR="00063F15" w:rsidRPr="00010557">
        <w:rPr>
          <w:rFonts w:asciiTheme="minorHAnsi" w:hAnsiTheme="minorHAnsi"/>
          <w:sz w:val="24"/>
          <w:szCs w:val="24"/>
        </w:rPr>
        <w:t>γονέων</w:t>
      </w:r>
      <w:r w:rsidRPr="00010557">
        <w:rPr>
          <w:rFonts w:asciiTheme="minorHAnsi" w:hAnsiTheme="minorHAnsi"/>
          <w:sz w:val="24"/>
          <w:szCs w:val="24"/>
        </w:rPr>
        <w:t xml:space="preserve">/ </w:t>
      </w:r>
      <w:r w:rsidR="00063F15" w:rsidRPr="00010557">
        <w:rPr>
          <w:rFonts w:asciiTheme="minorHAnsi" w:hAnsiTheme="minorHAnsi"/>
          <w:sz w:val="24"/>
          <w:szCs w:val="24"/>
        </w:rPr>
        <w:t>κηδεμόνων</w:t>
      </w:r>
      <w:r w:rsidRPr="00010557">
        <w:rPr>
          <w:rFonts w:asciiTheme="minorHAnsi" w:hAnsiTheme="minorHAnsi"/>
          <w:sz w:val="24"/>
          <w:szCs w:val="24"/>
        </w:rPr>
        <w:t>/</w:t>
      </w:r>
      <w:r w:rsidR="00063F15" w:rsidRPr="00010557">
        <w:rPr>
          <w:rFonts w:asciiTheme="minorHAnsi" w:hAnsiTheme="minorHAnsi"/>
          <w:sz w:val="24"/>
          <w:szCs w:val="24"/>
        </w:rPr>
        <w:t>ασκούντων</w:t>
      </w:r>
      <w:r w:rsidRPr="00010557">
        <w:rPr>
          <w:rFonts w:asciiTheme="minorHAnsi" w:hAnsiTheme="minorHAnsi"/>
          <w:sz w:val="24"/>
          <w:szCs w:val="24"/>
        </w:rPr>
        <w:t xml:space="preserve"> την </w:t>
      </w:r>
      <w:r w:rsidR="00063F15" w:rsidRPr="00010557">
        <w:rPr>
          <w:rFonts w:asciiTheme="minorHAnsi" w:hAnsiTheme="minorHAnsi"/>
          <w:sz w:val="24"/>
          <w:szCs w:val="24"/>
        </w:rPr>
        <w:t>επιμέλεια</w:t>
      </w:r>
      <w:r w:rsidRPr="00010557">
        <w:rPr>
          <w:rFonts w:asciiTheme="minorHAnsi" w:hAnsiTheme="minorHAnsi"/>
          <w:sz w:val="24"/>
          <w:szCs w:val="24"/>
        </w:rPr>
        <w:t>.</w:t>
      </w:r>
    </w:p>
    <w:p w14:paraId="21D2B102" w14:textId="77777777" w:rsidR="00E20678" w:rsidRDefault="00E20678" w:rsidP="00E20678">
      <w:pPr>
        <w:pStyle w:val="1"/>
        <w:spacing w:after="120" w:line="360" w:lineRule="auto"/>
        <w:ind w:left="0"/>
        <w:rPr>
          <w:sz w:val="28"/>
          <w:szCs w:val="28"/>
        </w:rPr>
      </w:pPr>
      <w:bookmarkStart w:id="2" w:name="_Toc179014559"/>
    </w:p>
    <w:p w14:paraId="1D06FBCD" w14:textId="04C124CF" w:rsidR="00C75FD9" w:rsidRPr="00010557" w:rsidRDefault="00E20678" w:rsidP="00E20678">
      <w:pPr>
        <w:pStyle w:val="1"/>
        <w:spacing w:after="120" w:line="360" w:lineRule="auto"/>
        <w:ind w:left="0"/>
        <w:rPr>
          <w:sz w:val="28"/>
          <w:szCs w:val="28"/>
        </w:rPr>
      </w:pPr>
      <w:r>
        <w:rPr>
          <w:sz w:val="28"/>
          <w:szCs w:val="28"/>
        </w:rPr>
        <w:lastRenderedPageBreak/>
        <w:t xml:space="preserve">   </w:t>
      </w:r>
      <w:r w:rsidR="001C2C86" w:rsidRPr="00010557">
        <w:rPr>
          <w:sz w:val="28"/>
          <w:szCs w:val="28"/>
        </w:rPr>
        <w:t>Ταυτότητα και όραμα του σχολείου μας</w:t>
      </w:r>
      <w:bookmarkEnd w:id="2"/>
    </w:p>
    <w:p w14:paraId="2FF6AA3C" w14:textId="57AE8CA6" w:rsidR="00C75FD9" w:rsidRPr="00010557" w:rsidRDefault="001C2C86" w:rsidP="00D07BF7">
      <w:pPr>
        <w:pStyle w:val="a3"/>
        <w:spacing w:before="0" w:after="120" w:line="360" w:lineRule="auto"/>
        <w:ind w:right="114" w:firstLine="454"/>
        <w:rPr>
          <w:rFonts w:asciiTheme="minorHAnsi" w:hAnsiTheme="minorHAnsi"/>
          <w:sz w:val="24"/>
          <w:szCs w:val="24"/>
        </w:rPr>
      </w:pPr>
      <w:r w:rsidRPr="00010557">
        <w:rPr>
          <w:rFonts w:asciiTheme="minorHAnsi" w:hAnsiTheme="minorHAnsi"/>
          <w:sz w:val="24"/>
          <w:szCs w:val="24"/>
        </w:rPr>
        <w:t>Η ταυτότητα του</w:t>
      </w:r>
      <w:r w:rsidR="003E1336" w:rsidRPr="00010557">
        <w:rPr>
          <w:rFonts w:asciiTheme="minorHAnsi" w:hAnsiTheme="minorHAnsi"/>
          <w:sz w:val="24"/>
          <w:szCs w:val="24"/>
        </w:rPr>
        <w:t xml:space="preserve"> </w:t>
      </w:r>
      <w:r w:rsidRPr="00010557">
        <w:rPr>
          <w:rFonts w:asciiTheme="minorHAnsi" w:hAnsiTheme="minorHAnsi"/>
          <w:spacing w:val="-45"/>
          <w:sz w:val="24"/>
          <w:szCs w:val="24"/>
        </w:rPr>
        <w:t xml:space="preserve"> </w:t>
      </w:r>
      <w:r w:rsidRPr="00010557">
        <w:rPr>
          <w:rFonts w:asciiTheme="minorHAnsi" w:hAnsiTheme="minorHAnsi"/>
          <w:sz w:val="24"/>
          <w:szCs w:val="24"/>
        </w:rPr>
        <w:t>σχολείου προσδιορίζεται σε πολύ σημαντικό βαθμό από το όραμά του, που καθορίζει</w:t>
      </w:r>
      <w:r w:rsidRPr="00010557">
        <w:rPr>
          <w:rFonts w:asciiTheme="minorHAnsi" w:hAnsiTheme="minorHAnsi"/>
          <w:spacing w:val="1"/>
          <w:sz w:val="24"/>
          <w:szCs w:val="24"/>
        </w:rPr>
        <w:t xml:space="preserve"> </w:t>
      </w:r>
      <w:r w:rsidRPr="00010557">
        <w:rPr>
          <w:rFonts w:asciiTheme="minorHAnsi" w:hAnsiTheme="minorHAnsi"/>
          <w:sz w:val="24"/>
          <w:szCs w:val="24"/>
        </w:rPr>
        <w:t>τους</w:t>
      </w:r>
      <w:r w:rsidRPr="00010557">
        <w:rPr>
          <w:rFonts w:asciiTheme="minorHAnsi" w:hAnsiTheme="minorHAnsi"/>
          <w:spacing w:val="1"/>
          <w:sz w:val="24"/>
          <w:szCs w:val="24"/>
        </w:rPr>
        <w:t xml:space="preserve"> </w:t>
      </w:r>
      <w:r w:rsidRPr="00010557">
        <w:rPr>
          <w:rFonts w:asciiTheme="minorHAnsi" w:hAnsiTheme="minorHAnsi"/>
          <w:sz w:val="24"/>
          <w:szCs w:val="24"/>
        </w:rPr>
        <w:t>στόχους,</w:t>
      </w:r>
      <w:r w:rsidRPr="00010557">
        <w:rPr>
          <w:rFonts w:asciiTheme="minorHAnsi" w:hAnsiTheme="minorHAnsi"/>
          <w:spacing w:val="1"/>
          <w:sz w:val="24"/>
          <w:szCs w:val="24"/>
        </w:rPr>
        <w:t xml:space="preserve"> </w:t>
      </w:r>
      <w:r w:rsidRPr="00010557">
        <w:rPr>
          <w:rFonts w:asciiTheme="minorHAnsi" w:hAnsiTheme="minorHAnsi"/>
          <w:sz w:val="24"/>
          <w:szCs w:val="24"/>
        </w:rPr>
        <w:t>τη</w:t>
      </w:r>
      <w:r w:rsidRPr="00010557">
        <w:rPr>
          <w:rFonts w:asciiTheme="minorHAnsi" w:hAnsiTheme="minorHAnsi"/>
          <w:spacing w:val="1"/>
          <w:sz w:val="24"/>
          <w:szCs w:val="24"/>
        </w:rPr>
        <w:t xml:space="preserve"> </w:t>
      </w:r>
      <w:r w:rsidRPr="00010557">
        <w:rPr>
          <w:rFonts w:asciiTheme="minorHAnsi" w:hAnsiTheme="minorHAnsi"/>
          <w:sz w:val="24"/>
          <w:szCs w:val="24"/>
        </w:rPr>
        <w:t>φιλοσοφία</w:t>
      </w:r>
      <w:r w:rsidRPr="00010557">
        <w:rPr>
          <w:rFonts w:asciiTheme="minorHAnsi" w:hAnsiTheme="minorHAnsi"/>
          <w:spacing w:val="1"/>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τις</w:t>
      </w:r>
      <w:r w:rsidRPr="00010557">
        <w:rPr>
          <w:rFonts w:asciiTheme="minorHAnsi" w:hAnsiTheme="minorHAnsi"/>
          <w:spacing w:val="1"/>
          <w:sz w:val="24"/>
          <w:szCs w:val="24"/>
        </w:rPr>
        <w:t xml:space="preserve"> </w:t>
      </w:r>
      <w:r w:rsidRPr="00010557">
        <w:rPr>
          <w:rFonts w:asciiTheme="minorHAnsi" w:hAnsiTheme="minorHAnsi"/>
          <w:sz w:val="24"/>
          <w:szCs w:val="24"/>
        </w:rPr>
        <w:t>προτεραιότητές</w:t>
      </w:r>
      <w:r w:rsidRPr="00010557">
        <w:rPr>
          <w:rFonts w:asciiTheme="minorHAnsi" w:hAnsiTheme="minorHAnsi"/>
          <w:spacing w:val="1"/>
          <w:sz w:val="24"/>
          <w:szCs w:val="24"/>
        </w:rPr>
        <w:t xml:space="preserve"> </w:t>
      </w:r>
      <w:r w:rsidRPr="00010557">
        <w:rPr>
          <w:rFonts w:asciiTheme="minorHAnsi" w:hAnsiTheme="minorHAnsi"/>
          <w:sz w:val="24"/>
          <w:szCs w:val="24"/>
        </w:rPr>
        <w:t>του.</w:t>
      </w:r>
      <w:r w:rsidRPr="00010557">
        <w:rPr>
          <w:rFonts w:asciiTheme="minorHAnsi" w:hAnsiTheme="minorHAnsi"/>
          <w:spacing w:val="1"/>
          <w:sz w:val="24"/>
          <w:szCs w:val="24"/>
        </w:rPr>
        <w:t xml:space="preserve"> </w:t>
      </w:r>
      <w:r w:rsidRPr="00010557">
        <w:rPr>
          <w:rFonts w:asciiTheme="minorHAnsi" w:hAnsiTheme="minorHAnsi"/>
          <w:sz w:val="24"/>
          <w:szCs w:val="24"/>
        </w:rPr>
        <w:t>Στο</w:t>
      </w:r>
      <w:r w:rsidRPr="00010557">
        <w:rPr>
          <w:rFonts w:asciiTheme="minorHAnsi" w:hAnsiTheme="minorHAnsi"/>
          <w:spacing w:val="1"/>
          <w:sz w:val="24"/>
          <w:szCs w:val="24"/>
        </w:rPr>
        <w:t xml:space="preserve"> </w:t>
      </w:r>
      <w:r w:rsidRPr="00010557">
        <w:rPr>
          <w:rFonts w:asciiTheme="minorHAnsi" w:hAnsiTheme="minorHAnsi"/>
          <w:sz w:val="24"/>
          <w:szCs w:val="24"/>
        </w:rPr>
        <w:t>πλαίσιο</w:t>
      </w:r>
      <w:r w:rsidRPr="00010557">
        <w:rPr>
          <w:rFonts w:asciiTheme="minorHAnsi" w:hAnsiTheme="minorHAnsi"/>
          <w:spacing w:val="1"/>
          <w:sz w:val="24"/>
          <w:szCs w:val="24"/>
        </w:rPr>
        <w:t xml:space="preserve"> </w:t>
      </w:r>
      <w:r w:rsidRPr="00010557">
        <w:rPr>
          <w:rFonts w:asciiTheme="minorHAnsi" w:hAnsiTheme="minorHAnsi"/>
          <w:sz w:val="24"/>
          <w:szCs w:val="24"/>
        </w:rPr>
        <w:t>αυτό,</w:t>
      </w:r>
      <w:r w:rsidRPr="00010557">
        <w:rPr>
          <w:rFonts w:asciiTheme="minorHAnsi" w:hAnsiTheme="minorHAnsi"/>
          <w:spacing w:val="1"/>
          <w:sz w:val="24"/>
          <w:szCs w:val="24"/>
        </w:rPr>
        <w:t xml:space="preserve"> </w:t>
      </w:r>
      <w:r w:rsidRPr="00010557">
        <w:rPr>
          <w:rFonts w:asciiTheme="minorHAnsi" w:hAnsiTheme="minorHAnsi"/>
          <w:sz w:val="24"/>
          <w:szCs w:val="24"/>
        </w:rPr>
        <w:t>στο</w:t>
      </w:r>
      <w:r w:rsidRPr="00010557">
        <w:rPr>
          <w:rFonts w:asciiTheme="minorHAnsi" w:hAnsiTheme="minorHAnsi"/>
          <w:spacing w:val="1"/>
          <w:sz w:val="24"/>
          <w:szCs w:val="24"/>
        </w:rPr>
        <w:t xml:space="preserve"> </w:t>
      </w:r>
      <w:r w:rsidRPr="00010557">
        <w:rPr>
          <w:rFonts w:asciiTheme="minorHAnsi" w:hAnsiTheme="minorHAnsi"/>
          <w:sz w:val="24"/>
          <w:szCs w:val="24"/>
        </w:rPr>
        <w:t>επίκεντρο</w:t>
      </w:r>
      <w:r w:rsidRPr="00010557">
        <w:rPr>
          <w:rFonts w:asciiTheme="minorHAnsi" w:hAnsiTheme="minorHAnsi"/>
          <w:spacing w:val="1"/>
          <w:sz w:val="24"/>
          <w:szCs w:val="24"/>
        </w:rPr>
        <w:t xml:space="preserve"> </w:t>
      </w:r>
      <w:r w:rsidRPr="00010557">
        <w:rPr>
          <w:rFonts w:asciiTheme="minorHAnsi" w:hAnsiTheme="minorHAnsi"/>
          <w:sz w:val="24"/>
          <w:szCs w:val="24"/>
        </w:rPr>
        <w:t>του</w:t>
      </w:r>
      <w:r w:rsidRPr="00010557">
        <w:rPr>
          <w:rFonts w:asciiTheme="minorHAnsi" w:hAnsiTheme="minorHAnsi"/>
          <w:spacing w:val="1"/>
          <w:sz w:val="24"/>
          <w:szCs w:val="24"/>
        </w:rPr>
        <w:t xml:space="preserve"> </w:t>
      </w:r>
      <w:r w:rsidRPr="00010557">
        <w:rPr>
          <w:rFonts w:asciiTheme="minorHAnsi" w:hAnsiTheme="minorHAnsi"/>
          <w:sz w:val="24"/>
          <w:szCs w:val="24"/>
        </w:rPr>
        <w:t>οράματός</w:t>
      </w:r>
      <w:r w:rsidRPr="00010557">
        <w:rPr>
          <w:rFonts w:asciiTheme="minorHAnsi" w:hAnsiTheme="minorHAnsi"/>
          <w:spacing w:val="1"/>
          <w:sz w:val="24"/>
          <w:szCs w:val="24"/>
        </w:rPr>
        <w:t xml:space="preserve"> </w:t>
      </w:r>
      <w:r w:rsidRPr="00010557">
        <w:rPr>
          <w:rFonts w:asciiTheme="minorHAnsi" w:hAnsiTheme="minorHAnsi"/>
          <w:sz w:val="24"/>
          <w:szCs w:val="24"/>
        </w:rPr>
        <w:t>μας</w:t>
      </w:r>
      <w:r w:rsidRPr="00010557">
        <w:rPr>
          <w:rFonts w:asciiTheme="minorHAnsi" w:hAnsiTheme="minorHAnsi"/>
          <w:spacing w:val="1"/>
          <w:sz w:val="24"/>
          <w:szCs w:val="24"/>
        </w:rPr>
        <w:t xml:space="preserve"> </w:t>
      </w:r>
      <w:r w:rsidRPr="00010557">
        <w:rPr>
          <w:rFonts w:asciiTheme="minorHAnsi" w:hAnsiTheme="minorHAnsi"/>
          <w:sz w:val="24"/>
          <w:szCs w:val="24"/>
        </w:rPr>
        <w:t>βρίσκεται</w:t>
      </w:r>
      <w:r w:rsidRPr="00010557">
        <w:rPr>
          <w:rFonts w:asciiTheme="minorHAnsi" w:hAnsiTheme="minorHAnsi"/>
          <w:spacing w:val="1"/>
          <w:sz w:val="24"/>
          <w:szCs w:val="24"/>
        </w:rPr>
        <w:t xml:space="preserve"> </w:t>
      </w:r>
      <w:r w:rsidRPr="00010557">
        <w:rPr>
          <w:rFonts w:asciiTheme="minorHAnsi" w:hAnsiTheme="minorHAnsi"/>
          <w:sz w:val="24"/>
          <w:szCs w:val="24"/>
        </w:rPr>
        <w:t>η</w:t>
      </w:r>
      <w:r w:rsidRPr="00010557">
        <w:rPr>
          <w:rFonts w:asciiTheme="minorHAnsi" w:hAnsiTheme="minorHAnsi"/>
          <w:spacing w:val="1"/>
          <w:sz w:val="24"/>
          <w:szCs w:val="24"/>
        </w:rPr>
        <w:t xml:space="preserve"> </w:t>
      </w:r>
      <w:r w:rsidRPr="00010557">
        <w:rPr>
          <w:rFonts w:asciiTheme="minorHAnsi" w:hAnsiTheme="minorHAnsi"/>
          <w:sz w:val="24"/>
          <w:szCs w:val="24"/>
        </w:rPr>
        <w:t>επιδίωξη</w:t>
      </w:r>
      <w:r w:rsidRPr="00010557">
        <w:rPr>
          <w:rFonts w:asciiTheme="minorHAnsi" w:hAnsiTheme="minorHAnsi"/>
          <w:spacing w:val="1"/>
          <w:sz w:val="24"/>
          <w:szCs w:val="24"/>
        </w:rPr>
        <w:t xml:space="preserve"> </w:t>
      </w:r>
      <w:r w:rsidRPr="00010557">
        <w:rPr>
          <w:rFonts w:asciiTheme="minorHAnsi" w:hAnsiTheme="minorHAnsi"/>
          <w:sz w:val="24"/>
          <w:szCs w:val="24"/>
        </w:rPr>
        <w:t>επιτυχούς</w:t>
      </w:r>
      <w:r w:rsidRPr="00010557">
        <w:rPr>
          <w:rFonts w:asciiTheme="minorHAnsi" w:hAnsiTheme="minorHAnsi"/>
          <w:spacing w:val="1"/>
          <w:sz w:val="24"/>
          <w:szCs w:val="24"/>
        </w:rPr>
        <w:t xml:space="preserve"> </w:t>
      </w:r>
      <w:r w:rsidRPr="00010557">
        <w:rPr>
          <w:rFonts w:asciiTheme="minorHAnsi" w:hAnsiTheme="minorHAnsi"/>
          <w:sz w:val="24"/>
          <w:szCs w:val="24"/>
        </w:rPr>
        <w:t>καλλιέργειας</w:t>
      </w:r>
      <w:r w:rsidRPr="00010557">
        <w:rPr>
          <w:rFonts w:asciiTheme="minorHAnsi" w:hAnsiTheme="minorHAnsi"/>
          <w:spacing w:val="1"/>
          <w:sz w:val="24"/>
          <w:szCs w:val="24"/>
        </w:rPr>
        <w:t xml:space="preserve"> </w:t>
      </w:r>
      <w:r w:rsidRPr="00010557">
        <w:rPr>
          <w:rFonts w:asciiTheme="minorHAnsi" w:hAnsiTheme="minorHAnsi"/>
          <w:sz w:val="24"/>
          <w:szCs w:val="24"/>
        </w:rPr>
        <w:t>των</w:t>
      </w:r>
      <w:r w:rsidRPr="00010557">
        <w:rPr>
          <w:rFonts w:asciiTheme="minorHAnsi" w:hAnsiTheme="minorHAnsi"/>
          <w:spacing w:val="1"/>
          <w:sz w:val="24"/>
          <w:szCs w:val="24"/>
        </w:rPr>
        <w:t xml:space="preserve"> </w:t>
      </w:r>
      <w:r w:rsidRPr="00010557">
        <w:rPr>
          <w:rFonts w:asciiTheme="minorHAnsi" w:hAnsiTheme="minorHAnsi"/>
          <w:sz w:val="24"/>
          <w:szCs w:val="24"/>
        </w:rPr>
        <w:t>Δεξιοτήτων του 21ου αιώνα στις 3 βασικές κατηγορίες, στις οποίες αυτές διακρίνονται:</w:t>
      </w:r>
      <w:r w:rsidRPr="00010557">
        <w:rPr>
          <w:rFonts w:asciiTheme="minorHAnsi" w:hAnsiTheme="minorHAnsi"/>
          <w:spacing w:val="1"/>
          <w:sz w:val="24"/>
          <w:szCs w:val="24"/>
        </w:rPr>
        <w:t xml:space="preserve"> </w:t>
      </w:r>
      <w:r w:rsidRPr="00010557">
        <w:rPr>
          <w:rFonts w:asciiTheme="minorHAnsi" w:hAnsiTheme="minorHAnsi"/>
          <w:sz w:val="24"/>
          <w:szCs w:val="24"/>
        </w:rPr>
        <w:t>α.</w:t>
      </w:r>
      <w:r w:rsidRPr="00010557">
        <w:rPr>
          <w:rFonts w:asciiTheme="minorHAnsi" w:hAnsiTheme="minorHAnsi"/>
          <w:spacing w:val="-6"/>
          <w:sz w:val="24"/>
          <w:szCs w:val="24"/>
        </w:rPr>
        <w:t xml:space="preserve"> </w:t>
      </w:r>
      <w:r w:rsidRPr="00010557">
        <w:rPr>
          <w:rFonts w:asciiTheme="minorHAnsi" w:hAnsiTheme="minorHAnsi"/>
          <w:sz w:val="24"/>
          <w:szCs w:val="24"/>
        </w:rPr>
        <w:t>δεξιότητες</w:t>
      </w:r>
      <w:r w:rsidRPr="00010557">
        <w:rPr>
          <w:rFonts w:asciiTheme="minorHAnsi" w:hAnsiTheme="minorHAnsi"/>
          <w:spacing w:val="-8"/>
          <w:sz w:val="24"/>
          <w:szCs w:val="24"/>
        </w:rPr>
        <w:t xml:space="preserve"> </w:t>
      </w:r>
      <w:r w:rsidRPr="00010557">
        <w:rPr>
          <w:rFonts w:asciiTheme="minorHAnsi" w:hAnsiTheme="minorHAnsi"/>
          <w:sz w:val="24"/>
          <w:szCs w:val="24"/>
        </w:rPr>
        <w:t>μάθησης</w:t>
      </w:r>
      <w:r w:rsidRPr="00010557">
        <w:rPr>
          <w:rFonts w:asciiTheme="minorHAnsi" w:hAnsiTheme="minorHAnsi"/>
          <w:spacing w:val="-7"/>
          <w:sz w:val="24"/>
          <w:szCs w:val="24"/>
        </w:rPr>
        <w:t xml:space="preserve"> </w:t>
      </w:r>
      <w:r w:rsidRPr="00010557">
        <w:rPr>
          <w:rFonts w:asciiTheme="minorHAnsi" w:hAnsiTheme="minorHAnsi"/>
          <w:sz w:val="24"/>
          <w:szCs w:val="24"/>
        </w:rPr>
        <w:t>(κριτική</w:t>
      </w:r>
      <w:r w:rsidRPr="00010557">
        <w:rPr>
          <w:rFonts w:asciiTheme="minorHAnsi" w:hAnsiTheme="minorHAnsi"/>
          <w:spacing w:val="-4"/>
          <w:sz w:val="24"/>
          <w:szCs w:val="24"/>
        </w:rPr>
        <w:t xml:space="preserve"> </w:t>
      </w:r>
      <w:r w:rsidRPr="00010557">
        <w:rPr>
          <w:rFonts w:asciiTheme="minorHAnsi" w:hAnsiTheme="minorHAnsi"/>
          <w:sz w:val="24"/>
          <w:szCs w:val="24"/>
        </w:rPr>
        <w:t>σκέψη,</w:t>
      </w:r>
      <w:r w:rsidRPr="00010557">
        <w:rPr>
          <w:rFonts w:asciiTheme="minorHAnsi" w:hAnsiTheme="minorHAnsi"/>
          <w:spacing w:val="-6"/>
          <w:sz w:val="24"/>
          <w:szCs w:val="24"/>
        </w:rPr>
        <w:t xml:space="preserve"> </w:t>
      </w:r>
      <w:r w:rsidRPr="00010557">
        <w:rPr>
          <w:rFonts w:asciiTheme="minorHAnsi" w:hAnsiTheme="minorHAnsi"/>
          <w:sz w:val="24"/>
          <w:szCs w:val="24"/>
        </w:rPr>
        <w:t>δημιουργικότητα,</w:t>
      </w:r>
      <w:r w:rsidRPr="00010557">
        <w:rPr>
          <w:rFonts w:asciiTheme="minorHAnsi" w:hAnsiTheme="minorHAnsi"/>
          <w:spacing w:val="-6"/>
          <w:sz w:val="24"/>
          <w:szCs w:val="24"/>
        </w:rPr>
        <w:t xml:space="preserve"> </w:t>
      </w:r>
      <w:r w:rsidRPr="00010557">
        <w:rPr>
          <w:rFonts w:asciiTheme="minorHAnsi" w:hAnsiTheme="minorHAnsi"/>
          <w:sz w:val="24"/>
          <w:szCs w:val="24"/>
        </w:rPr>
        <w:t>συνεργασία</w:t>
      </w:r>
      <w:r w:rsidRPr="00010557">
        <w:rPr>
          <w:rFonts w:asciiTheme="minorHAnsi" w:hAnsiTheme="minorHAnsi"/>
          <w:spacing w:val="-5"/>
          <w:sz w:val="24"/>
          <w:szCs w:val="24"/>
        </w:rPr>
        <w:t xml:space="preserve"> </w:t>
      </w:r>
      <w:r w:rsidRPr="00010557">
        <w:rPr>
          <w:rFonts w:asciiTheme="minorHAnsi" w:hAnsiTheme="minorHAnsi"/>
          <w:sz w:val="24"/>
          <w:szCs w:val="24"/>
        </w:rPr>
        <w:t>και</w:t>
      </w:r>
      <w:r w:rsidRPr="00010557">
        <w:rPr>
          <w:rFonts w:asciiTheme="minorHAnsi" w:hAnsiTheme="minorHAnsi"/>
          <w:spacing w:val="-7"/>
          <w:sz w:val="24"/>
          <w:szCs w:val="24"/>
        </w:rPr>
        <w:t xml:space="preserve"> </w:t>
      </w:r>
      <w:r w:rsidRPr="00010557">
        <w:rPr>
          <w:rFonts w:asciiTheme="minorHAnsi" w:hAnsiTheme="minorHAnsi"/>
          <w:sz w:val="24"/>
          <w:szCs w:val="24"/>
        </w:rPr>
        <w:t>επικοινωνία),</w:t>
      </w:r>
      <w:r w:rsidRPr="00010557">
        <w:rPr>
          <w:rFonts w:asciiTheme="minorHAnsi" w:hAnsiTheme="minorHAnsi"/>
          <w:spacing w:val="-45"/>
          <w:sz w:val="24"/>
          <w:szCs w:val="24"/>
        </w:rPr>
        <w:t xml:space="preserve"> </w:t>
      </w:r>
      <w:r w:rsidRPr="00010557">
        <w:rPr>
          <w:rFonts w:asciiTheme="minorHAnsi" w:hAnsiTheme="minorHAnsi"/>
          <w:sz w:val="24"/>
          <w:szCs w:val="24"/>
        </w:rPr>
        <w:t>β.</w:t>
      </w:r>
      <w:r w:rsidRPr="00010557">
        <w:rPr>
          <w:rFonts w:asciiTheme="minorHAnsi" w:hAnsiTheme="minorHAnsi"/>
          <w:spacing w:val="1"/>
          <w:sz w:val="24"/>
          <w:szCs w:val="24"/>
        </w:rPr>
        <w:t xml:space="preserve"> </w:t>
      </w:r>
      <w:r w:rsidRPr="00010557">
        <w:rPr>
          <w:rFonts w:asciiTheme="minorHAnsi" w:hAnsiTheme="minorHAnsi"/>
          <w:sz w:val="24"/>
          <w:szCs w:val="24"/>
        </w:rPr>
        <w:t>δεξιότητες</w:t>
      </w:r>
      <w:r w:rsidRPr="00010557">
        <w:rPr>
          <w:rFonts w:asciiTheme="minorHAnsi" w:hAnsiTheme="minorHAnsi"/>
          <w:spacing w:val="1"/>
          <w:sz w:val="24"/>
          <w:szCs w:val="24"/>
        </w:rPr>
        <w:t xml:space="preserve"> </w:t>
      </w:r>
      <w:r w:rsidRPr="00010557">
        <w:rPr>
          <w:rFonts w:asciiTheme="minorHAnsi" w:hAnsiTheme="minorHAnsi"/>
          <w:sz w:val="24"/>
          <w:szCs w:val="24"/>
        </w:rPr>
        <w:t>αλφαβητισμού</w:t>
      </w:r>
      <w:r w:rsidRPr="00010557">
        <w:rPr>
          <w:rFonts w:asciiTheme="minorHAnsi" w:hAnsiTheme="minorHAnsi"/>
          <w:spacing w:val="1"/>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γ.</w:t>
      </w:r>
      <w:r w:rsidRPr="00010557">
        <w:rPr>
          <w:rFonts w:asciiTheme="minorHAnsi" w:hAnsiTheme="minorHAnsi"/>
          <w:spacing w:val="1"/>
          <w:sz w:val="24"/>
          <w:szCs w:val="24"/>
        </w:rPr>
        <w:t xml:space="preserve"> </w:t>
      </w:r>
      <w:r w:rsidRPr="00010557">
        <w:rPr>
          <w:rFonts w:asciiTheme="minorHAnsi" w:hAnsiTheme="minorHAnsi"/>
          <w:sz w:val="24"/>
          <w:szCs w:val="24"/>
        </w:rPr>
        <w:t>δεξιότητες</w:t>
      </w:r>
      <w:r w:rsidRPr="00010557">
        <w:rPr>
          <w:rFonts w:asciiTheme="minorHAnsi" w:hAnsiTheme="minorHAnsi"/>
          <w:spacing w:val="1"/>
          <w:sz w:val="24"/>
          <w:szCs w:val="24"/>
        </w:rPr>
        <w:t xml:space="preserve"> </w:t>
      </w:r>
      <w:r w:rsidRPr="00010557">
        <w:rPr>
          <w:rFonts w:asciiTheme="minorHAnsi" w:hAnsiTheme="minorHAnsi"/>
          <w:sz w:val="24"/>
          <w:szCs w:val="24"/>
        </w:rPr>
        <w:t>ζωής</w:t>
      </w:r>
      <w:r w:rsidRPr="00010557">
        <w:rPr>
          <w:rFonts w:asciiTheme="minorHAnsi" w:hAnsiTheme="minorHAnsi"/>
          <w:spacing w:val="1"/>
          <w:sz w:val="24"/>
          <w:szCs w:val="24"/>
        </w:rPr>
        <w:t xml:space="preserve"> </w:t>
      </w:r>
      <w:r w:rsidRPr="00010557">
        <w:rPr>
          <w:rFonts w:asciiTheme="minorHAnsi" w:hAnsiTheme="minorHAnsi"/>
          <w:sz w:val="24"/>
          <w:szCs w:val="24"/>
        </w:rPr>
        <w:t>(ευελιξία,</w:t>
      </w:r>
      <w:r w:rsidRPr="00010557">
        <w:rPr>
          <w:rFonts w:asciiTheme="minorHAnsi" w:hAnsiTheme="minorHAnsi"/>
          <w:spacing w:val="1"/>
          <w:sz w:val="24"/>
          <w:szCs w:val="24"/>
        </w:rPr>
        <w:t xml:space="preserve"> </w:t>
      </w:r>
      <w:r w:rsidRPr="00010557">
        <w:rPr>
          <w:rFonts w:asciiTheme="minorHAnsi" w:hAnsiTheme="minorHAnsi"/>
          <w:sz w:val="24"/>
          <w:szCs w:val="24"/>
        </w:rPr>
        <w:t>ηγεσία,</w:t>
      </w:r>
      <w:r w:rsidRPr="00010557">
        <w:rPr>
          <w:rFonts w:asciiTheme="minorHAnsi" w:hAnsiTheme="minorHAnsi"/>
          <w:spacing w:val="1"/>
          <w:sz w:val="24"/>
          <w:szCs w:val="24"/>
        </w:rPr>
        <w:t xml:space="preserve"> </w:t>
      </w:r>
      <w:r w:rsidRPr="00010557">
        <w:rPr>
          <w:rFonts w:asciiTheme="minorHAnsi" w:hAnsiTheme="minorHAnsi"/>
          <w:sz w:val="24"/>
          <w:szCs w:val="24"/>
        </w:rPr>
        <w:t>ανάληψη</w:t>
      </w:r>
      <w:r w:rsidRPr="00010557">
        <w:rPr>
          <w:rFonts w:asciiTheme="minorHAnsi" w:hAnsiTheme="minorHAnsi"/>
          <w:spacing w:val="1"/>
          <w:sz w:val="24"/>
          <w:szCs w:val="24"/>
        </w:rPr>
        <w:t xml:space="preserve"> </w:t>
      </w:r>
      <w:r w:rsidRPr="00010557">
        <w:rPr>
          <w:rFonts w:asciiTheme="minorHAnsi" w:hAnsiTheme="minorHAnsi"/>
          <w:sz w:val="24"/>
          <w:szCs w:val="24"/>
        </w:rPr>
        <w:t>πρωτοβουλίας και</w:t>
      </w:r>
      <w:r w:rsidRPr="00010557">
        <w:rPr>
          <w:rFonts w:asciiTheme="minorHAnsi" w:hAnsiTheme="minorHAnsi"/>
          <w:spacing w:val="-1"/>
          <w:sz w:val="24"/>
          <w:szCs w:val="24"/>
        </w:rPr>
        <w:t xml:space="preserve"> </w:t>
      </w:r>
      <w:r w:rsidRPr="00010557">
        <w:rPr>
          <w:rFonts w:asciiTheme="minorHAnsi" w:hAnsiTheme="minorHAnsi"/>
          <w:sz w:val="24"/>
          <w:szCs w:val="24"/>
        </w:rPr>
        <w:t>παραγωγικότητα).</w:t>
      </w:r>
    </w:p>
    <w:p w14:paraId="24ED9392" w14:textId="77777777" w:rsidR="00C75FD9" w:rsidRPr="00010557" w:rsidRDefault="001C2C86" w:rsidP="00D07BF7">
      <w:pPr>
        <w:pStyle w:val="a3"/>
        <w:spacing w:before="0" w:after="120" w:line="360" w:lineRule="auto"/>
        <w:ind w:right="114" w:firstLine="454"/>
        <w:rPr>
          <w:rFonts w:asciiTheme="minorHAnsi" w:hAnsiTheme="minorHAnsi"/>
          <w:sz w:val="24"/>
          <w:szCs w:val="24"/>
        </w:rPr>
      </w:pPr>
      <w:r w:rsidRPr="00010557">
        <w:rPr>
          <w:rFonts w:asciiTheme="minorHAnsi" w:hAnsiTheme="minorHAnsi"/>
          <w:sz w:val="24"/>
          <w:szCs w:val="24"/>
        </w:rPr>
        <w:t>Παράλληλα, στο επίκεντρο του οράματός μας βρίσκεται η ανάπτυξη των κοινωνικών</w:t>
      </w:r>
      <w:r w:rsidRPr="00010557">
        <w:rPr>
          <w:rFonts w:asciiTheme="minorHAnsi" w:hAnsiTheme="minorHAnsi"/>
          <w:spacing w:val="1"/>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συναισθηματικών</w:t>
      </w:r>
      <w:r w:rsidRPr="00010557">
        <w:rPr>
          <w:rFonts w:asciiTheme="minorHAnsi" w:hAnsiTheme="minorHAnsi"/>
          <w:spacing w:val="1"/>
          <w:sz w:val="24"/>
          <w:szCs w:val="24"/>
        </w:rPr>
        <w:t xml:space="preserve"> </w:t>
      </w:r>
      <w:r w:rsidRPr="00010557">
        <w:rPr>
          <w:rFonts w:asciiTheme="minorHAnsi" w:hAnsiTheme="minorHAnsi"/>
          <w:sz w:val="24"/>
          <w:szCs w:val="24"/>
        </w:rPr>
        <w:t>δεξιοτήτων</w:t>
      </w:r>
      <w:r w:rsidRPr="00010557">
        <w:rPr>
          <w:rFonts w:asciiTheme="minorHAnsi" w:hAnsiTheme="minorHAnsi"/>
          <w:spacing w:val="1"/>
          <w:sz w:val="24"/>
          <w:szCs w:val="24"/>
        </w:rPr>
        <w:t xml:space="preserve"> </w:t>
      </w:r>
      <w:r w:rsidRPr="00010557">
        <w:rPr>
          <w:rFonts w:asciiTheme="minorHAnsi" w:hAnsiTheme="minorHAnsi"/>
          <w:sz w:val="24"/>
          <w:szCs w:val="24"/>
        </w:rPr>
        <w:t>των</w:t>
      </w:r>
      <w:r w:rsidRPr="00010557">
        <w:rPr>
          <w:rFonts w:asciiTheme="minorHAnsi" w:hAnsiTheme="minorHAnsi"/>
          <w:spacing w:val="1"/>
          <w:sz w:val="24"/>
          <w:szCs w:val="24"/>
        </w:rPr>
        <w:t xml:space="preserve"> </w:t>
      </w:r>
      <w:r w:rsidRPr="00010557">
        <w:rPr>
          <w:rFonts w:asciiTheme="minorHAnsi" w:hAnsiTheme="minorHAnsi"/>
          <w:sz w:val="24"/>
          <w:szCs w:val="24"/>
        </w:rPr>
        <w:t>μαθητών.</w:t>
      </w:r>
      <w:r w:rsidRPr="00010557">
        <w:rPr>
          <w:rFonts w:asciiTheme="minorHAnsi" w:hAnsiTheme="minorHAnsi"/>
          <w:spacing w:val="1"/>
          <w:sz w:val="24"/>
          <w:szCs w:val="24"/>
        </w:rPr>
        <w:t xml:space="preserve"> </w:t>
      </w:r>
      <w:r w:rsidRPr="00010557">
        <w:rPr>
          <w:rFonts w:asciiTheme="minorHAnsi" w:hAnsiTheme="minorHAnsi"/>
          <w:sz w:val="24"/>
          <w:szCs w:val="24"/>
        </w:rPr>
        <w:t>Θεωρούμε</w:t>
      </w:r>
      <w:r w:rsidRPr="00010557">
        <w:rPr>
          <w:rFonts w:asciiTheme="minorHAnsi" w:hAnsiTheme="minorHAnsi"/>
          <w:spacing w:val="1"/>
          <w:sz w:val="24"/>
          <w:szCs w:val="24"/>
        </w:rPr>
        <w:t xml:space="preserve"> </w:t>
      </w:r>
      <w:r w:rsidRPr="00010557">
        <w:rPr>
          <w:rFonts w:asciiTheme="minorHAnsi" w:hAnsiTheme="minorHAnsi"/>
          <w:sz w:val="24"/>
          <w:szCs w:val="24"/>
        </w:rPr>
        <w:t>ότι</w:t>
      </w:r>
      <w:r w:rsidRPr="00010557">
        <w:rPr>
          <w:rFonts w:asciiTheme="minorHAnsi" w:hAnsiTheme="minorHAnsi"/>
          <w:spacing w:val="1"/>
          <w:sz w:val="24"/>
          <w:szCs w:val="24"/>
        </w:rPr>
        <w:t xml:space="preserve"> </w:t>
      </w:r>
      <w:r w:rsidRPr="00010557">
        <w:rPr>
          <w:rFonts w:asciiTheme="minorHAnsi" w:hAnsiTheme="minorHAnsi"/>
          <w:sz w:val="24"/>
          <w:szCs w:val="24"/>
        </w:rPr>
        <w:t>ο</w:t>
      </w:r>
      <w:r w:rsidRPr="00010557">
        <w:rPr>
          <w:rFonts w:asciiTheme="minorHAnsi" w:hAnsiTheme="minorHAnsi"/>
          <w:spacing w:val="1"/>
          <w:sz w:val="24"/>
          <w:szCs w:val="24"/>
        </w:rPr>
        <w:t xml:space="preserve"> </w:t>
      </w:r>
      <w:r w:rsidRPr="00010557">
        <w:rPr>
          <w:rFonts w:asciiTheme="minorHAnsi" w:hAnsiTheme="minorHAnsi"/>
          <w:sz w:val="24"/>
          <w:szCs w:val="24"/>
        </w:rPr>
        <w:t>δυναμικός</w:t>
      </w:r>
      <w:r w:rsidRPr="00010557">
        <w:rPr>
          <w:rFonts w:asciiTheme="minorHAnsi" w:hAnsiTheme="minorHAnsi"/>
          <w:spacing w:val="1"/>
          <w:sz w:val="24"/>
          <w:szCs w:val="24"/>
        </w:rPr>
        <w:t xml:space="preserve"> </w:t>
      </w:r>
      <w:r w:rsidRPr="00010557">
        <w:rPr>
          <w:rFonts w:asciiTheme="minorHAnsi" w:hAnsiTheme="minorHAnsi"/>
          <w:sz w:val="24"/>
          <w:szCs w:val="24"/>
        </w:rPr>
        <w:t>συνδυασμός</w:t>
      </w:r>
      <w:r w:rsidRPr="00010557">
        <w:rPr>
          <w:rFonts w:asciiTheme="minorHAnsi" w:hAnsiTheme="minorHAnsi"/>
          <w:spacing w:val="-4"/>
          <w:sz w:val="24"/>
          <w:szCs w:val="24"/>
        </w:rPr>
        <w:t xml:space="preserve"> </w:t>
      </w:r>
      <w:r w:rsidRPr="00010557">
        <w:rPr>
          <w:rFonts w:asciiTheme="minorHAnsi" w:hAnsiTheme="minorHAnsi"/>
          <w:sz w:val="24"/>
          <w:szCs w:val="24"/>
        </w:rPr>
        <w:t>όλων</w:t>
      </w:r>
      <w:r w:rsidRPr="00010557">
        <w:rPr>
          <w:rFonts w:asciiTheme="minorHAnsi" w:hAnsiTheme="minorHAnsi"/>
          <w:spacing w:val="-4"/>
          <w:sz w:val="24"/>
          <w:szCs w:val="24"/>
        </w:rPr>
        <w:t xml:space="preserve"> </w:t>
      </w:r>
      <w:r w:rsidRPr="00010557">
        <w:rPr>
          <w:rFonts w:asciiTheme="minorHAnsi" w:hAnsiTheme="minorHAnsi"/>
          <w:sz w:val="24"/>
          <w:szCs w:val="24"/>
        </w:rPr>
        <w:t>των</w:t>
      </w:r>
      <w:r w:rsidRPr="00010557">
        <w:rPr>
          <w:rFonts w:asciiTheme="minorHAnsi" w:hAnsiTheme="minorHAnsi"/>
          <w:spacing w:val="-7"/>
          <w:sz w:val="24"/>
          <w:szCs w:val="24"/>
        </w:rPr>
        <w:t xml:space="preserve"> </w:t>
      </w:r>
      <w:r w:rsidRPr="00010557">
        <w:rPr>
          <w:rFonts w:asciiTheme="minorHAnsi" w:hAnsiTheme="minorHAnsi"/>
          <w:sz w:val="24"/>
          <w:szCs w:val="24"/>
        </w:rPr>
        <w:t>προαναφερθέντων</w:t>
      </w:r>
      <w:r w:rsidRPr="00010557">
        <w:rPr>
          <w:rFonts w:asciiTheme="minorHAnsi" w:hAnsiTheme="minorHAnsi"/>
          <w:spacing w:val="-4"/>
          <w:sz w:val="24"/>
          <w:szCs w:val="24"/>
        </w:rPr>
        <w:t xml:space="preserve"> </w:t>
      </w:r>
      <w:r w:rsidRPr="00010557">
        <w:rPr>
          <w:rFonts w:asciiTheme="minorHAnsi" w:hAnsiTheme="minorHAnsi"/>
          <w:sz w:val="24"/>
          <w:szCs w:val="24"/>
        </w:rPr>
        <w:t>στοιχείων</w:t>
      </w:r>
      <w:r w:rsidRPr="00010557">
        <w:rPr>
          <w:rFonts w:asciiTheme="minorHAnsi" w:hAnsiTheme="minorHAnsi"/>
          <w:spacing w:val="-2"/>
          <w:sz w:val="24"/>
          <w:szCs w:val="24"/>
        </w:rPr>
        <w:t xml:space="preserve"> </w:t>
      </w:r>
      <w:r w:rsidRPr="00010557">
        <w:rPr>
          <w:rFonts w:asciiTheme="minorHAnsi" w:hAnsiTheme="minorHAnsi"/>
          <w:sz w:val="24"/>
          <w:szCs w:val="24"/>
        </w:rPr>
        <w:t>αποτελεί</w:t>
      </w:r>
      <w:r w:rsidRPr="00010557">
        <w:rPr>
          <w:rFonts w:asciiTheme="minorHAnsi" w:hAnsiTheme="minorHAnsi"/>
          <w:spacing w:val="-5"/>
          <w:sz w:val="24"/>
          <w:szCs w:val="24"/>
        </w:rPr>
        <w:t xml:space="preserve"> </w:t>
      </w:r>
      <w:r w:rsidRPr="00010557">
        <w:rPr>
          <w:rFonts w:asciiTheme="minorHAnsi" w:hAnsiTheme="minorHAnsi"/>
          <w:sz w:val="24"/>
          <w:szCs w:val="24"/>
        </w:rPr>
        <w:t>για</w:t>
      </w:r>
      <w:r w:rsidRPr="00010557">
        <w:rPr>
          <w:rFonts w:asciiTheme="minorHAnsi" w:hAnsiTheme="minorHAnsi"/>
          <w:spacing w:val="-5"/>
          <w:sz w:val="24"/>
          <w:szCs w:val="24"/>
        </w:rPr>
        <w:t xml:space="preserve"> </w:t>
      </w:r>
      <w:r w:rsidRPr="00010557">
        <w:rPr>
          <w:rFonts w:asciiTheme="minorHAnsi" w:hAnsiTheme="minorHAnsi"/>
          <w:sz w:val="24"/>
          <w:szCs w:val="24"/>
        </w:rPr>
        <w:t>τους</w:t>
      </w:r>
      <w:r w:rsidRPr="00010557">
        <w:rPr>
          <w:rFonts w:asciiTheme="minorHAnsi" w:hAnsiTheme="minorHAnsi"/>
          <w:spacing w:val="-5"/>
          <w:sz w:val="24"/>
          <w:szCs w:val="24"/>
        </w:rPr>
        <w:t xml:space="preserve"> </w:t>
      </w:r>
      <w:r w:rsidRPr="00010557">
        <w:rPr>
          <w:rFonts w:asciiTheme="minorHAnsi" w:hAnsiTheme="minorHAnsi"/>
          <w:sz w:val="24"/>
          <w:szCs w:val="24"/>
        </w:rPr>
        <w:t>μαθητές</w:t>
      </w:r>
      <w:r w:rsidRPr="00010557">
        <w:rPr>
          <w:rFonts w:asciiTheme="minorHAnsi" w:hAnsiTheme="minorHAnsi"/>
          <w:spacing w:val="-5"/>
          <w:sz w:val="24"/>
          <w:szCs w:val="24"/>
        </w:rPr>
        <w:t xml:space="preserve"> </w:t>
      </w:r>
      <w:r w:rsidRPr="00010557">
        <w:rPr>
          <w:rFonts w:asciiTheme="minorHAnsi" w:hAnsiTheme="minorHAnsi"/>
          <w:sz w:val="24"/>
          <w:szCs w:val="24"/>
        </w:rPr>
        <w:t>και</w:t>
      </w:r>
      <w:r w:rsidRPr="00010557">
        <w:rPr>
          <w:rFonts w:asciiTheme="minorHAnsi" w:hAnsiTheme="minorHAnsi"/>
          <w:spacing w:val="-5"/>
          <w:sz w:val="24"/>
          <w:szCs w:val="24"/>
        </w:rPr>
        <w:t xml:space="preserve"> </w:t>
      </w:r>
      <w:r w:rsidRPr="00010557">
        <w:rPr>
          <w:rFonts w:asciiTheme="minorHAnsi" w:hAnsiTheme="minorHAnsi"/>
          <w:sz w:val="24"/>
          <w:szCs w:val="24"/>
        </w:rPr>
        <w:t>τις</w:t>
      </w:r>
      <w:r w:rsidRPr="00010557">
        <w:rPr>
          <w:rFonts w:asciiTheme="minorHAnsi" w:hAnsiTheme="minorHAnsi"/>
          <w:spacing w:val="-46"/>
          <w:sz w:val="24"/>
          <w:szCs w:val="24"/>
        </w:rPr>
        <w:t xml:space="preserve"> </w:t>
      </w:r>
      <w:r w:rsidRPr="00010557">
        <w:rPr>
          <w:rFonts w:asciiTheme="minorHAnsi" w:hAnsiTheme="minorHAnsi"/>
          <w:sz w:val="24"/>
          <w:szCs w:val="24"/>
        </w:rPr>
        <w:t>μαθήτριες</w:t>
      </w:r>
      <w:r w:rsidRPr="00010557">
        <w:rPr>
          <w:rFonts w:asciiTheme="minorHAnsi" w:hAnsiTheme="minorHAnsi"/>
          <w:spacing w:val="-5"/>
          <w:sz w:val="24"/>
          <w:szCs w:val="24"/>
        </w:rPr>
        <w:t xml:space="preserve"> </w:t>
      </w:r>
      <w:r w:rsidRPr="00010557">
        <w:rPr>
          <w:rFonts w:asciiTheme="minorHAnsi" w:hAnsiTheme="minorHAnsi"/>
          <w:sz w:val="24"/>
          <w:szCs w:val="24"/>
        </w:rPr>
        <w:t>του</w:t>
      </w:r>
      <w:r w:rsidRPr="00010557">
        <w:rPr>
          <w:rFonts w:asciiTheme="minorHAnsi" w:hAnsiTheme="minorHAnsi"/>
          <w:spacing w:val="-5"/>
          <w:sz w:val="24"/>
          <w:szCs w:val="24"/>
        </w:rPr>
        <w:t xml:space="preserve"> </w:t>
      </w:r>
      <w:r w:rsidRPr="00010557">
        <w:rPr>
          <w:rFonts w:asciiTheme="minorHAnsi" w:hAnsiTheme="minorHAnsi"/>
          <w:sz w:val="24"/>
          <w:szCs w:val="24"/>
        </w:rPr>
        <w:t>Νηπιαγωγείου</w:t>
      </w:r>
      <w:r w:rsidRPr="00010557">
        <w:rPr>
          <w:rFonts w:asciiTheme="minorHAnsi" w:hAnsiTheme="minorHAnsi"/>
          <w:spacing w:val="-5"/>
          <w:sz w:val="24"/>
          <w:szCs w:val="24"/>
        </w:rPr>
        <w:t xml:space="preserve"> </w:t>
      </w:r>
      <w:r w:rsidRPr="00010557">
        <w:rPr>
          <w:rFonts w:asciiTheme="minorHAnsi" w:hAnsiTheme="minorHAnsi"/>
          <w:sz w:val="24"/>
          <w:szCs w:val="24"/>
        </w:rPr>
        <w:t>το</w:t>
      </w:r>
      <w:r w:rsidRPr="00010557">
        <w:rPr>
          <w:rFonts w:asciiTheme="minorHAnsi" w:hAnsiTheme="minorHAnsi"/>
          <w:spacing w:val="-4"/>
          <w:sz w:val="24"/>
          <w:szCs w:val="24"/>
        </w:rPr>
        <w:t xml:space="preserve"> </w:t>
      </w:r>
      <w:r w:rsidRPr="00010557">
        <w:rPr>
          <w:rFonts w:asciiTheme="minorHAnsi" w:hAnsiTheme="minorHAnsi"/>
          <w:sz w:val="24"/>
          <w:szCs w:val="24"/>
        </w:rPr>
        <w:t>κατάλληλο</w:t>
      </w:r>
      <w:r w:rsidRPr="00010557">
        <w:rPr>
          <w:rFonts w:asciiTheme="minorHAnsi" w:hAnsiTheme="minorHAnsi"/>
          <w:spacing w:val="-3"/>
          <w:sz w:val="24"/>
          <w:szCs w:val="24"/>
        </w:rPr>
        <w:t xml:space="preserve"> </w:t>
      </w:r>
      <w:r w:rsidRPr="00010557">
        <w:rPr>
          <w:rFonts w:asciiTheme="minorHAnsi" w:hAnsiTheme="minorHAnsi"/>
          <w:sz w:val="24"/>
          <w:szCs w:val="24"/>
        </w:rPr>
        <w:t>υποστηρικτικό</w:t>
      </w:r>
      <w:r w:rsidRPr="00010557">
        <w:rPr>
          <w:rFonts w:asciiTheme="minorHAnsi" w:hAnsiTheme="minorHAnsi"/>
          <w:spacing w:val="-6"/>
          <w:sz w:val="24"/>
          <w:szCs w:val="24"/>
        </w:rPr>
        <w:t xml:space="preserve"> </w:t>
      </w:r>
      <w:r w:rsidRPr="00010557">
        <w:rPr>
          <w:rFonts w:asciiTheme="minorHAnsi" w:hAnsiTheme="minorHAnsi"/>
          <w:sz w:val="24"/>
          <w:szCs w:val="24"/>
        </w:rPr>
        <w:t>πλαίσιο</w:t>
      </w:r>
      <w:r w:rsidRPr="00010557">
        <w:rPr>
          <w:rFonts w:asciiTheme="minorHAnsi" w:hAnsiTheme="minorHAnsi"/>
          <w:spacing w:val="-5"/>
          <w:sz w:val="24"/>
          <w:szCs w:val="24"/>
        </w:rPr>
        <w:t xml:space="preserve"> </w:t>
      </w:r>
      <w:r w:rsidRPr="00010557">
        <w:rPr>
          <w:rFonts w:asciiTheme="minorHAnsi" w:hAnsiTheme="minorHAnsi"/>
          <w:sz w:val="24"/>
          <w:szCs w:val="24"/>
        </w:rPr>
        <w:t>για</w:t>
      </w:r>
      <w:r w:rsidRPr="00010557">
        <w:rPr>
          <w:rFonts w:asciiTheme="minorHAnsi" w:hAnsiTheme="minorHAnsi"/>
          <w:spacing w:val="-4"/>
          <w:sz w:val="24"/>
          <w:szCs w:val="24"/>
        </w:rPr>
        <w:t xml:space="preserve"> </w:t>
      </w:r>
      <w:r w:rsidRPr="00010557">
        <w:rPr>
          <w:rFonts w:asciiTheme="minorHAnsi" w:hAnsiTheme="minorHAnsi"/>
          <w:sz w:val="24"/>
          <w:szCs w:val="24"/>
        </w:rPr>
        <w:t>την</w:t>
      </w:r>
      <w:r w:rsidRPr="00010557">
        <w:rPr>
          <w:rFonts w:asciiTheme="minorHAnsi" w:hAnsiTheme="minorHAnsi"/>
          <w:spacing w:val="-2"/>
          <w:sz w:val="24"/>
          <w:szCs w:val="24"/>
        </w:rPr>
        <w:t xml:space="preserve"> </w:t>
      </w:r>
      <w:r w:rsidRPr="00010557">
        <w:rPr>
          <w:rFonts w:asciiTheme="minorHAnsi" w:hAnsiTheme="minorHAnsi"/>
          <w:sz w:val="24"/>
          <w:szCs w:val="24"/>
        </w:rPr>
        <w:t>προσωπική</w:t>
      </w:r>
      <w:r w:rsidRPr="00010557">
        <w:rPr>
          <w:rFonts w:asciiTheme="minorHAnsi" w:hAnsiTheme="minorHAnsi"/>
          <w:spacing w:val="-46"/>
          <w:sz w:val="24"/>
          <w:szCs w:val="24"/>
        </w:rPr>
        <w:t xml:space="preserve"> </w:t>
      </w:r>
      <w:r w:rsidRPr="00010557">
        <w:rPr>
          <w:rFonts w:asciiTheme="minorHAnsi" w:hAnsiTheme="minorHAnsi"/>
          <w:sz w:val="24"/>
          <w:szCs w:val="24"/>
        </w:rPr>
        <w:t>τους ευημερία και ευεξία αλλά και για τη μελλοντική εξέλιξή τους σε αυτόνομα, ενεργά</w:t>
      </w:r>
      <w:r w:rsidRPr="00010557">
        <w:rPr>
          <w:rFonts w:asciiTheme="minorHAnsi" w:hAnsiTheme="minorHAnsi"/>
          <w:spacing w:val="-45"/>
          <w:sz w:val="24"/>
          <w:szCs w:val="24"/>
        </w:rPr>
        <w:t xml:space="preserve"> </w:t>
      </w:r>
      <w:r w:rsidRPr="00010557">
        <w:rPr>
          <w:rFonts w:asciiTheme="minorHAnsi" w:hAnsiTheme="minorHAnsi"/>
          <w:sz w:val="24"/>
          <w:szCs w:val="24"/>
        </w:rPr>
        <w:t>και</w:t>
      </w:r>
      <w:r w:rsidRPr="00010557">
        <w:rPr>
          <w:rFonts w:asciiTheme="minorHAnsi" w:hAnsiTheme="minorHAnsi"/>
          <w:spacing w:val="-2"/>
          <w:sz w:val="24"/>
          <w:szCs w:val="24"/>
        </w:rPr>
        <w:t xml:space="preserve"> </w:t>
      </w:r>
      <w:r w:rsidRPr="00010557">
        <w:rPr>
          <w:rFonts w:asciiTheme="minorHAnsi" w:hAnsiTheme="minorHAnsi"/>
          <w:sz w:val="24"/>
          <w:szCs w:val="24"/>
        </w:rPr>
        <w:t>παραγωγικά</w:t>
      </w:r>
      <w:r w:rsidRPr="00010557">
        <w:rPr>
          <w:rFonts w:asciiTheme="minorHAnsi" w:hAnsiTheme="minorHAnsi"/>
          <w:spacing w:val="-1"/>
          <w:sz w:val="24"/>
          <w:szCs w:val="24"/>
        </w:rPr>
        <w:t xml:space="preserve"> </w:t>
      </w:r>
      <w:r w:rsidRPr="00010557">
        <w:rPr>
          <w:rFonts w:asciiTheme="minorHAnsi" w:hAnsiTheme="minorHAnsi"/>
          <w:sz w:val="24"/>
          <w:szCs w:val="24"/>
        </w:rPr>
        <w:t>μέλη της</w:t>
      </w:r>
      <w:r w:rsidRPr="00010557">
        <w:rPr>
          <w:rFonts w:asciiTheme="minorHAnsi" w:hAnsiTheme="minorHAnsi"/>
          <w:spacing w:val="-2"/>
          <w:sz w:val="24"/>
          <w:szCs w:val="24"/>
        </w:rPr>
        <w:t xml:space="preserve"> </w:t>
      </w:r>
      <w:r w:rsidRPr="00010557">
        <w:rPr>
          <w:rFonts w:asciiTheme="minorHAnsi" w:hAnsiTheme="minorHAnsi"/>
          <w:sz w:val="24"/>
          <w:szCs w:val="24"/>
        </w:rPr>
        <w:t>κοινωνίας.</w:t>
      </w:r>
    </w:p>
    <w:p w14:paraId="4942FE5D" w14:textId="7E71C5DA" w:rsidR="00C75FD9" w:rsidRPr="00010557" w:rsidRDefault="001C2C86" w:rsidP="00D07BF7">
      <w:pPr>
        <w:pStyle w:val="a3"/>
        <w:spacing w:before="0" w:after="120" w:line="360" w:lineRule="auto"/>
        <w:ind w:right="116" w:firstLine="454"/>
        <w:rPr>
          <w:rFonts w:asciiTheme="minorHAnsi" w:hAnsiTheme="minorHAnsi"/>
          <w:sz w:val="24"/>
          <w:szCs w:val="24"/>
        </w:rPr>
      </w:pPr>
      <w:r w:rsidRPr="00010557">
        <w:rPr>
          <w:rFonts w:asciiTheme="minorHAnsi" w:hAnsiTheme="minorHAnsi"/>
          <w:sz w:val="24"/>
          <w:szCs w:val="24"/>
        </w:rPr>
        <w:t>Σε</w:t>
      </w:r>
      <w:r w:rsidRPr="00010557">
        <w:rPr>
          <w:rFonts w:asciiTheme="minorHAnsi" w:hAnsiTheme="minorHAnsi"/>
          <w:spacing w:val="-8"/>
          <w:sz w:val="24"/>
          <w:szCs w:val="24"/>
        </w:rPr>
        <w:t xml:space="preserve"> </w:t>
      </w:r>
      <w:r w:rsidRPr="00010557">
        <w:rPr>
          <w:rFonts w:asciiTheme="minorHAnsi" w:hAnsiTheme="minorHAnsi"/>
          <w:sz w:val="24"/>
          <w:szCs w:val="24"/>
        </w:rPr>
        <w:t>άμεση</w:t>
      </w:r>
      <w:r w:rsidRPr="00010557">
        <w:rPr>
          <w:rFonts w:asciiTheme="minorHAnsi" w:hAnsiTheme="minorHAnsi"/>
          <w:spacing w:val="-8"/>
          <w:sz w:val="24"/>
          <w:szCs w:val="24"/>
        </w:rPr>
        <w:t xml:space="preserve"> </w:t>
      </w:r>
      <w:r w:rsidRPr="00010557">
        <w:rPr>
          <w:rFonts w:asciiTheme="minorHAnsi" w:hAnsiTheme="minorHAnsi"/>
          <w:sz w:val="24"/>
          <w:szCs w:val="24"/>
        </w:rPr>
        <w:t>συνάρτηση</w:t>
      </w:r>
      <w:r w:rsidRPr="00010557">
        <w:rPr>
          <w:rFonts w:asciiTheme="minorHAnsi" w:hAnsiTheme="minorHAnsi"/>
          <w:spacing w:val="-10"/>
          <w:sz w:val="24"/>
          <w:szCs w:val="24"/>
        </w:rPr>
        <w:t xml:space="preserve"> </w:t>
      </w:r>
      <w:r w:rsidRPr="00010557">
        <w:rPr>
          <w:rFonts w:asciiTheme="minorHAnsi" w:hAnsiTheme="minorHAnsi"/>
          <w:sz w:val="24"/>
          <w:szCs w:val="24"/>
        </w:rPr>
        <w:t>με</w:t>
      </w:r>
      <w:r w:rsidRPr="00010557">
        <w:rPr>
          <w:rFonts w:asciiTheme="minorHAnsi" w:hAnsiTheme="minorHAnsi"/>
          <w:spacing w:val="-10"/>
          <w:sz w:val="24"/>
          <w:szCs w:val="24"/>
        </w:rPr>
        <w:t xml:space="preserve"> </w:t>
      </w:r>
      <w:r w:rsidRPr="00010557">
        <w:rPr>
          <w:rFonts w:asciiTheme="minorHAnsi" w:hAnsiTheme="minorHAnsi"/>
          <w:sz w:val="24"/>
          <w:szCs w:val="24"/>
        </w:rPr>
        <w:t>το</w:t>
      </w:r>
      <w:r w:rsidRPr="00010557">
        <w:rPr>
          <w:rFonts w:asciiTheme="minorHAnsi" w:hAnsiTheme="minorHAnsi"/>
          <w:spacing w:val="-7"/>
          <w:sz w:val="24"/>
          <w:szCs w:val="24"/>
        </w:rPr>
        <w:t xml:space="preserve"> </w:t>
      </w:r>
      <w:r w:rsidRPr="00010557">
        <w:rPr>
          <w:rFonts w:asciiTheme="minorHAnsi" w:hAnsiTheme="minorHAnsi"/>
          <w:sz w:val="24"/>
          <w:szCs w:val="24"/>
        </w:rPr>
        <w:t>όραμα</w:t>
      </w:r>
      <w:r w:rsidRPr="00010557">
        <w:rPr>
          <w:rFonts w:asciiTheme="minorHAnsi" w:hAnsiTheme="minorHAnsi"/>
          <w:spacing w:val="-10"/>
          <w:sz w:val="24"/>
          <w:szCs w:val="24"/>
        </w:rPr>
        <w:t xml:space="preserve"> </w:t>
      </w:r>
      <w:r w:rsidRPr="00010557">
        <w:rPr>
          <w:rFonts w:asciiTheme="minorHAnsi" w:hAnsiTheme="minorHAnsi"/>
          <w:sz w:val="24"/>
          <w:szCs w:val="24"/>
        </w:rPr>
        <w:t>της</w:t>
      </w:r>
      <w:r w:rsidRPr="00010557">
        <w:rPr>
          <w:rFonts w:asciiTheme="minorHAnsi" w:hAnsiTheme="minorHAnsi"/>
          <w:spacing w:val="-7"/>
          <w:sz w:val="24"/>
          <w:szCs w:val="24"/>
        </w:rPr>
        <w:t xml:space="preserve"> </w:t>
      </w:r>
      <w:r w:rsidRPr="00010557">
        <w:rPr>
          <w:rFonts w:asciiTheme="minorHAnsi" w:hAnsiTheme="minorHAnsi"/>
          <w:sz w:val="24"/>
          <w:szCs w:val="24"/>
        </w:rPr>
        <w:t>Σχολικής</w:t>
      </w:r>
      <w:r w:rsidRPr="00010557">
        <w:rPr>
          <w:rFonts w:asciiTheme="minorHAnsi" w:hAnsiTheme="minorHAnsi"/>
          <w:spacing w:val="-7"/>
          <w:sz w:val="24"/>
          <w:szCs w:val="24"/>
        </w:rPr>
        <w:t xml:space="preserve"> </w:t>
      </w:r>
      <w:r w:rsidRPr="00010557">
        <w:rPr>
          <w:rFonts w:asciiTheme="minorHAnsi" w:hAnsiTheme="minorHAnsi"/>
          <w:sz w:val="24"/>
          <w:szCs w:val="24"/>
        </w:rPr>
        <w:t>μας</w:t>
      </w:r>
      <w:r w:rsidRPr="00010557">
        <w:rPr>
          <w:rFonts w:asciiTheme="minorHAnsi" w:hAnsiTheme="minorHAnsi"/>
          <w:spacing w:val="-9"/>
          <w:sz w:val="24"/>
          <w:szCs w:val="24"/>
        </w:rPr>
        <w:t xml:space="preserve"> </w:t>
      </w:r>
      <w:r w:rsidRPr="00010557">
        <w:rPr>
          <w:rFonts w:asciiTheme="minorHAnsi" w:hAnsiTheme="minorHAnsi"/>
          <w:sz w:val="24"/>
          <w:szCs w:val="24"/>
        </w:rPr>
        <w:t>Μονάδας,</w:t>
      </w:r>
      <w:r w:rsidRPr="00010557">
        <w:rPr>
          <w:rFonts w:asciiTheme="minorHAnsi" w:hAnsiTheme="minorHAnsi"/>
          <w:spacing w:val="-7"/>
          <w:sz w:val="24"/>
          <w:szCs w:val="24"/>
        </w:rPr>
        <w:t xml:space="preserve"> </w:t>
      </w:r>
      <w:r w:rsidRPr="00010557">
        <w:rPr>
          <w:rFonts w:asciiTheme="minorHAnsi" w:hAnsiTheme="minorHAnsi"/>
          <w:sz w:val="24"/>
          <w:szCs w:val="24"/>
        </w:rPr>
        <w:t>οι</w:t>
      </w:r>
      <w:r w:rsidRPr="00010557">
        <w:rPr>
          <w:rFonts w:asciiTheme="minorHAnsi" w:hAnsiTheme="minorHAnsi"/>
          <w:spacing w:val="-8"/>
          <w:sz w:val="24"/>
          <w:szCs w:val="24"/>
        </w:rPr>
        <w:t xml:space="preserve"> </w:t>
      </w:r>
      <w:r w:rsidRPr="00010557">
        <w:rPr>
          <w:rFonts w:asciiTheme="minorHAnsi" w:hAnsiTheme="minorHAnsi"/>
          <w:sz w:val="24"/>
          <w:szCs w:val="24"/>
        </w:rPr>
        <w:t>στόχοι</w:t>
      </w:r>
      <w:r w:rsidRPr="00010557">
        <w:rPr>
          <w:rFonts w:asciiTheme="minorHAnsi" w:hAnsiTheme="minorHAnsi"/>
          <w:spacing w:val="-8"/>
          <w:sz w:val="24"/>
          <w:szCs w:val="24"/>
        </w:rPr>
        <w:t xml:space="preserve"> </w:t>
      </w:r>
      <w:r w:rsidRPr="00010557">
        <w:rPr>
          <w:rFonts w:asciiTheme="minorHAnsi" w:hAnsiTheme="minorHAnsi"/>
          <w:sz w:val="24"/>
          <w:szCs w:val="24"/>
        </w:rPr>
        <w:t>του</w:t>
      </w:r>
      <w:r w:rsidRPr="00010557">
        <w:rPr>
          <w:rFonts w:asciiTheme="minorHAnsi" w:hAnsiTheme="minorHAnsi"/>
          <w:spacing w:val="-4"/>
          <w:sz w:val="24"/>
          <w:szCs w:val="24"/>
        </w:rPr>
        <w:t xml:space="preserve"> </w:t>
      </w:r>
      <w:r w:rsidRPr="00010557">
        <w:rPr>
          <w:rFonts w:asciiTheme="minorHAnsi" w:hAnsiTheme="minorHAnsi"/>
          <w:sz w:val="24"/>
          <w:szCs w:val="24"/>
        </w:rPr>
        <w:t>σχολείου</w:t>
      </w:r>
      <w:r w:rsidRPr="00010557">
        <w:rPr>
          <w:rFonts w:asciiTheme="minorHAnsi" w:hAnsiTheme="minorHAnsi"/>
          <w:spacing w:val="-7"/>
          <w:sz w:val="24"/>
          <w:szCs w:val="24"/>
        </w:rPr>
        <w:t xml:space="preserve"> </w:t>
      </w:r>
      <w:r w:rsidRPr="00010557">
        <w:rPr>
          <w:rFonts w:asciiTheme="minorHAnsi" w:hAnsiTheme="minorHAnsi"/>
          <w:sz w:val="24"/>
          <w:szCs w:val="24"/>
        </w:rPr>
        <w:t>εστιάζουν</w:t>
      </w:r>
      <w:r w:rsidRPr="00010557">
        <w:rPr>
          <w:rFonts w:asciiTheme="minorHAnsi" w:hAnsiTheme="minorHAnsi"/>
          <w:spacing w:val="-1"/>
          <w:sz w:val="24"/>
          <w:szCs w:val="24"/>
        </w:rPr>
        <w:t xml:space="preserve"> </w:t>
      </w:r>
      <w:r w:rsidRPr="00010557">
        <w:rPr>
          <w:rFonts w:asciiTheme="minorHAnsi" w:hAnsiTheme="minorHAnsi"/>
          <w:sz w:val="24"/>
          <w:szCs w:val="24"/>
        </w:rPr>
        <w:t>διαχρονικά</w:t>
      </w:r>
      <w:r w:rsidRPr="00010557">
        <w:rPr>
          <w:rFonts w:asciiTheme="minorHAnsi" w:hAnsiTheme="minorHAnsi"/>
          <w:spacing w:val="-1"/>
          <w:sz w:val="24"/>
          <w:szCs w:val="24"/>
        </w:rPr>
        <w:t xml:space="preserve"> </w:t>
      </w:r>
      <w:r w:rsidRPr="00010557">
        <w:rPr>
          <w:rFonts w:asciiTheme="minorHAnsi" w:hAnsiTheme="minorHAnsi"/>
          <w:sz w:val="24"/>
          <w:szCs w:val="24"/>
        </w:rPr>
        <w:t>στα</w:t>
      </w:r>
      <w:r w:rsidRPr="00010557">
        <w:rPr>
          <w:rFonts w:asciiTheme="minorHAnsi" w:hAnsiTheme="minorHAnsi"/>
          <w:spacing w:val="-1"/>
          <w:sz w:val="24"/>
          <w:szCs w:val="24"/>
        </w:rPr>
        <w:t xml:space="preserve"> </w:t>
      </w:r>
      <w:r w:rsidRPr="00010557">
        <w:rPr>
          <w:rFonts w:asciiTheme="minorHAnsi" w:hAnsiTheme="minorHAnsi"/>
          <w:sz w:val="24"/>
          <w:szCs w:val="24"/>
        </w:rPr>
        <w:t>εξής:</w:t>
      </w:r>
    </w:p>
    <w:p w14:paraId="2A2503B6" w14:textId="77777777" w:rsidR="00C75FD9" w:rsidRPr="00010557" w:rsidRDefault="001C2C86" w:rsidP="009561F7">
      <w:pPr>
        <w:pStyle w:val="a5"/>
        <w:numPr>
          <w:ilvl w:val="0"/>
          <w:numId w:val="11"/>
        </w:numPr>
        <w:tabs>
          <w:tab w:val="left" w:pos="339"/>
        </w:tabs>
        <w:spacing w:after="120" w:line="360" w:lineRule="auto"/>
        <w:ind w:left="1040" w:right="114"/>
        <w:rPr>
          <w:rFonts w:asciiTheme="minorHAnsi" w:hAnsiTheme="minorHAnsi"/>
          <w:sz w:val="24"/>
          <w:szCs w:val="24"/>
        </w:rPr>
      </w:pPr>
      <w:r w:rsidRPr="00010557">
        <w:rPr>
          <w:rFonts w:asciiTheme="minorHAnsi" w:hAnsiTheme="minorHAnsi"/>
          <w:sz w:val="24"/>
          <w:szCs w:val="24"/>
        </w:rPr>
        <w:t>στη δημιουργία κλίματος εμπιστοσύνης και γόνιμης συνεργασίας τόσο μεταξύ των</w:t>
      </w:r>
      <w:r w:rsidRPr="00010557">
        <w:rPr>
          <w:rFonts w:asciiTheme="minorHAnsi" w:hAnsiTheme="minorHAnsi"/>
          <w:spacing w:val="1"/>
          <w:sz w:val="24"/>
          <w:szCs w:val="24"/>
        </w:rPr>
        <w:t xml:space="preserve"> </w:t>
      </w:r>
      <w:r w:rsidRPr="00010557">
        <w:rPr>
          <w:rFonts w:asciiTheme="minorHAnsi" w:hAnsiTheme="minorHAnsi"/>
          <w:sz w:val="24"/>
          <w:szCs w:val="24"/>
        </w:rPr>
        <w:t>νηπίων</w:t>
      </w:r>
      <w:r w:rsidRPr="00010557">
        <w:rPr>
          <w:rFonts w:asciiTheme="minorHAnsi" w:hAnsiTheme="minorHAnsi"/>
          <w:spacing w:val="-1"/>
          <w:sz w:val="24"/>
          <w:szCs w:val="24"/>
        </w:rPr>
        <w:t xml:space="preserve"> </w:t>
      </w:r>
      <w:r w:rsidRPr="00010557">
        <w:rPr>
          <w:rFonts w:asciiTheme="minorHAnsi" w:hAnsiTheme="minorHAnsi"/>
          <w:sz w:val="24"/>
          <w:szCs w:val="24"/>
        </w:rPr>
        <w:t>όσο</w:t>
      </w:r>
      <w:r w:rsidRPr="00010557">
        <w:rPr>
          <w:rFonts w:asciiTheme="minorHAnsi" w:hAnsiTheme="minorHAnsi"/>
          <w:spacing w:val="-2"/>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μεταξύ</w:t>
      </w:r>
      <w:r w:rsidRPr="00010557">
        <w:rPr>
          <w:rFonts w:asciiTheme="minorHAnsi" w:hAnsiTheme="minorHAnsi"/>
          <w:spacing w:val="-3"/>
          <w:sz w:val="24"/>
          <w:szCs w:val="24"/>
        </w:rPr>
        <w:t xml:space="preserve"> </w:t>
      </w:r>
      <w:r w:rsidRPr="00010557">
        <w:rPr>
          <w:rFonts w:asciiTheme="minorHAnsi" w:hAnsiTheme="minorHAnsi"/>
          <w:sz w:val="24"/>
          <w:szCs w:val="24"/>
        </w:rPr>
        <w:t>των εκπαιδευτικών</w:t>
      </w:r>
    </w:p>
    <w:p w14:paraId="690C335C" w14:textId="77777777" w:rsidR="00C75FD9" w:rsidRPr="00010557" w:rsidRDefault="001C2C86" w:rsidP="009561F7">
      <w:pPr>
        <w:pStyle w:val="a5"/>
        <w:numPr>
          <w:ilvl w:val="0"/>
          <w:numId w:val="11"/>
        </w:numPr>
        <w:tabs>
          <w:tab w:val="left" w:pos="310"/>
        </w:tabs>
        <w:spacing w:after="120" w:line="360" w:lineRule="auto"/>
        <w:ind w:left="1040" w:right="114"/>
        <w:rPr>
          <w:rFonts w:asciiTheme="minorHAnsi" w:hAnsiTheme="minorHAnsi"/>
          <w:sz w:val="24"/>
          <w:szCs w:val="24"/>
        </w:rPr>
      </w:pPr>
      <w:r w:rsidRPr="00010557">
        <w:rPr>
          <w:rFonts w:asciiTheme="minorHAnsi" w:hAnsiTheme="minorHAnsi"/>
          <w:sz w:val="24"/>
          <w:szCs w:val="24"/>
        </w:rPr>
        <w:t>στην</w:t>
      </w:r>
      <w:r w:rsidRPr="00010557">
        <w:rPr>
          <w:rFonts w:asciiTheme="minorHAnsi" w:hAnsiTheme="minorHAnsi"/>
          <w:spacing w:val="-8"/>
          <w:sz w:val="24"/>
          <w:szCs w:val="24"/>
        </w:rPr>
        <w:t xml:space="preserve"> </w:t>
      </w:r>
      <w:r w:rsidRPr="00010557">
        <w:rPr>
          <w:rFonts w:asciiTheme="minorHAnsi" w:hAnsiTheme="minorHAnsi"/>
          <w:sz w:val="24"/>
          <w:szCs w:val="24"/>
        </w:rPr>
        <w:t>ευαισθητοποίηση</w:t>
      </w:r>
      <w:r w:rsidRPr="00010557">
        <w:rPr>
          <w:rFonts w:asciiTheme="minorHAnsi" w:hAnsiTheme="minorHAnsi"/>
          <w:spacing w:val="-11"/>
          <w:sz w:val="24"/>
          <w:szCs w:val="24"/>
        </w:rPr>
        <w:t xml:space="preserve"> </w:t>
      </w:r>
      <w:r w:rsidRPr="00010557">
        <w:rPr>
          <w:rFonts w:asciiTheme="minorHAnsi" w:hAnsiTheme="minorHAnsi"/>
          <w:sz w:val="24"/>
          <w:szCs w:val="24"/>
        </w:rPr>
        <w:t>των</w:t>
      </w:r>
      <w:r w:rsidRPr="00010557">
        <w:rPr>
          <w:rFonts w:asciiTheme="minorHAnsi" w:hAnsiTheme="minorHAnsi"/>
          <w:spacing w:val="-10"/>
          <w:sz w:val="24"/>
          <w:szCs w:val="24"/>
        </w:rPr>
        <w:t xml:space="preserve"> </w:t>
      </w:r>
      <w:r w:rsidRPr="00010557">
        <w:rPr>
          <w:rFonts w:asciiTheme="minorHAnsi" w:hAnsiTheme="minorHAnsi"/>
          <w:sz w:val="24"/>
          <w:szCs w:val="24"/>
        </w:rPr>
        <w:t>νηπίων</w:t>
      </w:r>
      <w:r w:rsidRPr="00010557">
        <w:rPr>
          <w:rFonts w:asciiTheme="minorHAnsi" w:hAnsiTheme="minorHAnsi"/>
          <w:spacing w:val="-9"/>
          <w:sz w:val="24"/>
          <w:szCs w:val="24"/>
        </w:rPr>
        <w:t xml:space="preserve"> </w:t>
      </w:r>
      <w:r w:rsidRPr="00010557">
        <w:rPr>
          <w:rFonts w:asciiTheme="minorHAnsi" w:hAnsiTheme="minorHAnsi"/>
          <w:sz w:val="24"/>
          <w:szCs w:val="24"/>
        </w:rPr>
        <w:t>για</w:t>
      </w:r>
      <w:r w:rsidRPr="00010557">
        <w:rPr>
          <w:rFonts w:asciiTheme="minorHAnsi" w:hAnsiTheme="minorHAnsi"/>
          <w:spacing w:val="-9"/>
          <w:sz w:val="24"/>
          <w:szCs w:val="24"/>
        </w:rPr>
        <w:t xml:space="preserve"> </w:t>
      </w:r>
      <w:r w:rsidRPr="00010557">
        <w:rPr>
          <w:rFonts w:asciiTheme="minorHAnsi" w:hAnsiTheme="minorHAnsi"/>
          <w:sz w:val="24"/>
          <w:szCs w:val="24"/>
        </w:rPr>
        <w:t>θέματα</w:t>
      </w:r>
      <w:r w:rsidRPr="00010557">
        <w:rPr>
          <w:rFonts w:asciiTheme="minorHAnsi" w:hAnsiTheme="minorHAnsi"/>
          <w:spacing w:val="-9"/>
          <w:sz w:val="24"/>
          <w:szCs w:val="24"/>
        </w:rPr>
        <w:t xml:space="preserve"> </w:t>
      </w:r>
      <w:r w:rsidRPr="00010557">
        <w:rPr>
          <w:rFonts w:asciiTheme="minorHAnsi" w:hAnsiTheme="minorHAnsi"/>
          <w:sz w:val="24"/>
          <w:szCs w:val="24"/>
        </w:rPr>
        <w:t>ζωτικής</w:t>
      </w:r>
      <w:r w:rsidRPr="00010557">
        <w:rPr>
          <w:rFonts w:asciiTheme="minorHAnsi" w:hAnsiTheme="minorHAnsi"/>
          <w:spacing w:val="-8"/>
          <w:sz w:val="24"/>
          <w:szCs w:val="24"/>
        </w:rPr>
        <w:t xml:space="preserve"> </w:t>
      </w:r>
      <w:r w:rsidRPr="00010557">
        <w:rPr>
          <w:rFonts w:asciiTheme="minorHAnsi" w:hAnsiTheme="minorHAnsi"/>
          <w:sz w:val="24"/>
          <w:szCs w:val="24"/>
        </w:rPr>
        <w:t>σημασίας,</w:t>
      </w:r>
      <w:r w:rsidRPr="00010557">
        <w:rPr>
          <w:rFonts w:asciiTheme="minorHAnsi" w:hAnsiTheme="minorHAnsi"/>
          <w:spacing w:val="-9"/>
          <w:sz w:val="24"/>
          <w:szCs w:val="24"/>
        </w:rPr>
        <w:t xml:space="preserve"> </w:t>
      </w:r>
      <w:r w:rsidRPr="00010557">
        <w:rPr>
          <w:rFonts w:asciiTheme="minorHAnsi" w:hAnsiTheme="minorHAnsi"/>
          <w:sz w:val="24"/>
          <w:szCs w:val="24"/>
        </w:rPr>
        <w:t>που</w:t>
      </w:r>
      <w:r w:rsidRPr="00010557">
        <w:rPr>
          <w:rFonts w:asciiTheme="minorHAnsi" w:hAnsiTheme="minorHAnsi"/>
          <w:spacing w:val="-6"/>
          <w:sz w:val="24"/>
          <w:szCs w:val="24"/>
        </w:rPr>
        <w:t xml:space="preserve"> </w:t>
      </w:r>
      <w:r w:rsidRPr="00010557">
        <w:rPr>
          <w:rFonts w:asciiTheme="minorHAnsi" w:hAnsiTheme="minorHAnsi"/>
          <w:sz w:val="24"/>
          <w:szCs w:val="24"/>
        </w:rPr>
        <w:t>αφορούν</w:t>
      </w:r>
      <w:r w:rsidRPr="00010557">
        <w:rPr>
          <w:rFonts w:asciiTheme="minorHAnsi" w:hAnsiTheme="minorHAnsi"/>
          <w:spacing w:val="-8"/>
          <w:sz w:val="24"/>
          <w:szCs w:val="24"/>
        </w:rPr>
        <w:t xml:space="preserve"> </w:t>
      </w:r>
      <w:r w:rsidRPr="00010557">
        <w:rPr>
          <w:rFonts w:asciiTheme="minorHAnsi" w:hAnsiTheme="minorHAnsi"/>
          <w:sz w:val="24"/>
          <w:szCs w:val="24"/>
        </w:rPr>
        <w:t>τόσο</w:t>
      </w:r>
      <w:r w:rsidRPr="00010557">
        <w:rPr>
          <w:rFonts w:asciiTheme="minorHAnsi" w:hAnsiTheme="minorHAnsi"/>
          <w:spacing w:val="-45"/>
          <w:sz w:val="24"/>
          <w:szCs w:val="24"/>
        </w:rPr>
        <w:t xml:space="preserve"> </w:t>
      </w:r>
      <w:r w:rsidRPr="00010557">
        <w:rPr>
          <w:rFonts w:asciiTheme="minorHAnsi" w:hAnsiTheme="minorHAnsi"/>
          <w:sz w:val="24"/>
          <w:szCs w:val="24"/>
        </w:rPr>
        <w:t>το ανθρωπογενές και το φυσικό μας περιβάλλον όσο και την προστασία του πλανήτη</w:t>
      </w:r>
      <w:r w:rsidRPr="00010557">
        <w:rPr>
          <w:rFonts w:asciiTheme="minorHAnsi" w:hAnsiTheme="minorHAnsi"/>
          <w:spacing w:val="1"/>
          <w:sz w:val="24"/>
          <w:szCs w:val="24"/>
        </w:rPr>
        <w:t xml:space="preserve"> </w:t>
      </w:r>
      <w:r w:rsidRPr="00010557">
        <w:rPr>
          <w:rFonts w:asciiTheme="minorHAnsi" w:hAnsiTheme="minorHAnsi"/>
          <w:sz w:val="24"/>
          <w:szCs w:val="24"/>
        </w:rPr>
        <w:t>μας</w:t>
      </w:r>
    </w:p>
    <w:p w14:paraId="7195B97C" w14:textId="77777777" w:rsidR="00C75FD9" w:rsidRPr="00010557" w:rsidRDefault="001C2C86" w:rsidP="009561F7">
      <w:pPr>
        <w:pStyle w:val="a5"/>
        <w:numPr>
          <w:ilvl w:val="0"/>
          <w:numId w:val="11"/>
        </w:numPr>
        <w:tabs>
          <w:tab w:val="left" w:pos="325"/>
        </w:tabs>
        <w:spacing w:after="120" w:line="360" w:lineRule="auto"/>
        <w:ind w:left="1040" w:right="113"/>
        <w:rPr>
          <w:rFonts w:asciiTheme="minorHAnsi" w:hAnsiTheme="minorHAnsi"/>
          <w:sz w:val="24"/>
          <w:szCs w:val="24"/>
        </w:rPr>
      </w:pPr>
      <w:r w:rsidRPr="00010557">
        <w:rPr>
          <w:rFonts w:asciiTheme="minorHAnsi" w:hAnsiTheme="minorHAnsi"/>
          <w:sz w:val="24"/>
          <w:szCs w:val="24"/>
        </w:rPr>
        <w:t>στην ανάπτυξη και εδραίωση αξιών όπως η συνεργασία, ο σεβασμός στη γνώμη του</w:t>
      </w:r>
      <w:r w:rsidRPr="00010557">
        <w:rPr>
          <w:rFonts w:asciiTheme="minorHAnsi" w:hAnsiTheme="minorHAnsi"/>
          <w:spacing w:val="1"/>
          <w:sz w:val="24"/>
          <w:szCs w:val="24"/>
        </w:rPr>
        <w:t xml:space="preserve"> </w:t>
      </w:r>
      <w:r w:rsidRPr="00010557">
        <w:rPr>
          <w:rFonts w:asciiTheme="minorHAnsi" w:hAnsiTheme="minorHAnsi"/>
          <w:spacing w:val="-1"/>
          <w:sz w:val="24"/>
          <w:szCs w:val="24"/>
        </w:rPr>
        <w:t>άλλου,</w:t>
      </w:r>
      <w:r w:rsidRPr="00010557">
        <w:rPr>
          <w:rFonts w:asciiTheme="minorHAnsi" w:hAnsiTheme="minorHAnsi"/>
          <w:spacing w:val="-11"/>
          <w:sz w:val="24"/>
          <w:szCs w:val="24"/>
        </w:rPr>
        <w:t xml:space="preserve"> </w:t>
      </w:r>
      <w:r w:rsidRPr="00010557">
        <w:rPr>
          <w:rFonts w:asciiTheme="minorHAnsi" w:hAnsiTheme="minorHAnsi"/>
          <w:spacing w:val="-1"/>
          <w:sz w:val="24"/>
          <w:szCs w:val="24"/>
        </w:rPr>
        <w:t>η</w:t>
      </w:r>
      <w:r w:rsidRPr="00010557">
        <w:rPr>
          <w:rFonts w:asciiTheme="minorHAnsi" w:hAnsiTheme="minorHAnsi"/>
          <w:spacing w:val="-8"/>
          <w:sz w:val="24"/>
          <w:szCs w:val="24"/>
        </w:rPr>
        <w:t xml:space="preserve"> </w:t>
      </w:r>
      <w:r w:rsidRPr="00010557">
        <w:rPr>
          <w:rFonts w:asciiTheme="minorHAnsi" w:hAnsiTheme="minorHAnsi"/>
          <w:spacing w:val="-1"/>
          <w:sz w:val="24"/>
          <w:szCs w:val="24"/>
        </w:rPr>
        <w:t>αγάπη</w:t>
      </w:r>
      <w:r w:rsidRPr="00010557">
        <w:rPr>
          <w:rFonts w:asciiTheme="minorHAnsi" w:hAnsiTheme="minorHAnsi"/>
          <w:spacing w:val="-9"/>
          <w:sz w:val="24"/>
          <w:szCs w:val="24"/>
        </w:rPr>
        <w:t xml:space="preserve"> </w:t>
      </w:r>
      <w:r w:rsidRPr="00010557">
        <w:rPr>
          <w:rFonts w:asciiTheme="minorHAnsi" w:hAnsiTheme="minorHAnsi"/>
          <w:spacing w:val="-1"/>
          <w:sz w:val="24"/>
          <w:szCs w:val="24"/>
        </w:rPr>
        <w:t>για</w:t>
      </w:r>
      <w:r w:rsidRPr="00010557">
        <w:rPr>
          <w:rFonts w:asciiTheme="minorHAnsi" w:hAnsiTheme="minorHAnsi"/>
          <w:spacing w:val="-11"/>
          <w:sz w:val="24"/>
          <w:szCs w:val="24"/>
        </w:rPr>
        <w:t xml:space="preserve"> </w:t>
      </w:r>
      <w:r w:rsidRPr="00010557">
        <w:rPr>
          <w:rFonts w:asciiTheme="minorHAnsi" w:hAnsiTheme="minorHAnsi"/>
          <w:spacing w:val="-1"/>
          <w:sz w:val="24"/>
          <w:szCs w:val="24"/>
        </w:rPr>
        <w:t>τον</w:t>
      </w:r>
      <w:r w:rsidRPr="00010557">
        <w:rPr>
          <w:rFonts w:asciiTheme="minorHAnsi" w:hAnsiTheme="minorHAnsi"/>
          <w:spacing w:val="-9"/>
          <w:sz w:val="24"/>
          <w:szCs w:val="24"/>
        </w:rPr>
        <w:t xml:space="preserve"> </w:t>
      </w:r>
      <w:r w:rsidRPr="00010557">
        <w:rPr>
          <w:rFonts w:asciiTheme="minorHAnsi" w:hAnsiTheme="minorHAnsi"/>
          <w:spacing w:val="-1"/>
          <w:sz w:val="24"/>
          <w:szCs w:val="24"/>
        </w:rPr>
        <w:t>πλησίον,</w:t>
      </w:r>
      <w:r w:rsidRPr="00010557">
        <w:rPr>
          <w:rFonts w:asciiTheme="minorHAnsi" w:hAnsiTheme="minorHAnsi"/>
          <w:spacing w:val="-10"/>
          <w:sz w:val="24"/>
          <w:szCs w:val="24"/>
        </w:rPr>
        <w:t xml:space="preserve"> </w:t>
      </w:r>
      <w:r w:rsidRPr="00010557">
        <w:rPr>
          <w:rFonts w:asciiTheme="minorHAnsi" w:hAnsiTheme="minorHAnsi"/>
          <w:spacing w:val="-1"/>
          <w:sz w:val="24"/>
          <w:szCs w:val="24"/>
        </w:rPr>
        <w:t>η</w:t>
      </w:r>
      <w:r w:rsidRPr="00010557">
        <w:rPr>
          <w:rFonts w:asciiTheme="minorHAnsi" w:hAnsiTheme="minorHAnsi"/>
          <w:spacing w:val="-9"/>
          <w:sz w:val="24"/>
          <w:szCs w:val="24"/>
        </w:rPr>
        <w:t xml:space="preserve"> </w:t>
      </w:r>
      <w:r w:rsidRPr="00010557">
        <w:rPr>
          <w:rFonts w:asciiTheme="minorHAnsi" w:hAnsiTheme="minorHAnsi"/>
          <w:spacing w:val="-1"/>
          <w:sz w:val="24"/>
          <w:szCs w:val="24"/>
        </w:rPr>
        <w:t>αλληλεγγύη</w:t>
      </w:r>
      <w:r w:rsidRPr="00010557">
        <w:rPr>
          <w:rFonts w:asciiTheme="minorHAnsi" w:hAnsiTheme="minorHAnsi"/>
          <w:spacing w:val="-11"/>
          <w:sz w:val="24"/>
          <w:szCs w:val="24"/>
        </w:rPr>
        <w:t xml:space="preserve"> </w:t>
      </w:r>
      <w:r w:rsidRPr="00010557">
        <w:rPr>
          <w:rFonts w:asciiTheme="minorHAnsi" w:hAnsiTheme="minorHAnsi"/>
          <w:sz w:val="24"/>
          <w:szCs w:val="24"/>
        </w:rPr>
        <w:t>και</w:t>
      </w:r>
      <w:r w:rsidRPr="00010557">
        <w:rPr>
          <w:rFonts w:asciiTheme="minorHAnsi" w:hAnsiTheme="minorHAnsi"/>
          <w:spacing w:val="-7"/>
          <w:sz w:val="24"/>
          <w:szCs w:val="24"/>
        </w:rPr>
        <w:t xml:space="preserve"> </w:t>
      </w:r>
      <w:r w:rsidRPr="00010557">
        <w:rPr>
          <w:rFonts w:asciiTheme="minorHAnsi" w:hAnsiTheme="minorHAnsi"/>
          <w:sz w:val="24"/>
          <w:szCs w:val="24"/>
        </w:rPr>
        <w:t>η</w:t>
      </w:r>
      <w:r w:rsidRPr="00010557">
        <w:rPr>
          <w:rFonts w:asciiTheme="minorHAnsi" w:hAnsiTheme="minorHAnsi"/>
          <w:spacing w:val="-10"/>
          <w:sz w:val="24"/>
          <w:szCs w:val="24"/>
        </w:rPr>
        <w:t xml:space="preserve"> </w:t>
      </w:r>
      <w:r w:rsidRPr="00010557">
        <w:rPr>
          <w:rFonts w:asciiTheme="minorHAnsi" w:hAnsiTheme="minorHAnsi"/>
          <w:sz w:val="24"/>
          <w:szCs w:val="24"/>
        </w:rPr>
        <w:t>αποδοχή</w:t>
      </w:r>
      <w:r w:rsidRPr="00010557">
        <w:rPr>
          <w:rFonts w:asciiTheme="minorHAnsi" w:hAnsiTheme="minorHAnsi"/>
          <w:spacing w:val="-10"/>
          <w:sz w:val="24"/>
          <w:szCs w:val="24"/>
        </w:rPr>
        <w:t xml:space="preserve"> </w:t>
      </w:r>
      <w:r w:rsidRPr="00010557">
        <w:rPr>
          <w:rFonts w:asciiTheme="minorHAnsi" w:hAnsiTheme="minorHAnsi"/>
          <w:sz w:val="24"/>
          <w:szCs w:val="24"/>
        </w:rPr>
        <w:t>της</w:t>
      </w:r>
      <w:r w:rsidRPr="00010557">
        <w:rPr>
          <w:rFonts w:asciiTheme="minorHAnsi" w:hAnsiTheme="minorHAnsi"/>
          <w:spacing w:val="-6"/>
          <w:sz w:val="24"/>
          <w:szCs w:val="24"/>
        </w:rPr>
        <w:t xml:space="preserve"> </w:t>
      </w:r>
      <w:r w:rsidRPr="00010557">
        <w:rPr>
          <w:rFonts w:asciiTheme="minorHAnsi" w:hAnsiTheme="minorHAnsi"/>
          <w:sz w:val="24"/>
          <w:szCs w:val="24"/>
        </w:rPr>
        <w:t>διαφορετικότητας</w:t>
      </w:r>
      <w:r w:rsidRPr="00010557">
        <w:rPr>
          <w:rFonts w:asciiTheme="minorHAnsi" w:hAnsiTheme="minorHAnsi"/>
          <w:spacing w:val="-9"/>
          <w:sz w:val="24"/>
          <w:szCs w:val="24"/>
        </w:rPr>
        <w:t xml:space="preserve"> </w:t>
      </w:r>
      <w:r w:rsidRPr="00010557">
        <w:rPr>
          <w:rFonts w:asciiTheme="minorHAnsi" w:hAnsiTheme="minorHAnsi"/>
          <w:sz w:val="24"/>
          <w:szCs w:val="24"/>
        </w:rPr>
        <w:t>και</w:t>
      </w:r>
    </w:p>
    <w:p w14:paraId="17F9ACA8" w14:textId="77777777" w:rsidR="00C75FD9" w:rsidRPr="00010557" w:rsidRDefault="001C2C86" w:rsidP="009561F7">
      <w:pPr>
        <w:pStyle w:val="a5"/>
        <w:numPr>
          <w:ilvl w:val="0"/>
          <w:numId w:val="11"/>
        </w:numPr>
        <w:tabs>
          <w:tab w:val="left" w:pos="332"/>
        </w:tabs>
        <w:spacing w:after="120" w:line="360" w:lineRule="auto"/>
        <w:ind w:left="1040" w:right="113"/>
        <w:rPr>
          <w:rFonts w:asciiTheme="minorHAnsi" w:hAnsiTheme="minorHAnsi"/>
          <w:sz w:val="24"/>
          <w:szCs w:val="24"/>
        </w:rPr>
      </w:pPr>
      <w:r w:rsidRPr="00010557">
        <w:rPr>
          <w:rFonts w:asciiTheme="minorHAnsi" w:hAnsiTheme="minorHAnsi"/>
          <w:sz w:val="24"/>
          <w:szCs w:val="24"/>
        </w:rPr>
        <w:t>στην εξοικείωση των νηπίων με τις Νέες Τεχνολογίες και τα ψηφιακά εκπαιδευτικά</w:t>
      </w:r>
      <w:r w:rsidRPr="00010557">
        <w:rPr>
          <w:rFonts w:asciiTheme="minorHAnsi" w:hAnsiTheme="minorHAnsi"/>
          <w:spacing w:val="1"/>
          <w:sz w:val="24"/>
          <w:szCs w:val="24"/>
        </w:rPr>
        <w:t xml:space="preserve"> </w:t>
      </w:r>
      <w:r w:rsidRPr="00010557">
        <w:rPr>
          <w:rFonts w:asciiTheme="minorHAnsi" w:hAnsiTheme="minorHAnsi"/>
          <w:sz w:val="24"/>
          <w:szCs w:val="24"/>
        </w:rPr>
        <w:t>περιβάλλοντα.</w:t>
      </w:r>
    </w:p>
    <w:p w14:paraId="1A207055" w14:textId="52D74A51" w:rsidR="004B46B1" w:rsidRPr="00F15985" w:rsidRDefault="004B46B1" w:rsidP="006608C0">
      <w:pPr>
        <w:pStyle w:val="1"/>
        <w:spacing w:after="120" w:line="360" w:lineRule="auto"/>
        <w:ind w:left="119"/>
        <w:rPr>
          <w:sz w:val="28"/>
          <w:szCs w:val="28"/>
        </w:rPr>
      </w:pPr>
      <w:bookmarkStart w:id="3" w:name="_Toc179014560"/>
      <w:r w:rsidRPr="00F15985">
        <w:rPr>
          <w:sz w:val="28"/>
          <w:szCs w:val="28"/>
        </w:rPr>
        <w:t>Περιεχόμενο - κεντρικοί́ άξονες του Εσωτερικού́ Κανονισμού́ λειτουργίας</w:t>
      </w:r>
      <w:bookmarkEnd w:id="3"/>
    </w:p>
    <w:p w14:paraId="69822C6A" w14:textId="3B485E30" w:rsidR="004B46B1" w:rsidRPr="00010557" w:rsidRDefault="004B46B1" w:rsidP="00465996">
      <w:pPr>
        <w:spacing w:after="120" w:line="360" w:lineRule="auto"/>
        <w:rPr>
          <w:rStyle w:val="2Char"/>
          <w:b/>
          <w:bCs/>
          <w:color w:val="auto"/>
        </w:rPr>
      </w:pPr>
      <w:bookmarkStart w:id="4" w:name="_Toc179014561"/>
      <w:r w:rsidRPr="00010557">
        <w:rPr>
          <w:rStyle w:val="2Char"/>
          <w:b/>
          <w:bCs/>
          <w:color w:val="auto"/>
        </w:rPr>
        <w:t xml:space="preserve">1. </w:t>
      </w:r>
      <w:r w:rsidR="00CB4ECC" w:rsidRPr="00010557">
        <w:rPr>
          <w:rStyle w:val="2Char"/>
          <w:b/>
          <w:bCs/>
          <w:color w:val="auto"/>
        </w:rPr>
        <w:t>Προσέλευση</w:t>
      </w:r>
      <w:r w:rsidRPr="00010557">
        <w:rPr>
          <w:rStyle w:val="2Char"/>
          <w:b/>
          <w:bCs/>
          <w:color w:val="auto"/>
        </w:rPr>
        <w:t xml:space="preserve"> - </w:t>
      </w:r>
      <w:r w:rsidR="00CB4ECC" w:rsidRPr="00010557">
        <w:rPr>
          <w:rStyle w:val="2Char"/>
          <w:b/>
          <w:bCs/>
          <w:color w:val="auto"/>
        </w:rPr>
        <w:t>παραμονή</w:t>
      </w:r>
      <w:r w:rsidRPr="00010557">
        <w:rPr>
          <w:rStyle w:val="2Char"/>
          <w:b/>
          <w:bCs/>
          <w:color w:val="auto"/>
        </w:rPr>
        <w:t xml:space="preserve"> στο </w:t>
      </w:r>
      <w:r w:rsidR="00CB4ECC" w:rsidRPr="00010557">
        <w:rPr>
          <w:rStyle w:val="2Char"/>
          <w:b/>
          <w:bCs/>
          <w:color w:val="auto"/>
        </w:rPr>
        <w:t>σχολείο</w:t>
      </w:r>
      <w:r w:rsidRPr="00010557">
        <w:rPr>
          <w:rStyle w:val="2Char"/>
          <w:b/>
          <w:bCs/>
          <w:color w:val="auto"/>
        </w:rPr>
        <w:t xml:space="preserve"> και </w:t>
      </w:r>
      <w:r w:rsidR="00CB4ECC" w:rsidRPr="00010557">
        <w:rPr>
          <w:rStyle w:val="2Char"/>
          <w:b/>
          <w:bCs/>
          <w:color w:val="auto"/>
        </w:rPr>
        <w:t>αποχώρηση</w:t>
      </w:r>
      <w:r w:rsidRPr="00010557">
        <w:rPr>
          <w:rStyle w:val="2Char"/>
          <w:b/>
          <w:bCs/>
          <w:color w:val="auto"/>
        </w:rPr>
        <w:t xml:space="preserve"> </w:t>
      </w:r>
      <w:r w:rsidR="00CB4ECC" w:rsidRPr="00010557">
        <w:rPr>
          <w:rStyle w:val="2Char"/>
          <w:b/>
          <w:bCs/>
          <w:color w:val="auto"/>
        </w:rPr>
        <w:t>απ</w:t>
      </w:r>
      <w:r w:rsidR="006D6B05" w:rsidRPr="00010557">
        <w:rPr>
          <w:rStyle w:val="2Char"/>
          <w:b/>
          <w:bCs/>
          <w:color w:val="auto"/>
        </w:rPr>
        <w:t>ό</w:t>
      </w:r>
      <w:r w:rsidRPr="00010557">
        <w:rPr>
          <w:rStyle w:val="2Char"/>
          <w:b/>
          <w:bCs/>
          <w:color w:val="auto"/>
        </w:rPr>
        <w:t xml:space="preserve"> </w:t>
      </w:r>
      <w:r w:rsidR="00CB4ECC" w:rsidRPr="00010557">
        <w:rPr>
          <w:rStyle w:val="2Char"/>
          <w:b/>
          <w:bCs/>
          <w:color w:val="auto"/>
        </w:rPr>
        <w:t>αυτ</w:t>
      </w:r>
      <w:r w:rsidR="006D6B05" w:rsidRPr="00010557">
        <w:rPr>
          <w:rStyle w:val="2Char"/>
          <w:b/>
          <w:bCs/>
          <w:color w:val="auto"/>
        </w:rPr>
        <w:t>ό</w:t>
      </w:r>
      <w:bookmarkEnd w:id="4"/>
    </w:p>
    <w:p w14:paraId="41EEDFE9" w14:textId="611D7521" w:rsidR="004B46B1" w:rsidRPr="00010557" w:rsidRDefault="004B46B1" w:rsidP="004B46B1">
      <w:pPr>
        <w:spacing w:after="120" w:line="360" w:lineRule="auto"/>
        <w:ind w:firstLine="454"/>
        <w:rPr>
          <w:rFonts w:ascii="Calibri" w:hAnsi="Calibri" w:cs="Calibri"/>
          <w:sz w:val="24"/>
          <w:szCs w:val="24"/>
        </w:rPr>
      </w:pPr>
      <w:r w:rsidRPr="00010557">
        <w:rPr>
          <w:rFonts w:ascii="Calibri" w:eastAsia="Roboto" w:hAnsi="Calibri" w:cs="Calibri"/>
          <w:sz w:val="24"/>
          <w:szCs w:val="24"/>
        </w:rPr>
        <w:t xml:space="preserve">Η </w:t>
      </w:r>
      <w:r w:rsidR="00CB4ECC" w:rsidRPr="00010557">
        <w:rPr>
          <w:rFonts w:ascii="Calibri" w:eastAsia="Roboto" w:hAnsi="Calibri" w:cs="Calibri"/>
          <w:sz w:val="24"/>
          <w:szCs w:val="24"/>
        </w:rPr>
        <w:t>έγκαιρη</w:t>
      </w:r>
      <w:r w:rsidRPr="00010557">
        <w:rPr>
          <w:rFonts w:ascii="Calibri" w:eastAsia="Roboto" w:hAnsi="Calibri" w:cs="Calibri"/>
          <w:sz w:val="24"/>
          <w:szCs w:val="24"/>
        </w:rPr>
        <w:t xml:space="preserve"> </w:t>
      </w:r>
      <w:r w:rsidR="00CB4ECC" w:rsidRPr="00010557">
        <w:rPr>
          <w:rFonts w:ascii="Calibri" w:eastAsia="Roboto" w:hAnsi="Calibri" w:cs="Calibri"/>
          <w:sz w:val="24"/>
          <w:szCs w:val="24"/>
        </w:rPr>
        <w:t>προσέλευση</w:t>
      </w:r>
      <w:r w:rsidRPr="00010557">
        <w:rPr>
          <w:rFonts w:ascii="Calibri" w:eastAsia="Roboto" w:hAnsi="Calibri" w:cs="Calibri"/>
          <w:sz w:val="24"/>
          <w:szCs w:val="24"/>
        </w:rPr>
        <w:t xml:space="preserve"> των </w:t>
      </w:r>
      <w:r w:rsidR="00CB4ECC" w:rsidRPr="00010557">
        <w:rPr>
          <w:rFonts w:ascii="Calibri" w:eastAsia="Roboto" w:hAnsi="Calibri" w:cs="Calibri"/>
          <w:sz w:val="24"/>
          <w:szCs w:val="24"/>
        </w:rPr>
        <w:t>μαθητών</w:t>
      </w:r>
      <w:r w:rsidRPr="00010557">
        <w:rPr>
          <w:rFonts w:ascii="Calibri" w:eastAsia="Roboto" w:hAnsi="Calibri" w:cs="Calibri"/>
          <w:sz w:val="24"/>
          <w:szCs w:val="24"/>
        </w:rPr>
        <w:t>/</w:t>
      </w:r>
      <w:r w:rsidR="00CB4ECC" w:rsidRPr="00010557">
        <w:rPr>
          <w:rFonts w:ascii="Calibri" w:eastAsia="Roboto" w:hAnsi="Calibri" w:cs="Calibri"/>
          <w:sz w:val="24"/>
          <w:szCs w:val="24"/>
        </w:rPr>
        <w:t>τριών</w:t>
      </w:r>
      <w:r w:rsidRPr="00010557">
        <w:rPr>
          <w:rFonts w:ascii="Calibri" w:eastAsia="Roboto" w:hAnsi="Calibri" w:cs="Calibri"/>
          <w:sz w:val="24"/>
          <w:szCs w:val="24"/>
        </w:rPr>
        <w:t xml:space="preserve"> στο </w:t>
      </w:r>
      <w:r w:rsidR="00CB4ECC" w:rsidRPr="00010557">
        <w:rPr>
          <w:rFonts w:ascii="Calibri" w:eastAsia="Roboto" w:hAnsi="Calibri" w:cs="Calibri"/>
          <w:sz w:val="24"/>
          <w:szCs w:val="24"/>
        </w:rPr>
        <w:t>σχολείο</w:t>
      </w:r>
      <w:r w:rsidRPr="00010557">
        <w:rPr>
          <w:rFonts w:ascii="Calibri" w:eastAsia="Roboto" w:hAnsi="Calibri" w:cs="Calibri"/>
          <w:sz w:val="24"/>
          <w:szCs w:val="24"/>
        </w:rPr>
        <w:t xml:space="preserve">, η </w:t>
      </w:r>
      <w:r w:rsidR="00CB4ECC" w:rsidRPr="00010557">
        <w:rPr>
          <w:rFonts w:ascii="Calibri" w:eastAsia="Roboto" w:hAnsi="Calibri" w:cs="Calibri"/>
          <w:sz w:val="24"/>
          <w:szCs w:val="24"/>
        </w:rPr>
        <w:t>αποχώρηση</w:t>
      </w:r>
      <w:r w:rsidRPr="00010557">
        <w:rPr>
          <w:rFonts w:ascii="Calibri" w:eastAsia="Roboto" w:hAnsi="Calibri" w:cs="Calibri"/>
          <w:sz w:val="24"/>
          <w:szCs w:val="24"/>
        </w:rPr>
        <w:t xml:space="preserve">́ τους </w:t>
      </w:r>
      <w:r w:rsidR="00CB4ECC" w:rsidRPr="00010557">
        <w:rPr>
          <w:rFonts w:ascii="Calibri" w:eastAsia="Roboto" w:hAnsi="Calibri" w:cs="Calibri"/>
          <w:sz w:val="24"/>
          <w:szCs w:val="24"/>
        </w:rPr>
        <w:t>καθώς</w:t>
      </w:r>
      <w:r w:rsidRPr="00010557">
        <w:rPr>
          <w:rFonts w:ascii="Calibri" w:eastAsia="Roboto" w:hAnsi="Calibri" w:cs="Calibri"/>
          <w:sz w:val="24"/>
          <w:szCs w:val="24"/>
        </w:rPr>
        <w:t xml:space="preserve"> και η </w:t>
      </w:r>
      <w:r w:rsidR="00CB4ECC" w:rsidRPr="00010557">
        <w:rPr>
          <w:rFonts w:ascii="Calibri" w:eastAsia="Roboto" w:hAnsi="Calibri" w:cs="Calibri"/>
          <w:sz w:val="24"/>
          <w:szCs w:val="24"/>
        </w:rPr>
        <w:t>τακτική</w:t>
      </w:r>
      <w:r w:rsidRPr="00010557">
        <w:rPr>
          <w:rFonts w:ascii="Calibri" w:eastAsia="Roboto" w:hAnsi="Calibri" w:cs="Calibri"/>
          <w:sz w:val="24"/>
          <w:szCs w:val="24"/>
        </w:rPr>
        <w:t xml:space="preserve">́ και </w:t>
      </w:r>
      <w:r w:rsidR="00CB4ECC" w:rsidRPr="00010557">
        <w:rPr>
          <w:rFonts w:ascii="Calibri" w:eastAsia="Roboto" w:hAnsi="Calibri" w:cs="Calibri"/>
          <w:sz w:val="24"/>
          <w:szCs w:val="24"/>
        </w:rPr>
        <w:t>ανελλιπής</w:t>
      </w:r>
      <w:r w:rsidRPr="00010557">
        <w:rPr>
          <w:rFonts w:ascii="Calibri" w:eastAsia="Roboto" w:hAnsi="Calibri" w:cs="Calibri"/>
          <w:sz w:val="24"/>
          <w:szCs w:val="24"/>
        </w:rPr>
        <w:t xml:space="preserve"> </w:t>
      </w:r>
      <w:r w:rsidR="00CB4ECC" w:rsidRPr="00010557">
        <w:rPr>
          <w:rFonts w:ascii="Calibri" w:eastAsia="Roboto" w:hAnsi="Calibri" w:cs="Calibri"/>
          <w:sz w:val="24"/>
          <w:szCs w:val="24"/>
        </w:rPr>
        <w:t>φοίτηση</w:t>
      </w:r>
      <w:r w:rsidRPr="00010557">
        <w:rPr>
          <w:rFonts w:ascii="Calibri" w:eastAsia="Roboto" w:hAnsi="Calibri" w:cs="Calibri"/>
          <w:sz w:val="24"/>
          <w:szCs w:val="24"/>
        </w:rPr>
        <w:t xml:space="preserve"> </w:t>
      </w:r>
      <w:r w:rsidR="00CB4ECC" w:rsidRPr="00010557">
        <w:rPr>
          <w:rFonts w:ascii="Calibri" w:eastAsia="Roboto" w:hAnsi="Calibri" w:cs="Calibri"/>
          <w:sz w:val="24"/>
          <w:szCs w:val="24"/>
        </w:rPr>
        <w:t>αποτελούν</w:t>
      </w:r>
      <w:r w:rsidRPr="00010557">
        <w:rPr>
          <w:rFonts w:ascii="Calibri" w:eastAsia="Roboto" w:hAnsi="Calibri" w:cs="Calibri"/>
          <w:sz w:val="24"/>
          <w:szCs w:val="24"/>
        </w:rPr>
        <w:t xml:space="preserve"> </w:t>
      </w:r>
      <w:r w:rsidR="00CB4ECC" w:rsidRPr="00010557">
        <w:rPr>
          <w:rFonts w:ascii="Calibri" w:eastAsia="Roboto" w:hAnsi="Calibri" w:cs="Calibri"/>
          <w:sz w:val="24"/>
          <w:szCs w:val="24"/>
        </w:rPr>
        <w:t>βασικά</w:t>
      </w:r>
      <w:r w:rsidRPr="00010557">
        <w:rPr>
          <w:rFonts w:ascii="Calibri" w:eastAsia="Roboto" w:hAnsi="Calibri" w:cs="Calibri"/>
          <w:sz w:val="24"/>
          <w:szCs w:val="24"/>
        </w:rPr>
        <w:t xml:space="preserve">́ </w:t>
      </w:r>
      <w:r w:rsidR="00CB4ECC" w:rsidRPr="00010557">
        <w:rPr>
          <w:rFonts w:ascii="Calibri" w:eastAsia="Roboto" w:hAnsi="Calibri" w:cs="Calibri"/>
          <w:sz w:val="24"/>
          <w:szCs w:val="24"/>
        </w:rPr>
        <w:t>στοιχειά</w:t>
      </w:r>
      <w:r w:rsidRPr="00010557">
        <w:rPr>
          <w:rFonts w:ascii="Calibri" w:eastAsia="Roboto" w:hAnsi="Calibri" w:cs="Calibri"/>
          <w:sz w:val="24"/>
          <w:szCs w:val="24"/>
        </w:rPr>
        <w:t xml:space="preserve"> της </w:t>
      </w:r>
      <w:r w:rsidR="00CB4ECC" w:rsidRPr="00010557">
        <w:rPr>
          <w:rFonts w:ascii="Calibri" w:eastAsia="Roboto" w:hAnsi="Calibri" w:cs="Calibri"/>
          <w:sz w:val="24"/>
          <w:szCs w:val="24"/>
        </w:rPr>
        <w:t>εκπαιδευτικής</w:t>
      </w:r>
      <w:r w:rsidRPr="00010557">
        <w:rPr>
          <w:rFonts w:ascii="Calibri" w:eastAsia="Roboto" w:hAnsi="Calibri" w:cs="Calibri"/>
          <w:sz w:val="24"/>
          <w:szCs w:val="24"/>
        </w:rPr>
        <w:t xml:space="preserve"> </w:t>
      </w:r>
      <w:r w:rsidR="00CB4ECC" w:rsidRPr="00010557">
        <w:rPr>
          <w:rFonts w:ascii="Calibri" w:eastAsia="Roboto" w:hAnsi="Calibri" w:cs="Calibri"/>
          <w:sz w:val="24"/>
          <w:szCs w:val="24"/>
        </w:rPr>
        <w:t>διαδικασίας</w:t>
      </w:r>
      <w:r w:rsidRPr="00010557">
        <w:rPr>
          <w:rFonts w:ascii="Calibri" w:eastAsia="Roboto" w:hAnsi="Calibri" w:cs="Calibri"/>
          <w:sz w:val="24"/>
          <w:szCs w:val="24"/>
        </w:rPr>
        <w:t>.</w:t>
      </w:r>
    </w:p>
    <w:p w14:paraId="5518FF3B" w14:textId="77777777" w:rsidR="00C03D3A" w:rsidRPr="00010557" w:rsidRDefault="00C03D3A" w:rsidP="008F0A85">
      <w:pPr>
        <w:spacing w:after="120"/>
        <w:rPr>
          <w:b/>
          <w:bCs/>
          <w:sz w:val="24"/>
          <w:szCs w:val="24"/>
          <w:u w:val="single"/>
        </w:rPr>
      </w:pPr>
      <w:r w:rsidRPr="00010557">
        <w:rPr>
          <w:b/>
          <w:bCs/>
          <w:sz w:val="24"/>
          <w:szCs w:val="24"/>
          <w:u w:val="single"/>
        </w:rPr>
        <w:t>Φοίτηση</w:t>
      </w:r>
    </w:p>
    <w:p w14:paraId="3B044DFB" w14:textId="7099914A" w:rsidR="00C03D3A" w:rsidRPr="00010557" w:rsidRDefault="00C03D3A" w:rsidP="00C03D3A">
      <w:pPr>
        <w:pStyle w:val="a3"/>
        <w:spacing w:before="0" w:after="120" w:line="360" w:lineRule="auto"/>
        <w:ind w:right="113" w:firstLine="454"/>
        <w:rPr>
          <w:rFonts w:asciiTheme="minorHAnsi" w:hAnsiTheme="minorHAnsi"/>
          <w:sz w:val="24"/>
          <w:szCs w:val="24"/>
        </w:rPr>
      </w:pPr>
      <w:r w:rsidRPr="00010557">
        <w:rPr>
          <w:rFonts w:asciiTheme="minorHAnsi" w:hAnsiTheme="minorHAnsi"/>
          <w:sz w:val="24"/>
          <w:szCs w:val="24"/>
        </w:rPr>
        <w:t xml:space="preserve">Η φοίτηση των </w:t>
      </w:r>
      <w:proofErr w:type="spellStart"/>
      <w:r w:rsidRPr="00010557">
        <w:rPr>
          <w:rFonts w:asciiTheme="minorHAnsi" w:hAnsiTheme="minorHAnsi"/>
          <w:sz w:val="24"/>
          <w:szCs w:val="24"/>
        </w:rPr>
        <w:t>προνηπίων</w:t>
      </w:r>
      <w:proofErr w:type="spellEnd"/>
      <w:r w:rsidRPr="00010557">
        <w:rPr>
          <w:rFonts w:asciiTheme="minorHAnsi" w:hAnsiTheme="minorHAnsi"/>
          <w:sz w:val="24"/>
          <w:szCs w:val="24"/>
        </w:rPr>
        <w:t xml:space="preserve"> και των νηπίων στα Νηπιαγωγεία είναι υποχρεωτική και</w:t>
      </w:r>
      <w:r w:rsidRPr="00010557">
        <w:rPr>
          <w:rFonts w:asciiTheme="minorHAnsi" w:hAnsiTheme="minorHAnsi"/>
          <w:spacing w:val="1"/>
          <w:sz w:val="24"/>
          <w:szCs w:val="24"/>
        </w:rPr>
        <w:t xml:space="preserve"> </w:t>
      </w:r>
      <w:r w:rsidRPr="00010557">
        <w:rPr>
          <w:rFonts w:asciiTheme="minorHAnsi" w:hAnsiTheme="minorHAnsi"/>
          <w:sz w:val="24"/>
          <w:szCs w:val="24"/>
        </w:rPr>
        <w:lastRenderedPageBreak/>
        <w:t>εποπτεύεται</w:t>
      </w:r>
      <w:r w:rsidRPr="00010557">
        <w:rPr>
          <w:rFonts w:asciiTheme="minorHAnsi" w:hAnsiTheme="minorHAnsi"/>
          <w:spacing w:val="1"/>
          <w:sz w:val="24"/>
          <w:szCs w:val="24"/>
        </w:rPr>
        <w:t xml:space="preserve"> </w:t>
      </w:r>
      <w:r w:rsidRPr="00010557">
        <w:rPr>
          <w:rFonts w:asciiTheme="minorHAnsi" w:hAnsiTheme="minorHAnsi"/>
          <w:sz w:val="24"/>
          <w:szCs w:val="24"/>
        </w:rPr>
        <w:t>από</w:t>
      </w:r>
      <w:r w:rsidRPr="00010557">
        <w:rPr>
          <w:rFonts w:asciiTheme="minorHAnsi" w:hAnsiTheme="minorHAnsi"/>
          <w:spacing w:val="1"/>
          <w:sz w:val="24"/>
          <w:szCs w:val="24"/>
        </w:rPr>
        <w:t xml:space="preserve"> </w:t>
      </w:r>
      <w:r w:rsidRPr="00010557">
        <w:rPr>
          <w:rFonts w:asciiTheme="minorHAnsi" w:hAnsiTheme="minorHAnsi"/>
          <w:sz w:val="24"/>
          <w:szCs w:val="24"/>
        </w:rPr>
        <w:t>τις/τους</w:t>
      </w:r>
      <w:r w:rsidRPr="00010557">
        <w:rPr>
          <w:rFonts w:asciiTheme="minorHAnsi" w:hAnsiTheme="minorHAnsi"/>
          <w:spacing w:val="1"/>
          <w:sz w:val="24"/>
          <w:szCs w:val="24"/>
        </w:rPr>
        <w:t xml:space="preserve"> </w:t>
      </w:r>
      <w:r w:rsidRPr="00010557">
        <w:rPr>
          <w:rFonts w:asciiTheme="minorHAnsi" w:hAnsiTheme="minorHAnsi"/>
          <w:sz w:val="24"/>
          <w:szCs w:val="24"/>
        </w:rPr>
        <w:t>εκπαιδευτικό</w:t>
      </w:r>
      <w:r w:rsidRPr="00010557">
        <w:rPr>
          <w:rFonts w:asciiTheme="minorHAnsi" w:hAnsiTheme="minorHAnsi"/>
          <w:spacing w:val="1"/>
          <w:sz w:val="24"/>
          <w:szCs w:val="24"/>
        </w:rPr>
        <w:t xml:space="preserve"> </w:t>
      </w:r>
      <w:r w:rsidRPr="00010557">
        <w:rPr>
          <w:rFonts w:asciiTheme="minorHAnsi" w:hAnsiTheme="minorHAnsi"/>
          <w:sz w:val="24"/>
          <w:szCs w:val="24"/>
        </w:rPr>
        <w:t>της</w:t>
      </w:r>
      <w:r w:rsidRPr="00010557">
        <w:rPr>
          <w:rFonts w:asciiTheme="minorHAnsi" w:hAnsiTheme="minorHAnsi"/>
          <w:spacing w:val="1"/>
          <w:sz w:val="24"/>
          <w:szCs w:val="24"/>
        </w:rPr>
        <w:t xml:space="preserve"> </w:t>
      </w:r>
      <w:r w:rsidRPr="00010557">
        <w:rPr>
          <w:rFonts w:asciiTheme="minorHAnsi" w:hAnsiTheme="minorHAnsi"/>
          <w:sz w:val="24"/>
          <w:szCs w:val="24"/>
        </w:rPr>
        <w:t>τάξης,</w:t>
      </w:r>
      <w:r w:rsidRPr="00010557">
        <w:rPr>
          <w:rFonts w:asciiTheme="minorHAnsi" w:hAnsiTheme="minorHAnsi"/>
          <w:spacing w:val="1"/>
          <w:sz w:val="24"/>
          <w:szCs w:val="24"/>
        </w:rPr>
        <w:t xml:space="preserve"> </w:t>
      </w:r>
      <w:r w:rsidRPr="00010557">
        <w:rPr>
          <w:rFonts w:asciiTheme="minorHAnsi" w:hAnsiTheme="minorHAnsi"/>
          <w:sz w:val="24"/>
          <w:szCs w:val="24"/>
        </w:rPr>
        <w:t>οι</w:t>
      </w:r>
      <w:r w:rsidRPr="00010557">
        <w:rPr>
          <w:rFonts w:asciiTheme="minorHAnsi" w:hAnsiTheme="minorHAnsi"/>
          <w:spacing w:val="1"/>
          <w:sz w:val="24"/>
          <w:szCs w:val="24"/>
        </w:rPr>
        <w:t xml:space="preserve"> </w:t>
      </w:r>
      <w:r w:rsidRPr="00010557">
        <w:rPr>
          <w:rFonts w:asciiTheme="minorHAnsi" w:hAnsiTheme="minorHAnsi"/>
          <w:sz w:val="24"/>
          <w:szCs w:val="24"/>
        </w:rPr>
        <w:t>οποίες/οι</w:t>
      </w:r>
      <w:r w:rsidRPr="00010557">
        <w:rPr>
          <w:rFonts w:asciiTheme="minorHAnsi" w:hAnsiTheme="minorHAnsi"/>
          <w:spacing w:val="1"/>
          <w:sz w:val="24"/>
          <w:szCs w:val="24"/>
        </w:rPr>
        <w:t xml:space="preserve"> </w:t>
      </w:r>
      <w:r w:rsidRPr="00010557">
        <w:rPr>
          <w:rFonts w:asciiTheme="minorHAnsi" w:hAnsiTheme="minorHAnsi"/>
          <w:sz w:val="24"/>
          <w:szCs w:val="24"/>
        </w:rPr>
        <w:t>καταγράφουν</w:t>
      </w:r>
      <w:r w:rsidRPr="00010557">
        <w:rPr>
          <w:rFonts w:asciiTheme="minorHAnsi" w:hAnsiTheme="minorHAnsi"/>
          <w:spacing w:val="1"/>
          <w:sz w:val="24"/>
          <w:szCs w:val="24"/>
        </w:rPr>
        <w:t xml:space="preserve"> </w:t>
      </w:r>
      <w:r w:rsidRPr="00010557">
        <w:rPr>
          <w:rFonts w:asciiTheme="minorHAnsi" w:hAnsiTheme="minorHAnsi"/>
          <w:sz w:val="24"/>
          <w:szCs w:val="24"/>
        </w:rPr>
        <w:t>τις</w:t>
      </w:r>
      <w:r w:rsidRPr="00010557">
        <w:rPr>
          <w:rFonts w:asciiTheme="minorHAnsi" w:hAnsiTheme="minorHAnsi"/>
          <w:spacing w:val="1"/>
          <w:sz w:val="24"/>
          <w:szCs w:val="24"/>
        </w:rPr>
        <w:t xml:space="preserve"> </w:t>
      </w:r>
      <w:r w:rsidRPr="00010557">
        <w:rPr>
          <w:rFonts w:asciiTheme="minorHAnsi" w:hAnsiTheme="minorHAnsi"/>
          <w:spacing w:val="-1"/>
          <w:sz w:val="24"/>
          <w:szCs w:val="24"/>
        </w:rPr>
        <w:t xml:space="preserve">καθημερινές απουσίες και τις </w:t>
      </w:r>
      <w:r w:rsidRPr="00010557">
        <w:rPr>
          <w:rFonts w:asciiTheme="minorHAnsi" w:hAnsiTheme="minorHAnsi"/>
          <w:sz w:val="24"/>
          <w:szCs w:val="24"/>
        </w:rPr>
        <w:t xml:space="preserve">καταχωρίζουν στο πληροφοριακό σύστημα </w:t>
      </w:r>
      <w:proofErr w:type="spellStart"/>
      <w:r w:rsidR="003E35F7" w:rsidRPr="00010557">
        <w:rPr>
          <w:rFonts w:asciiTheme="minorHAnsi" w:hAnsiTheme="minorHAnsi"/>
          <w:sz w:val="24"/>
          <w:szCs w:val="24"/>
          <w:lang w:val="en-US"/>
        </w:rPr>
        <w:t>myschool</w:t>
      </w:r>
      <w:proofErr w:type="spellEnd"/>
      <w:r w:rsidR="002577AC" w:rsidRPr="00010557">
        <w:rPr>
          <w:rFonts w:asciiTheme="minorHAnsi" w:hAnsiTheme="minorHAnsi"/>
          <w:sz w:val="24"/>
          <w:szCs w:val="24"/>
        </w:rPr>
        <w:t xml:space="preserve"> </w:t>
      </w:r>
      <w:r w:rsidRPr="00010557">
        <w:rPr>
          <w:rFonts w:asciiTheme="minorHAnsi" w:hAnsiTheme="minorHAnsi"/>
          <w:sz w:val="24"/>
          <w:szCs w:val="24"/>
        </w:rPr>
        <w:t>του Υ.ΠAI.Θ.Α. Η</w:t>
      </w:r>
      <w:r w:rsidRPr="00010557">
        <w:rPr>
          <w:rFonts w:asciiTheme="minorHAnsi" w:hAnsiTheme="minorHAnsi"/>
          <w:spacing w:val="-45"/>
          <w:sz w:val="24"/>
          <w:szCs w:val="24"/>
        </w:rPr>
        <w:t xml:space="preserve"> </w:t>
      </w:r>
      <w:r w:rsidRPr="00010557">
        <w:rPr>
          <w:rFonts w:asciiTheme="minorHAnsi" w:hAnsiTheme="minorHAnsi"/>
          <w:sz w:val="24"/>
          <w:szCs w:val="24"/>
        </w:rPr>
        <w:t>ελλιπής φοίτηση και μάλιστα χωρίς σοβαρό λόγο, δυσχεραίνει τόσο το σχολικό έργο</w:t>
      </w:r>
      <w:r w:rsidRPr="00010557">
        <w:rPr>
          <w:rFonts w:asciiTheme="minorHAnsi" w:hAnsiTheme="minorHAnsi"/>
          <w:spacing w:val="1"/>
          <w:sz w:val="24"/>
          <w:szCs w:val="24"/>
        </w:rPr>
        <w:t xml:space="preserve"> </w:t>
      </w:r>
      <w:r w:rsidRPr="00010557">
        <w:rPr>
          <w:rFonts w:asciiTheme="minorHAnsi" w:hAnsiTheme="minorHAnsi"/>
          <w:sz w:val="24"/>
          <w:szCs w:val="24"/>
        </w:rPr>
        <w:t>όσο και την πρόοδο των μαθητών/μαθητριών. Την ουσιαστική αλλά και την τυπική</w:t>
      </w:r>
      <w:r w:rsidRPr="00010557">
        <w:rPr>
          <w:rFonts w:asciiTheme="minorHAnsi" w:hAnsiTheme="minorHAnsi"/>
          <w:spacing w:val="1"/>
          <w:sz w:val="24"/>
          <w:szCs w:val="24"/>
        </w:rPr>
        <w:t xml:space="preserve"> </w:t>
      </w:r>
      <w:r w:rsidRPr="00010557">
        <w:rPr>
          <w:rFonts w:asciiTheme="minorHAnsi" w:hAnsiTheme="minorHAnsi"/>
          <w:sz w:val="24"/>
          <w:szCs w:val="24"/>
        </w:rPr>
        <w:t>ευθύνη απέναντι στο σχολείο και την πολιτεία για τη φοίτηση των μαθητών, φέρουν</w:t>
      </w:r>
      <w:r w:rsidRPr="00010557">
        <w:rPr>
          <w:rFonts w:asciiTheme="minorHAnsi" w:hAnsiTheme="minorHAnsi"/>
          <w:spacing w:val="1"/>
          <w:sz w:val="24"/>
          <w:szCs w:val="24"/>
        </w:rPr>
        <w:t xml:space="preserve"> </w:t>
      </w:r>
      <w:r w:rsidRPr="00010557">
        <w:rPr>
          <w:rFonts w:asciiTheme="minorHAnsi" w:hAnsiTheme="minorHAnsi"/>
          <w:sz w:val="24"/>
          <w:szCs w:val="24"/>
        </w:rPr>
        <w:t>κατά</w:t>
      </w:r>
      <w:r w:rsidRPr="00010557">
        <w:rPr>
          <w:rFonts w:asciiTheme="minorHAnsi" w:hAnsiTheme="minorHAnsi"/>
          <w:spacing w:val="-2"/>
          <w:sz w:val="24"/>
          <w:szCs w:val="24"/>
        </w:rPr>
        <w:t xml:space="preserve"> </w:t>
      </w:r>
      <w:r w:rsidRPr="00010557">
        <w:rPr>
          <w:rFonts w:asciiTheme="minorHAnsi" w:hAnsiTheme="minorHAnsi"/>
          <w:sz w:val="24"/>
          <w:szCs w:val="24"/>
        </w:rPr>
        <w:t>τον νόμο</w:t>
      </w:r>
      <w:r w:rsidRPr="00010557">
        <w:rPr>
          <w:rFonts w:asciiTheme="minorHAnsi" w:hAnsiTheme="minorHAnsi"/>
          <w:spacing w:val="-1"/>
          <w:sz w:val="24"/>
          <w:szCs w:val="24"/>
        </w:rPr>
        <w:t xml:space="preserve"> </w:t>
      </w:r>
      <w:r w:rsidRPr="00010557">
        <w:rPr>
          <w:rFonts w:asciiTheme="minorHAnsi" w:hAnsiTheme="minorHAnsi"/>
          <w:sz w:val="24"/>
          <w:szCs w:val="24"/>
        </w:rPr>
        <w:t>οι</w:t>
      </w:r>
      <w:r w:rsidRPr="00010557">
        <w:rPr>
          <w:rFonts w:asciiTheme="minorHAnsi" w:hAnsiTheme="minorHAnsi"/>
          <w:spacing w:val="-1"/>
          <w:sz w:val="24"/>
          <w:szCs w:val="24"/>
        </w:rPr>
        <w:t xml:space="preserve"> </w:t>
      </w:r>
      <w:r w:rsidRPr="00010557">
        <w:rPr>
          <w:rFonts w:asciiTheme="minorHAnsi" w:hAnsiTheme="minorHAnsi"/>
          <w:sz w:val="24"/>
          <w:szCs w:val="24"/>
        </w:rPr>
        <w:t>γονείς/κηδεμόνες</w:t>
      </w:r>
      <w:r w:rsidRPr="00010557">
        <w:rPr>
          <w:rFonts w:asciiTheme="minorHAnsi" w:hAnsiTheme="minorHAnsi"/>
          <w:spacing w:val="-3"/>
          <w:sz w:val="24"/>
          <w:szCs w:val="24"/>
        </w:rPr>
        <w:t xml:space="preserve"> </w:t>
      </w:r>
      <w:r w:rsidRPr="00010557">
        <w:rPr>
          <w:rFonts w:asciiTheme="minorHAnsi" w:hAnsiTheme="minorHAnsi"/>
          <w:sz w:val="24"/>
          <w:szCs w:val="24"/>
        </w:rPr>
        <w:t>τους.</w:t>
      </w:r>
    </w:p>
    <w:p w14:paraId="63DD5FDA" w14:textId="062FC59E" w:rsidR="00C75FD9" w:rsidRPr="00010557" w:rsidRDefault="001C2C86" w:rsidP="008F0A85">
      <w:pPr>
        <w:spacing w:after="120"/>
        <w:rPr>
          <w:b/>
          <w:bCs/>
          <w:sz w:val="24"/>
          <w:szCs w:val="24"/>
          <w:u w:val="single"/>
        </w:rPr>
      </w:pPr>
      <w:r w:rsidRPr="00010557">
        <w:rPr>
          <w:b/>
          <w:bCs/>
          <w:sz w:val="24"/>
          <w:szCs w:val="24"/>
          <w:u w:val="single"/>
        </w:rPr>
        <w:t>Προσέλευση και αποχώρηση μαθητών/μαθητριών</w:t>
      </w:r>
    </w:p>
    <w:p w14:paraId="6D41DE3F" w14:textId="2D0A189C" w:rsidR="0025656B" w:rsidRPr="00010557" w:rsidRDefault="001C2C86" w:rsidP="00D80A38">
      <w:pPr>
        <w:pStyle w:val="a3"/>
        <w:spacing w:before="0" w:after="120" w:line="360" w:lineRule="auto"/>
        <w:ind w:right="114" w:firstLine="454"/>
        <w:rPr>
          <w:rFonts w:asciiTheme="minorHAnsi" w:hAnsiTheme="minorHAnsi"/>
          <w:sz w:val="24"/>
          <w:szCs w:val="24"/>
        </w:rPr>
      </w:pPr>
      <w:r w:rsidRPr="00010557">
        <w:rPr>
          <w:rFonts w:asciiTheme="minorHAnsi" w:hAnsiTheme="minorHAnsi"/>
          <w:sz w:val="24"/>
          <w:szCs w:val="24"/>
        </w:rPr>
        <w:t>Η</w:t>
      </w:r>
      <w:r w:rsidRPr="00010557">
        <w:rPr>
          <w:rFonts w:asciiTheme="minorHAnsi" w:hAnsiTheme="minorHAnsi"/>
          <w:spacing w:val="1"/>
          <w:sz w:val="24"/>
          <w:szCs w:val="24"/>
        </w:rPr>
        <w:t xml:space="preserve"> </w:t>
      </w:r>
      <w:r w:rsidRPr="00010557">
        <w:rPr>
          <w:rFonts w:asciiTheme="minorHAnsi" w:hAnsiTheme="minorHAnsi"/>
          <w:sz w:val="24"/>
          <w:szCs w:val="24"/>
        </w:rPr>
        <w:t>ώρα</w:t>
      </w:r>
      <w:r w:rsidRPr="00010557">
        <w:rPr>
          <w:rFonts w:asciiTheme="minorHAnsi" w:hAnsiTheme="minorHAnsi"/>
          <w:spacing w:val="1"/>
          <w:sz w:val="24"/>
          <w:szCs w:val="24"/>
        </w:rPr>
        <w:t xml:space="preserve"> </w:t>
      </w:r>
      <w:r w:rsidRPr="00010557">
        <w:rPr>
          <w:rFonts w:asciiTheme="minorHAnsi" w:hAnsiTheme="minorHAnsi"/>
          <w:sz w:val="24"/>
          <w:szCs w:val="24"/>
        </w:rPr>
        <w:t>προσέλευσης</w:t>
      </w:r>
      <w:r w:rsidRPr="00010557">
        <w:rPr>
          <w:rFonts w:asciiTheme="minorHAnsi" w:hAnsiTheme="minorHAnsi"/>
          <w:spacing w:val="1"/>
          <w:sz w:val="24"/>
          <w:szCs w:val="24"/>
        </w:rPr>
        <w:t xml:space="preserve"> </w:t>
      </w:r>
      <w:r w:rsidRPr="00010557">
        <w:rPr>
          <w:rFonts w:asciiTheme="minorHAnsi" w:hAnsiTheme="minorHAnsi"/>
          <w:sz w:val="24"/>
          <w:szCs w:val="24"/>
        </w:rPr>
        <w:t>των</w:t>
      </w:r>
      <w:r w:rsidRPr="00010557">
        <w:rPr>
          <w:rFonts w:asciiTheme="minorHAnsi" w:hAnsiTheme="minorHAnsi"/>
          <w:spacing w:val="1"/>
          <w:sz w:val="24"/>
          <w:szCs w:val="24"/>
        </w:rPr>
        <w:t xml:space="preserve"> </w:t>
      </w:r>
      <w:r w:rsidRPr="00010557">
        <w:rPr>
          <w:rFonts w:asciiTheme="minorHAnsi" w:hAnsiTheme="minorHAnsi"/>
          <w:sz w:val="24"/>
          <w:szCs w:val="24"/>
        </w:rPr>
        <w:t>μαθητών</w:t>
      </w:r>
      <w:r w:rsidRPr="00010557">
        <w:rPr>
          <w:rFonts w:asciiTheme="minorHAnsi" w:hAnsiTheme="minorHAnsi"/>
          <w:spacing w:val="1"/>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μαθητριών</w:t>
      </w:r>
      <w:r w:rsidRPr="00010557">
        <w:rPr>
          <w:rFonts w:asciiTheme="minorHAnsi" w:hAnsiTheme="minorHAnsi"/>
          <w:spacing w:val="1"/>
          <w:sz w:val="24"/>
          <w:szCs w:val="24"/>
        </w:rPr>
        <w:t xml:space="preserve"> </w:t>
      </w:r>
      <w:r w:rsidRPr="00010557">
        <w:rPr>
          <w:rFonts w:asciiTheme="minorHAnsi" w:hAnsiTheme="minorHAnsi"/>
          <w:sz w:val="24"/>
          <w:szCs w:val="24"/>
        </w:rPr>
        <w:t>είναι</w:t>
      </w:r>
      <w:r w:rsidRPr="00010557">
        <w:rPr>
          <w:rFonts w:asciiTheme="minorHAnsi" w:hAnsiTheme="minorHAnsi"/>
          <w:spacing w:val="1"/>
          <w:sz w:val="24"/>
          <w:szCs w:val="24"/>
        </w:rPr>
        <w:t xml:space="preserve"> </w:t>
      </w:r>
      <w:r w:rsidRPr="00010557">
        <w:rPr>
          <w:rFonts w:asciiTheme="minorHAnsi" w:hAnsiTheme="minorHAnsi"/>
          <w:sz w:val="24"/>
          <w:szCs w:val="24"/>
        </w:rPr>
        <w:t>08:1</w:t>
      </w:r>
      <w:r w:rsidRPr="00010557">
        <w:rPr>
          <w:rFonts w:asciiTheme="minorHAnsi" w:hAnsiTheme="minorHAnsi"/>
          <w:smallCaps/>
          <w:sz w:val="24"/>
          <w:szCs w:val="24"/>
        </w:rPr>
        <w:t>5</w:t>
      </w:r>
      <w:r w:rsidRPr="00010557">
        <w:rPr>
          <w:rFonts w:asciiTheme="minorHAnsi" w:hAnsiTheme="minorHAnsi"/>
          <w:spacing w:val="1"/>
          <w:sz w:val="24"/>
          <w:szCs w:val="24"/>
        </w:rPr>
        <w:t xml:space="preserve"> </w:t>
      </w:r>
      <w:r w:rsidRPr="00010557">
        <w:rPr>
          <w:rFonts w:asciiTheme="minorHAnsi" w:hAnsiTheme="minorHAnsi"/>
          <w:sz w:val="24"/>
          <w:szCs w:val="24"/>
        </w:rPr>
        <w:t>μέχρι</w:t>
      </w:r>
      <w:r w:rsidRPr="00010557">
        <w:rPr>
          <w:rFonts w:asciiTheme="minorHAnsi" w:hAnsiTheme="minorHAnsi"/>
          <w:spacing w:val="1"/>
          <w:sz w:val="24"/>
          <w:szCs w:val="24"/>
        </w:rPr>
        <w:t xml:space="preserve"> </w:t>
      </w:r>
      <w:r w:rsidRPr="00010557">
        <w:rPr>
          <w:rFonts w:asciiTheme="minorHAnsi" w:hAnsiTheme="minorHAnsi"/>
          <w:sz w:val="24"/>
          <w:szCs w:val="24"/>
        </w:rPr>
        <w:t>08.30. Η</w:t>
      </w:r>
      <w:r w:rsidRPr="00010557">
        <w:rPr>
          <w:rFonts w:asciiTheme="minorHAnsi" w:hAnsiTheme="minorHAnsi"/>
          <w:spacing w:val="1"/>
          <w:sz w:val="24"/>
          <w:szCs w:val="24"/>
        </w:rPr>
        <w:t xml:space="preserve"> </w:t>
      </w:r>
      <w:r w:rsidRPr="00010557">
        <w:rPr>
          <w:rFonts w:asciiTheme="minorHAnsi" w:hAnsiTheme="minorHAnsi"/>
          <w:sz w:val="24"/>
          <w:szCs w:val="24"/>
        </w:rPr>
        <w:t>ώρα</w:t>
      </w:r>
      <w:r w:rsidRPr="00010557">
        <w:rPr>
          <w:rFonts w:asciiTheme="minorHAnsi" w:hAnsiTheme="minorHAnsi"/>
          <w:spacing w:val="1"/>
          <w:sz w:val="24"/>
          <w:szCs w:val="24"/>
        </w:rPr>
        <w:t xml:space="preserve"> </w:t>
      </w:r>
      <w:r w:rsidRPr="00010557">
        <w:rPr>
          <w:rFonts w:asciiTheme="minorHAnsi" w:hAnsiTheme="minorHAnsi"/>
          <w:sz w:val="24"/>
          <w:szCs w:val="24"/>
        </w:rPr>
        <w:t>προσέλευσης για την Πρωινή Ζώνη είναι 07:4</w:t>
      </w:r>
      <w:r w:rsidRPr="00010557">
        <w:rPr>
          <w:rFonts w:asciiTheme="minorHAnsi" w:hAnsiTheme="minorHAnsi"/>
          <w:smallCaps/>
          <w:sz w:val="24"/>
          <w:szCs w:val="24"/>
        </w:rPr>
        <w:t>5</w:t>
      </w:r>
      <w:r w:rsidRPr="00010557">
        <w:rPr>
          <w:rFonts w:asciiTheme="minorHAnsi" w:hAnsiTheme="minorHAnsi"/>
          <w:sz w:val="24"/>
          <w:szCs w:val="24"/>
        </w:rPr>
        <w:t xml:space="preserve"> έως 08:00. Για λόγους ασφάλειας των μαθητών/μαθητριών αλλά και για την ομαλή</w:t>
      </w:r>
      <w:r w:rsidRPr="00010557">
        <w:rPr>
          <w:rFonts w:asciiTheme="minorHAnsi" w:hAnsiTheme="minorHAnsi"/>
          <w:spacing w:val="1"/>
          <w:sz w:val="24"/>
          <w:szCs w:val="24"/>
        </w:rPr>
        <w:t xml:space="preserve"> </w:t>
      </w:r>
      <w:r w:rsidRPr="00010557">
        <w:rPr>
          <w:rFonts w:asciiTheme="minorHAnsi" w:hAnsiTheme="minorHAnsi"/>
          <w:sz w:val="24"/>
          <w:szCs w:val="24"/>
        </w:rPr>
        <w:t>λειτουργία</w:t>
      </w:r>
      <w:r w:rsidRPr="00010557">
        <w:rPr>
          <w:rFonts w:asciiTheme="minorHAnsi" w:hAnsiTheme="minorHAnsi"/>
          <w:spacing w:val="1"/>
          <w:sz w:val="24"/>
          <w:szCs w:val="24"/>
        </w:rPr>
        <w:t xml:space="preserve"> </w:t>
      </w:r>
      <w:r w:rsidRPr="00010557">
        <w:rPr>
          <w:rFonts w:asciiTheme="minorHAnsi" w:hAnsiTheme="minorHAnsi"/>
          <w:sz w:val="24"/>
          <w:szCs w:val="24"/>
        </w:rPr>
        <w:t>του</w:t>
      </w:r>
      <w:r w:rsidRPr="00010557">
        <w:rPr>
          <w:rFonts w:asciiTheme="minorHAnsi" w:hAnsiTheme="minorHAnsi"/>
          <w:spacing w:val="1"/>
          <w:sz w:val="24"/>
          <w:szCs w:val="24"/>
        </w:rPr>
        <w:t xml:space="preserve"> </w:t>
      </w:r>
      <w:r w:rsidRPr="00010557">
        <w:rPr>
          <w:rFonts w:asciiTheme="minorHAnsi" w:hAnsiTheme="minorHAnsi"/>
          <w:sz w:val="24"/>
          <w:szCs w:val="24"/>
        </w:rPr>
        <w:t>προγράμματος,</w:t>
      </w:r>
      <w:r w:rsidRPr="00010557">
        <w:rPr>
          <w:rFonts w:asciiTheme="minorHAnsi" w:hAnsiTheme="minorHAnsi"/>
          <w:spacing w:val="1"/>
          <w:sz w:val="24"/>
          <w:szCs w:val="24"/>
        </w:rPr>
        <w:t xml:space="preserve"> </w:t>
      </w:r>
      <w:r w:rsidRPr="00010557">
        <w:rPr>
          <w:rFonts w:asciiTheme="minorHAnsi" w:hAnsiTheme="minorHAnsi"/>
          <w:sz w:val="24"/>
          <w:szCs w:val="24"/>
        </w:rPr>
        <w:t>η</w:t>
      </w:r>
      <w:r w:rsidRPr="00010557">
        <w:rPr>
          <w:rFonts w:asciiTheme="minorHAnsi" w:hAnsiTheme="minorHAnsi"/>
          <w:spacing w:val="1"/>
          <w:sz w:val="24"/>
          <w:szCs w:val="24"/>
        </w:rPr>
        <w:t xml:space="preserve"> </w:t>
      </w:r>
      <w:r w:rsidRPr="00010557">
        <w:rPr>
          <w:rFonts w:asciiTheme="minorHAnsi" w:hAnsiTheme="minorHAnsi"/>
          <w:sz w:val="24"/>
          <w:szCs w:val="24"/>
        </w:rPr>
        <w:t>είσοδος</w:t>
      </w:r>
      <w:r w:rsidRPr="00010557">
        <w:rPr>
          <w:rFonts w:asciiTheme="minorHAnsi" w:hAnsiTheme="minorHAnsi"/>
          <w:spacing w:val="1"/>
          <w:sz w:val="24"/>
          <w:szCs w:val="24"/>
        </w:rPr>
        <w:t xml:space="preserve"> </w:t>
      </w:r>
      <w:r w:rsidRPr="00010557">
        <w:rPr>
          <w:rFonts w:asciiTheme="minorHAnsi" w:hAnsiTheme="minorHAnsi"/>
          <w:sz w:val="24"/>
          <w:szCs w:val="24"/>
        </w:rPr>
        <w:t>του</w:t>
      </w:r>
      <w:r w:rsidRPr="00010557">
        <w:rPr>
          <w:rFonts w:asciiTheme="minorHAnsi" w:hAnsiTheme="minorHAnsi"/>
          <w:spacing w:val="1"/>
          <w:sz w:val="24"/>
          <w:szCs w:val="24"/>
        </w:rPr>
        <w:t xml:space="preserve"> </w:t>
      </w:r>
      <w:r w:rsidRPr="00010557">
        <w:rPr>
          <w:rFonts w:asciiTheme="minorHAnsi" w:hAnsiTheme="minorHAnsi"/>
          <w:sz w:val="24"/>
          <w:szCs w:val="24"/>
        </w:rPr>
        <w:t>σχολείου</w:t>
      </w:r>
      <w:r w:rsidRPr="00010557">
        <w:rPr>
          <w:rFonts w:asciiTheme="minorHAnsi" w:hAnsiTheme="minorHAnsi"/>
          <w:spacing w:val="1"/>
          <w:sz w:val="24"/>
          <w:szCs w:val="24"/>
        </w:rPr>
        <w:t xml:space="preserve"> </w:t>
      </w:r>
      <w:r w:rsidRPr="00010557">
        <w:rPr>
          <w:rFonts w:asciiTheme="minorHAnsi" w:hAnsiTheme="minorHAnsi"/>
          <w:sz w:val="24"/>
          <w:szCs w:val="24"/>
        </w:rPr>
        <w:t>κλείνει</w:t>
      </w:r>
      <w:r w:rsidRPr="00010557">
        <w:rPr>
          <w:rFonts w:asciiTheme="minorHAnsi" w:hAnsiTheme="minorHAnsi"/>
          <w:spacing w:val="1"/>
          <w:sz w:val="24"/>
          <w:szCs w:val="24"/>
        </w:rPr>
        <w:t xml:space="preserve"> </w:t>
      </w:r>
      <w:r w:rsidRPr="00010557">
        <w:rPr>
          <w:rFonts w:asciiTheme="minorHAnsi" w:hAnsiTheme="minorHAnsi"/>
          <w:sz w:val="24"/>
          <w:szCs w:val="24"/>
        </w:rPr>
        <w:t>στις</w:t>
      </w:r>
      <w:r w:rsidRPr="00010557">
        <w:rPr>
          <w:rFonts w:asciiTheme="minorHAnsi" w:hAnsiTheme="minorHAnsi"/>
          <w:spacing w:val="1"/>
          <w:sz w:val="24"/>
          <w:szCs w:val="24"/>
        </w:rPr>
        <w:t xml:space="preserve"> </w:t>
      </w:r>
      <w:r w:rsidRPr="00010557">
        <w:rPr>
          <w:rFonts w:asciiTheme="minorHAnsi" w:hAnsiTheme="minorHAnsi"/>
          <w:sz w:val="24"/>
          <w:szCs w:val="24"/>
        </w:rPr>
        <w:t>08.30</w:t>
      </w:r>
      <w:r w:rsidR="0025656B" w:rsidRPr="00010557">
        <w:rPr>
          <w:rFonts w:ascii="Calibri" w:eastAsia="Calibri" w:hAnsi="Calibri" w:cs="Calibri"/>
        </w:rPr>
        <w:t xml:space="preserve"> </w:t>
      </w:r>
      <w:r w:rsidR="0025656B" w:rsidRPr="00010557">
        <w:rPr>
          <w:rFonts w:asciiTheme="minorHAnsi" w:hAnsiTheme="minorHAnsi"/>
          <w:sz w:val="24"/>
          <w:szCs w:val="24"/>
        </w:rPr>
        <w:t>ώστε να μην παρακωλύεται το παιδαγωγικό έργο του σχολείου</w:t>
      </w:r>
      <w:r w:rsidRPr="00010557">
        <w:rPr>
          <w:rFonts w:asciiTheme="minorHAnsi" w:hAnsiTheme="minorHAnsi"/>
          <w:sz w:val="24"/>
          <w:szCs w:val="24"/>
        </w:rPr>
        <w:t>.</w:t>
      </w:r>
      <w:r w:rsidRPr="00010557">
        <w:rPr>
          <w:rFonts w:asciiTheme="minorHAnsi" w:hAnsiTheme="minorHAnsi"/>
          <w:spacing w:val="1"/>
          <w:sz w:val="24"/>
          <w:szCs w:val="24"/>
        </w:rPr>
        <w:t xml:space="preserve"> </w:t>
      </w:r>
    </w:p>
    <w:p w14:paraId="0800D22C" w14:textId="77777777" w:rsidR="0025656B" w:rsidRPr="00010557" w:rsidRDefault="0025656B" w:rsidP="0025656B">
      <w:pPr>
        <w:pStyle w:val="a3"/>
        <w:spacing w:after="120" w:line="360" w:lineRule="auto"/>
        <w:ind w:right="114" w:firstLine="454"/>
        <w:rPr>
          <w:rFonts w:asciiTheme="minorHAnsi" w:hAnsiTheme="minorHAnsi"/>
          <w:sz w:val="24"/>
          <w:szCs w:val="24"/>
        </w:rPr>
      </w:pPr>
      <w:r w:rsidRPr="00010557">
        <w:rPr>
          <w:rFonts w:asciiTheme="minorHAnsi" w:hAnsiTheme="minorHAnsi"/>
          <w:sz w:val="24"/>
          <w:szCs w:val="24"/>
        </w:rPr>
        <w:t>Οι εκπαιδευτικοί υποδέχονται τους μαθητές και τις μαθήτριες στην είσοδο του Σχολείου και οι γονείς/κηδεμόνες-συνοδοί αποχωρούν. Κατά τη διάρκεια του χρόνου προσέλευσης των μαθητών/μαθητριών δεν παρευρίσκεται χωρίς άδεια στον χώρο του σχολείου κανένας επισκέπτης.</w:t>
      </w:r>
    </w:p>
    <w:p w14:paraId="6DE1A48A" w14:textId="215BF300" w:rsidR="006132C9" w:rsidRPr="00010557" w:rsidRDefault="006132C9" w:rsidP="006132C9">
      <w:pPr>
        <w:spacing w:after="120" w:line="360" w:lineRule="auto"/>
        <w:ind w:firstLine="454"/>
        <w:rPr>
          <w:rFonts w:ascii="Calibri" w:hAnsi="Calibri" w:cs="Calibri"/>
          <w:sz w:val="24"/>
          <w:szCs w:val="24"/>
        </w:rPr>
      </w:pPr>
      <w:r w:rsidRPr="00010557">
        <w:rPr>
          <w:rFonts w:ascii="Calibri" w:eastAsia="Roboto" w:hAnsi="Calibri" w:cs="Calibri"/>
          <w:sz w:val="24"/>
          <w:szCs w:val="24"/>
        </w:rPr>
        <w:t xml:space="preserve">Οι </w:t>
      </w:r>
      <w:r w:rsidR="00996609" w:rsidRPr="00010557">
        <w:rPr>
          <w:rFonts w:ascii="Calibri" w:eastAsia="Roboto" w:hAnsi="Calibri" w:cs="Calibri"/>
          <w:sz w:val="24"/>
          <w:szCs w:val="24"/>
        </w:rPr>
        <w:t>μαθητές</w:t>
      </w:r>
      <w:r w:rsidRPr="00010557">
        <w:rPr>
          <w:rFonts w:ascii="Calibri" w:eastAsia="Roboto" w:hAnsi="Calibri" w:cs="Calibri"/>
          <w:sz w:val="24"/>
          <w:szCs w:val="24"/>
        </w:rPr>
        <w:t>/</w:t>
      </w:r>
      <w:proofErr w:type="spellStart"/>
      <w:r w:rsidRPr="00010557">
        <w:rPr>
          <w:rFonts w:ascii="Calibri" w:eastAsia="Roboto" w:hAnsi="Calibri" w:cs="Calibri"/>
          <w:sz w:val="24"/>
          <w:szCs w:val="24"/>
        </w:rPr>
        <w:t>τριες</w:t>
      </w:r>
      <w:proofErr w:type="spellEnd"/>
      <w:r w:rsidRPr="00010557">
        <w:rPr>
          <w:rFonts w:ascii="Calibri" w:eastAsia="Roboto" w:hAnsi="Calibri" w:cs="Calibri"/>
          <w:sz w:val="24"/>
          <w:szCs w:val="24"/>
        </w:rPr>
        <w:t xml:space="preserve"> δεν </w:t>
      </w:r>
      <w:r w:rsidR="00996609" w:rsidRPr="00010557">
        <w:rPr>
          <w:rFonts w:ascii="Calibri" w:eastAsia="Roboto" w:hAnsi="Calibri" w:cs="Calibri"/>
          <w:sz w:val="24"/>
          <w:szCs w:val="24"/>
        </w:rPr>
        <w:t>επιτρέπεται</w:t>
      </w:r>
      <w:r w:rsidRPr="00010557">
        <w:rPr>
          <w:rFonts w:ascii="Calibri" w:eastAsia="Roboto" w:hAnsi="Calibri" w:cs="Calibri"/>
          <w:sz w:val="24"/>
          <w:szCs w:val="24"/>
        </w:rPr>
        <w:t xml:space="preserve"> να </w:t>
      </w:r>
      <w:r w:rsidR="00996609" w:rsidRPr="00010557">
        <w:rPr>
          <w:rFonts w:ascii="Calibri" w:eastAsia="Roboto" w:hAnsi="Calibri" w:cs="Calibri"/>
          <w:sz w:val="24"/>
          <w:szCs w:val="24"/>
        </w:rPr>
        <w:t>αποχωρήσουν</w:t>
      </w:r>
      <w:r w:rsidRPr="00010557">
        <w:rPr>
          <w:rFonts w:ascii="Calibri" w:eastAsia="Roboto" w:hAnsi="Calibri" w:cs="Calibri"/>
          <w:sz w:val="24"/>
          <w:szCs w:val="24"/>
        </w:rPr>
        <w:t xml:space="preserve"> </w:t>
      </w:r>
      <w:r w:rsidR="00996609" w:rsidRPr="00010557">
        <w:rPr>
          <w:rFonts w:ascii="Calibri" w:eastAsia="Roboto" w:hAnsi="Calibri" w:cs="Calibri"/>
          <w:sz w:val="24"/>
          <w:szCs w:val="24"/>
        </w:rPr>
        <w:t>από</w:t>
      </w:r>
      <w:r w:rsidRPr="00010557">
        <w:rPr>
          <w:rFonts w:ascii="Calibri" w:eastAsia="Roboto" w:hAnsi="Calibri" w:cs="Calibri"/>
          <w:sz w:val="24"/>
          <w:szCs w:val="24"/>
        </w:rPr>
        <w:t xml:space="preserve">́ το </w:t>
      </w:r>
      <w:r w:rsidR="00996609" w:rsidRPr="00010557">
        <w:rPr>
          <w:rFonts w:ascii="Calibri" w:eastAsia="Roboto" w:hAnsi="Calibri" w:cs="Calibri"/>
          <w:sz w:val="24"/>
          <w:szCs w:val="24"/>
        </w:rPr>
        <w:t>σχολείο</w:t>
      </w:r>
      <w:r w:rsidRPr="00010557">
        <w:rPr>
          <w:rFonts w:ascii="Calibri" w:eastAsia="Roboto" w:hAnsi="Calibri" w:cs="Calibri"/>
          <w:sz w:val="24"/>
          <w:szCs w:val="24"/>
        </w:rPr>
        <w:t xml:space="preserve"> πριν </w:t>
      </w:r>
      <w:r w:rsidR="00996609" w:rsidRPr="00010557">
        <w:rPr>
          <w:rFonts w:ascii="Calibri" w:eastAsia="Roboto" w:hAnsi="Calibri" w:cs="Calibri"/>
          <w:sz w:val="24"/>
          <w:szCs w:val="24"/>
        </w:rPr>
        <w:t>από</w:t>
      </w:r>
      <w:r w:rsidRPr="00010557">
        <w:rPr>
          <w:rFonts w:ascii="Calibri" w:eastAsia="Roboto" w:hAnsi="Calibri" w:cs="Calibri"/>
          <w:sz w:val="24"/>
          <w:szCs w:val="24"/>
        </w:rPr>
        <w:t xml:space="preserve">́ τη </w:t>
      </w:r>
      <w:r w:rsidR="00996609" w:rsidRPr="00010557">
        <w:rPr>
          <w:rFonts w:ascii="Calibri" w:eastAsia="Roboto" w:hAnsi="Calibri" w:cs="Calibri"/>
          <w:sz w:val="24"/>
          <w:szCs w:val="24"/>
        </w:rPr>
        <w:t>λήξη</w:t>
      </w:r>
      <w:r w:rsidRPr="00010557">
        <w:rPr>
          <w:rFonts w:ascii="Calibri" w:eastAsia="Roboto" w:hAnsi="Calibri" w:cs="Calibri"/>
          <w:sz w:val="24"/>
          <w:szCs w:val="24"/>
        </w:rPr>
        <w:t xml:space="preserve"> των </w:t>
      </w:r>
      <w:r w:rsidR="00996609" w:rsidRPr="00010557">
        <w:rPr>
          <w:rFonts w:ascii="Calibri" w:eastAsia="Roboto" w:hAnsi="Calibri" w:cs="Calibri"/>
          <w:sz w:val="24"/>
          <w:szCs w:val="24"/>
        </w:rPr>
        <w:t>μαθημάτων</w:t>
      </w:r>
      <w:r w:rsidRPr="00010557">
        <w:rPr>
          <w:rFonts w:ascii="Calibri" w:eastAsia="Roboto" w:hAnsi="Calibri" w:cs="Calibri"/>
          <w:sz w:val="24"/>
          <w:szCs w:val="24"/>
        </w:rPr>
        <w:t xml:space="preserve">, </w:t>
      </w:r>
      <w:r w:rsidR="00996609" w:rsidRPr="00010557">
        <w:rPr>
          <w:rFonts w:ascii="Calibri" w:eastAsia="Roboto" w:hAnsi="Calibri" w:cs="Calibri"/>
          <w:sz w:val="24"/>
          <w:szCs w:val="24"/>
        </w:rPr>
        <w:t>χωρίς</w:t>
      </w:r>
      <w:r w:rsidRPr="00010557">
        <w:rPr>
          <w:rFonts w:ascii="Calibri" w:eastAsia="Roboto" w:hAnsi="Calibri" w:cs="Calibri"/>
          <w:sz w:val="24"/>
          <w:szCs w:val="24"/>
        </w:rPr>
        <w:t xml:space="preserve"> </w:t>
      </w:r>
      <w:r w:rsidR="00996609" w:rsidRPr="00010557">
        <w:rPr>
          <w:rFonts w:ascii="Calibri" w:eastAsia="Roboto" w:hAnsi="Calibri" w:cs="Calibri"/>
          <w:sz w:val="24"/>
          <w:szCs w:val="24"/>
        </w:rPr>
        <w:t>άδεια</w:t>
      </w:r>
      <w:r w:rsidRPr="00010557">
        <w:rPr>
          <w:rFonts w:ascii="Calibri" w:eastAsia="Roboto" w:hAnsi="Calibri" w:cs="Calibri"/>
          <w:sz w:val="24"/>
          <w:szCs w:val="24"/>
        </w:rPr>
        <w:t xml:space="preserve">. </w:t>
      </w:r>
    </w:p>
    <w:p w14:paraId="047242A4" w14:textId="42DA08F4" w:rsidR="006132C9" w:rsidRPr="00010557" w:rsidRDefault="006132C9" w:rsidP="006132C9">
      <w:pPr>
        <w:spacing w:after="120" w:line="360" w:lineRule="auto"/>
        <w:ind w:firstLine="454"/>
        <w:rPr>
          <w:rFonts w:ascii="Calibri" w:hAnsi="Calibri" w:cs="Calibri"/>
          <w:sz w:val="24"/>
          <w:szCs w:val="24"/>
        </w:rPr>
      </w:pPr>
      <w:r w:rsidRPr="00010557">
        <w:rPr>
          <w:rFonts w:ascii="Calibri" w:eastAsia="Roboto" w:hAnsi="Calibri" w:cs="Calibri"/>
          <w:sz w:val="24"/>
          <w:szCs w:val="24"/>
        </w:rPr>
        <w:t xml:space="preserve">Αν </w:t>
      </w:r>
      <w:r w:rsidR="00996609" w:rsidRPr="00010557">
        <w:rPr>
          <w:rFonts w:ascii="Calibri" w:eastAsia="Roboto" w:hAnsi="Calibri" w:cs="Calibri"/>
          <w:sz w:val="24"/>
          <w:szCs w:val="24"/>
        </w:rPr>
        <w:t>παρουσιαστεί</w:t>
      </w:r>
      <w:r w:rsidR="00D83E50" w:rsidRPr="00010557">
        <w:rPr>
          <w:rFonts w:ascii="Calibri" w:eastAsia="Roboto" w:hAnsi="Calibri" w:cs="Calibri"/>
          <w:sz w:val="24"/>
          <w:szCs w:val="24"/>
        </w:rPr>
        <w:t xml:space="preserve"> </w:t>
      </w:r>
      <w:r w:rsidR="00996609" w:rsidRPr="00010557">
        <w:rPr>
          <w:rFonts w:ascii="Calibri" w:eastAsia="Roboto" w:hAnsi="Calibri" w:cs="Calibri"/>
          <w:sz w:val="24"/>
          <w:szCs w:val="24"/>
        </w:rPr>
        <w:t>ανάγκη</w:t>
      </w:r>
      <w:r w:rsidRPr="00010557">
        <w:rPr>
          <w:rFonts w:ascii="Calibri" w:eastAsia="Roboto" w:hAnsi="Calibri" w:cs="Calibri"/>
          <w:b/>
          <w:bCs/>
          <w:sz w:val="24"/>
          <w:szCs w:val="24"/>
        </w:rPr>
        <w:t xml:space="preserve"> </w:t>
      </w:r>
      <w:r w:rsidR="00996609" w:rsidRPr="00010557">
        <w:rPr>
          <w:rFonts w:ascii="Calibri" w:eastAsia="Roboto" w:hAnsi="Calibri" w:cs="Calibri"/>
          <w:b/>
          <w:bCs/>
          <w:sz w:val="24"/>
          <w:szCs w:val="24"/>
        </w:rPr>
        <w:t>έκτακτης</w:t>
      </w:r>
      <w:r w:rsidRPr="00010557">
        <w:rPr>
          <w:rFonts w:ascii="Calibri" w:eastAsia="Roboto" w:hAnsi="Calibri" w:cs="Calibri"/>
          <w:b/>
          <w:bCs/>
          <w:sz w:val="24"/>
          <w:szCs w:val="24"/>
        </w:rPr>
        <w:t xml:space="preserve"> </w:t>
      </w:r>
      <w:r w:rsidR="00996609" w:rsidRPr="00010557">
        <w:rPr>
          <w:rFonts w:ascii="Calibri" w:eastAsia="Roboto" w:hAnsi="Calibri" w:cs="Calibri"/>
          <w:b/>
          <w:bCs/>
          <w:sz w:val="24"/>
          <w:szCs w:val="24"/>
        </w:rPr>
        <w:t>αποχώρησης</w:t>
      </w:r>
      <w:r w:rsidRPr="00010557">
        <w:rPr>
          <w:rFonts w:ascii="Calibri" w:eastAsia="Roboto" w:hAnsi="Calibri" w:cs="Calibri"/>
          <w:sz w:val="24"/>
          <w:szCs w:val="24"/>
        </w:rPr>
        <w:t xml:space="preserve">, </w:t>
      </w:r>
      <w:r w:rsidR="00996609" w:rsidRPr="00010557">
        <w:rPr>
          <w:rFonts w:ascii="Calibri" w:eastAsia="Roboto" w:hAnsi="Calibri" w:cs="Calibri"/>
          <w:sz w:val="24"/>
          <w:szCs w:val="24"/>
        </w:rPr>
        <w:t>κατά</w:t>
      </w:r>
      <w:r w:rsidRPr="00010557">
        <w:rPr>
          <w:rFonts w:ascii="Calibri" w:eastAsia="Roboto" w:hAnsi="Calibri" w:cs="Calibri"/>
          <w:sz w:val="24"/>
          <w:szCs w:val="24"/>
        </w:rPr>
        <w:t xml:space="preserve">́ τη </w:t>
      </w:r>
      <w:r w:rsidR="00996609" w:rsidRPr="00010557">
        <w:rPr>
          <w:rFonts w:ascii="Calibri" w:eastAsia="Roboto" w:hAnsi="Calibri" w:cs="Calibri"/>
          <w:sz w:val="24"/>
          <w:szCs w:val="24"/>
        </w:rPr>
        <w:t>διάρκεια</w:t>
      </w:r>
      <w:r w:rsidRPr="00010557">
        <w:rPr>
          <w:rFonts w:ascii="Calibri" w:eastAsia="Roboto" w:hAnsi="Calibri" w:cs="Calibri"/>
          <w:sz w:val="24"/>
          <w:szCs w:val="24"/>
        </w:rPr>
        <w:t xml:space="preserve"> του </w:t>
      </w:r>
      <w:r w:rsidR="00996609" w:rsidRPr="00010557">
        <w:rPr>
          <w:rFonts w:ascii="Calibri" w:eastAsia="Roboto" w:hAnsi="Calibri" w:cs="Calibri"/>
          <w:sz w:val="24"/>
          <w:szCs w:val="24"/>
        </w:rPr>
        <w:t>σχολικού</w:t>
      </w:r>
      <w:r w:rsidRPr="00010557">
        <w:rPr>
          <w:rFonts w:ascii="Calibri" w:eastAsia="Roboto" w:hAnsi="Calibri" w:cs="Calibri"/>
          <w:sz w:val="24"/>
          <w:szCs w:val="24"/>
        </w:rPr>
        <w:t xml:space="preserve">́ </w:t>
      </w:r>
      <w:r w:rsidR="00996609" w:rsidRPr="00010557">
        <w:rPr>
          <w:rFonts w:ascii="Calibri" w:eastAsia="Roboto" w:hAnsi="Calibri" w:cs="Calibri"/>
          <w:sz w:val="24"/>
          <w:szCs w:val="24"/>
        </w:rPr>
        <w:t>ωραρίου</w:t>
      </w:r>
      <w:r w:rsidRPr="00010557">
        <w:rPr>
          <w:rFonts w:ascii="Calibri" w:eastAsia="Roboto" w:hAnsi="Calibri" w:cs="Calibri"/>
          <w:sz w:val="24"/>
          <w:szCs w:val="24"/>
        </w:rPr>
        <w:t xml:space="preserve"> (π.χ. </w:t>
      </w:r>
      <w:r w:rsidR="00996609" w:rsidRPr="00010557">
        <w:rPr>
          <w:rFonts w:ascii="Calibri" w:eastAsia="Roboto" w:hAnsi="Calibri" w:cs="Calibri"/>
          <w:sz w:val="24"/>
          <w:szCs w:val="24"/>
        </w:rPr>
        <w:t>ασθένεια</w:t>
      </w:r>
      <w:r w:rsidRPr="00010557">
        <w:rPr>
          <w:rFonts w:ascii="Calibri" w:eastAsia="Roboto" w:hAnsi="Calibri" w:cs="Calibri"/>
          <w:sz w:val="24"/>
          <w:szCs w:val="24"/>
        </w:rPr>
        <w:t xml:space="preserve">), </w:t>
      </w:r>
      <w:r w:rsidR="00996609" w:rsidRPr="00010557">
        <w:rPr>
          <w:rFonts w:ascii="Calibri" w:eastAsia="Roboto" w:hAnsi="Calibri" w:cs="Calibri"/>
          <w:sz w:val="24"/>
          <w:szCs w:val="24"/>
        </w:rPr>
        <w:t>ενημερώνεται</w:t>
      </w:r>
      <w:r w:rsidRPr="00010557">
        <w:rPr>
          <w:rFonts w:ascii="Calibri" w:eastAsia="Roboto" w:hAnsi="Calibri" w:cs="Calibri"/>
          <w:sz w:val="24"/>
          <w:szCs w:val="24"/>
        </w:rPr>
        <w:t xml:space="preserve"> ο/η </w:t>
      </w:r>
      <w:r w:rsidR="00996609" w:rsidRPr="00010557">
        <w:rPr>
          <w:rFonts w:ascii="Calibri" w:eastAsia="Roboto" w:hAnsi="Calibri" w:cs="Calibri"/>
          <w:sz w:val="24"/>
          <w:szCs w:val="24"/>
        </w:rPr>
        <w:t>γονέας</w:t>
      </w:r>
      <w:r w:rsidRPr="00010557">
        <w:rPr>
          <w:rFonts w:ascii="Calibri" w:eastAsia="Roboto" w:hAnsi="Calibri" w:cs="Calibri"/>
          <w:sz w:val="24"/>
          <w:szCs w:val="24"/>
        </w:rPr>
        <w:t>/</w:t>
      </w:r>
      <w:r w:rsidR="00996609" w:rsidRPr="00010557">
        <w:rPr>
          <w:rFonts w:ascii="Calibri" w:eastAsia="Roboto" w:hAnsi="Calibri" w:cs="Calibri"/>
          <w:sz w:val="24"/>
          <w:szCs w:val="24"/>
        </w:rPr>
        <w:t>κηδεμόνας</w:t>
      </w:r>
      <w:r w:rsidRPr="00010557">
        <w:rPr>
          <w:rFonts w:ascii="Calibri" w:eastAsia="Roboto" w:hAnsi="Calibri" w:cs="Calibri"/>
          <w:sz w:val="24"/>
          <w:szCs w:val="24"/>
        </w:rPr>
        <w:t>/</w:t>
      </w:r>
      <w:r w:rsidR="00996609" w:rsidRPr="00010557">
        <w:rPr>
          <w:rFonts w:ascii="Calibri" w:eastAsia="Roboto" w:hAnsi="Calibri" w:cs="Calibri"/>
          <w:sz w:val="24"/>
          <w:szCs w:val="24"/>
        </w:rPr>
        <w:t>ασκών</w:t>
      </w:r>
      <w:r w:rsidRPr="00010557">
        <w:rPr>
          <w:rFonts w:ascii="Calibri" w:eastAsia="Roboto" w:hAnsi="Calibri" w:cs="Calibri"/>
          <w:sz w:val="24"/>
          <w:szCs w:val="24"/>
        </w:rPr>
        <w:t xml:space="preserve"> την </w:t>
      </w:r>
      <w:r w:rsidR="00996609" w:rsidRPr="00010557">
        <w:rPr>
          <w:rFonts w:ascii="Calibri" w:eastAsia="Roboto" w:hAnsi="Calibri" w:cs="Calibri"/>
          <w:sz w:val="24"/>
          <w:szCs w:val="24"/>
        </w:rPr>
        <w:t>επιμέλεια</w:t>
      </w:r>
      <w:r w:rsidRPr="00010557">
        <w:rPr>
          <w:rFonts w:ascii="Calibri" w:eastAsia="Roboto" w:hAnsi="Calibri" w:cs="Calibri"/>
          <w:sz w:val="24"/>
          <w:szCs w:val="24"/>
        </w:rPr>
        <w:t xml:space="preserve"> για να </w:t>
      </w:r>
      <w:r w:rsidR="00996609" w:rsidRPr="00010557">
        <w:rPr>
          <w:rFonts w:ascii="Calibri" w:eastAsia="Roboto" w:hAnsi="Calibri" w:cs="Calibri"/>
          <w:sz w:val="24"/>
          <w:szCs w:val="24"/>
        </w:rPr>
        <w:t>παραλάβει</w:t>
      </w:r>
      <w:r w:rsidRPr="00010557">
        <w:rPr>
          <w:rFonts w:ascii="Calibri" w:eastAsia="Roboto" w:hAnsi="Calibri" w:cs="Calibri"/>
          <w:sz w:val="24"/>
          <w:szCs w:val="24"/>
        </w:rPr>
        <w:t xml:space="preserve"> το </w:t>
      </w:r>
      <w:r w:rsidR="00996609" w:rsidRPr="00010557">
        <w:rPr>
          <w:rFonts w:ascii="Calibri" w:eastAsia="Roboto" w:hAnsi="Calibri" w:cs="Calibri"/>
          <w:sz w:val="24"/>
          <w:szCs w:val="24"/>
        </w:rPr>
        <w:t>παιδί</w:t>
      </w:r>
      <w:r w:rsidRPr="00010557">
        <w:rPr>
          <w:rFonts w:ascii="Calibri" w:eastAsia="Roboto" w:hAnsi="Calibri" w:cs="Calibri"/>
          <w:sz w:val="24"/>
          <w:szCs w:val="24"/>
        </w:rPr>
        <w:t>́ του/</w:t>
      </w:r>
      <w:r w:rsidR="009615D5" w:rsidRPr="00010557">
        <w:rPr>
          <w:rFonts w:ascii="Calibri" w:eastAsia="Roboto" w:hAnsi="Calibri" w:cs="Calibri"/>
          <w:sz w:val="24"/>
          <w:szCs w:val="24"/>
        </w:rPr>
        <w:t xml:space="preserve">της </w:t>
      </w:r>
      <w:r w:rsidRPr="00010557">
        <w:rPr>
          <w:rFonts w:ascii="Calibri" w:eastAsia="Roboto" w:hAnsi="Calibri" w:cs="Calibri"/>
          <w:sz w:val="24"/>
          <w:szCs w:val="24"/>
        </w:rPr>
        <w:t xml:space="preserve">και το </w:t>
      </w:r>
      <w:r w:rsidR="009615D5" w:rsidRPr="00010557">
        <w:rPr>
          <w:rFonts w:ascii="Calibri" w:eastAsia="Roboto" w:hAnsi="Calibri" w:cs="Calibri"/>
          <w:sz w:val="24"/>
          <w:szCs w:val="24"/>
        </w:rPr>
        <w:t>παραλαμβάνει</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αφού</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πρώτα</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ενυπόγραφα</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δηλώσει</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ενώπιον</w:t>
      </w:r>
      <w:r w:rsidRPr="00010557">
        <w:rPr>
          <w:rFonts w:ascii="Calibri" w:eastAsia="Roboto" w:hAnsi="Calibri" w:cs="Calibri"/>
          <w:sz w:val="24"/>
          <w:szCs w:val="24"/>
        </w:rPr>
        <w:t xml:space="preserve"> της </w:t>
      </w:r>
      <w:r w:rsidR="009615D5" w:rsidRPr="00010557">
        <w:rPr>
          <w:rFonts w:ascii="Calibri" w:eastAsia="Roboto" w:hAnsi="Calibri" w:cs="Calibri"/>
          <w:sz w:val="24"/>
          <w:szCs w:val="24"/>
        </w:rPr>
        <w:t>Διεύθυνσης</w:t>
      </w:r>
      <w:r w:rsidRPr="00010557">
        <w:rPr>
          <w:rFonts w:ascii="Calibri" w:eastAsia="Roboto" w:hAnsi="Calibri" w:cs="Calibri"/>
          <w:sz w:val="24"/>
          <w:szCs w:val="24"/>
        </w:rPr>
        <w:t xml:space="preserve"> της </w:t>
      </w:r>
      <w:r w:rsidR="009615D5" w:rsidRPr="00010557">
        <w:rPr>
          <w:rFonts w:ascii="Calibri" w:eastAsia="Roboto" w:hAnsi="Calibri" w:cs="Calibri"/>
          <w:sz w:val="24"/>
          <w:szCs w:val="24"/>
        </w:rPr>
        <w:t>σχολικής</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μονάδας</w:t>
      </w:r>
      <w:r w:rsidRPr="00010557">
        <w:rPr>
          <w:rFonts w:ascii="Calibri" w:eastAsia="Roboto" w:hAnsi="Calibri" w:cs="Calibri"/>
          <w:sz w:val="24"/>
          <w:szCs w:val="24"/>
        </w:rPr>
        <w:t xml:space="preserve"> το </w:t>
      </w:r>
      <w:r w:rsidR="009615D5" w:rsidRPr="00010557">
        <w:rPr>
          <w:rFonts w:ascii="Calibri" w:eastAsia="Roboto" w:hAnsi="Calibri" w:cs="Calibri"/>
          <w:sz w:val="24"/>
          <w:szCs w:val="24"/>
        </w:rPr>
        <w:t>γεγονός</w:t>
      </w:r>
      <w:r w:rsidRPr="00010557">
        <w:rPr>
          <w:rFonts w:ascii="Calibri" w:eastAsia="Roboto" w:hAnsi="Calibri" w:cs="Calibri"/>
          <w:sz w:val="24"/>
          <w:szCs w:val="24"/>
        </w:rPr>
        <w:t xml:space="preserve"> </w:t>
      </w:r>
      <w:r w:rsidR="009615D5" w:rsidRPr="00010557">
        <w:rPr>
          <w:rFonts w:ascii="Calibri" w:eastAsia="Roboto" w:hAnsi="Calibri" w:cs="Calibri"/>
          <w:sz w:val="24"/>
          <w:szCs w:val="24"/>
        </w:rPr>
        <w:t>αυτό</w:t>
      </w:r>
      <w:r w:rsidRPr="00010557">
        <w:rPr>
          <w:rFonts w:ascii="Calibri" w:eastAsia="Roboto" w:hAnsi="Calibri" w:cs="Calibri"/>
          <w:sz w:val="24"/>
          <w:szCs w:val="24"/>
        </w:rPr>
        <w:t>́.</w:t>
      </w:r>
    </w:p>
    <w:p w14:paraId="4C924E9C" w14:textId="5A8E54B5" w:rsidR="0025656B" w:rsidRPr="00010557" w:rsidRDefault="0025656B" w:rsidP="0025656B">
      <w:pPr>
        <w:pStyle w:val="a3"/>
        <w:spacing w:before="0" w:after="120" w:line="360" w:lineRule="auto"/>
        <w:ind w:right="114" w:firstLine="454"/>
        <w:rPr>
          <w:rFonts w:asciiTheme="minorHAnsi" w:hAnsiTheme="minorHAnsi"/>
          <w:sz w:val="24"/>
          <w:szCs w:val="24"/>
        </w:rPr>
      </w:pPr>
      <w:r w:rsidRPr="00010557">
        <w:rPr>
          <w:rFonts w:asciiTheme="minorHAnsi" w:hAnsiTheme="minorHAnsi"/>
          <w:sz w:val="24"/>
          <w:szCs w:val="24"/>
        </w:rPr>
        <w:t>Οι γονείς/κηδεμόνες προσέρχονται έγκαιρα για την παραλαβή των μαθητών και των μαθητριών, παραμένουν έξω από τις εισόδους του σχολείου, χωρίς να παρεμποδίζουν τη διαδικασία αποχώρησης. Κάθε καθυστέρηση στην προσέλευση των συνοδών δημιουργεί κινδύνους για την ασφάλεια των μαθητών/μαθητριών που παρακολουθούν το σχολικό πρόγραμμα και παρεμποδίζει τη λειτουργία της σχολικής μονάδας. Σε περιπτώσεις δυσμενών καιρικών συνθηκών, το σχολείο δύναται να τροποποιήσει τη διαδικασία προσέλευσης/αποχώρησης ώστε να μειωθεί στο ελάχιστο η έκθεση γονέων και μαθητών στις καιρικές συνθήκες δίχως να τεθεί σε κίνδυνο η ασφάλεια των μαθητών.</w:t>
      </w:r>
    </w:p>
    <w:p w14:paraId="1414BE6A" w14:textId="77777777" w:rsidR="006132C9" w:rsidRPr="00010557" w:rsidRDefault="006132C9" w:rsidP="001B7462">
      <w:pPr>
        <w:spacing w:after="120"/>
        <w:rPr>
          <w:b/>
          <w:bCs/>
          <w:sz w:val="24"/>
          <w:szCs w:val="24"/>
          <w:u w:val="single"/>
        </w:rPr>
      </w:pPr>
      <w:r w:rsidRPr="00010557">
        <w:rPr>
          <w:b/>
          <w:bCs/>
          <w:sz w:val="24"/>
          <w:szCs w:val="24"/>
          <w:u w:val="single"/>
        </w:rPr>
        <w:t>Διδακτικό ωράριο</w:t>
      </w:r>
    </w:p>
    <w:p w14:paraId="7AD9B694" w14:textId="20DEAB5D" w:rsidR="006132C9" w:rsidRPr="00010557" w:rsidRDefault="006132C9" w:rsidP="00F15985">
      <w:pPr>
        <w:pStyle w:val="a3"/>
        <w:spacing w:before="0" w:after="60" w:line="360" w:lineRule="auto"/>
        <w:ind w:right="113" w:firstLine="454"/>
        <w:rPr>
          <w:rFonts w:asciiTheme="minorHAnsi" w:hAnsiTheme="minorHAnsi"/>
          <w:sz w:val="24"/>
          <w:szCs w:val="24"/>
        </w:rPr>
      </w:pPr>
      <w:r w:rsidRPr="00010557">
        <w:rPr>
          <w:rFonts w:asciiTheme="minorHAnsi" w:hAnsiTheme="minorHAnsi"/>
          <w:sz w:val="24"/>
          <w:szCs w:val="24"/>
        </w:rPr>
        <w:t>Η έναρξη, η λήξη, η διάρκεια μαθημάτων του υποχρεωτικού προγράμματος και του</w:t>
      </w:r>
      <w:r w:rsidRPr="00010557">
        <w:rPr>
          <w:rFonts w:asciiTheme="minorHAnsi" w:hAnsiTheme="minorHAnsi"/>
          <w:spacing w:val="1"/>
          <w:sz w:val="24"/>
          <w:szCs w:val="24"/>
        </w:rPr>
        <w:t xml:space="preserve"> </w:t>
      </w:r>
      <w:r w:rsidRPr="00010557">
        <w:rPr>
          <w:rFonts w:asciiTheme="minorHAnsi" w:hAnsiTheme="minorHAnsi"/>
          <w:sz w:val="24"/>
          <w:szCs w:val="24"/>
        </w:rPr>
        <w:t>ολοήμερου,</w:t>
      </w:r>
      <w:r w:rsidRPr="00010557">
        <w:rPr>
          <w:rFonts w:asciiTheme="minorHAnsi" w:hAnsiTheme="minorHAnsi"/>
          <w:spacing w:val="1"/>
          <w:sz w:val="24"/>
          <w:szCs w:val="24"/>
        </w:rPr>
        <w:t xml:space="preserve"> </w:t>
      </w:r>
      <w:r w:rsidRPr="00010557">
        <w:rPr>
          <w:rFonts w:asciiTheme="minorHAnsi" w:hAnsiTheme="minorHAnsi"/>
          <w:sz w:val="24"/>
          <w:szCs w:val="24"/>
        </w:rPr>
        <w:t>τα</w:t>
      </w:r>
      <w:r w:rsidRPr="00010557">
        <w:rPr>
          <w:rFonts w:asciiTheme="minorHAnsi" w:hAnsiTheme="minorHAnsi"/>
          <w:spacing w:val="1"/>
          <w:sz w:val="24"/>
          <w:szCs w:val="24"/>
        </w:rPr>
        <w:t xml:space="preserve"> </w:t>
      </w:r>
      <w:r w:rsidRPr="00010557">
        <w:rPr>
          <w:rFonts w:asciiTheme="minorHAnsi" w:hAnsiTheme="minorHAnsi"/>
          <w:sz w:val="24"/>
          <w:szCs w:val="24"/>
        </w:rPr>
        <w:t>διαλείμματα,</w:t>
      </w:r>
      <w:r w:rsidRPr="00010557">
        <w:rPr>
          <w:rFonts w:asciiTheme="minorHAnsi" w:hAnsiTheme="minorHAnsi"/>
          <w:spacing w:val="1"/>
          <w:sz w:val="24"/>
          <w:szCs w:val="24"/>
        </w:rPr>
        <w:t xml:space="preserve"> ο χρόνος διδασκαλίας ανά διδακτική ώρα, </w:t>
      </w:r>
      <w:r w:rsidRPr="00010557">
        <w:rPr>
          <w:rFonts w:asciiTheme="minorHAnsi" w:hAnsiTheme="minorHAnsi"/>
          <w:sz w:val="24"/>
          <w:szCs w:val="24"/>
        </w:rPr>
        <w:t>καθώς</w:t>
      </w:r>
      <w:r w:rsidRPr="00010557">
        <w:rPr>
          <w:rFonts w:asciiTheme="minorHAnsi" w:hAnsiTheme="minorHAnsi"/>
          <w:spacing w:val="1"/>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η</w:t>
      </w:r>
      <w:r w:rsidRPr="00010557">
        <w:rPr>
          <w:rFonts w:asciiTheme="minorHAnsi" w:hAnsiTheme="minorHAnsi"/>
          <w:spacing w:val="1"/>
          <w:sz w:val="24"/>
          <w:szCs w:val="24"/>
        </w:rPr>
        <w:t xml:space="preserve"> </w:t>
      </w:r>
      <w:r w:rsidRPr="00010557">
        <w:rPr>
          <w:rFonts w:asciiTheme="minorHAnsi" w:hAnsiTheme="minorHAnsi"/>
          <w:sz w:val="24"/>
          <w:szCs w:val="24"/>
        </w:rPr>
        <w:t>έναρξη</w:t>
      </w:r>
      <w:r w:rsidRPr="00010557">
        <w:rPr>
          <w:rFonts w:asciiTheme="minorHAnsi" w:hAnsiTheme="minorHAnsi"/>
          <w:spacing w:val="1"/>
          <w:sz w:val="24"/>
          <w:szCs w:val="24"/>
        </w:rPr>
        <w:t xml:space="preserve"> </w:t>
      </w:r>
      <w:r w:rsidRPr="00010557">
        <w:rPr>
          <w:rFonts w:asciiTheme="minorHAnsi" w:hAnsiTheme="minorHAnsi"/>
          <w:sz w:val="24"/>
          <w:szCs w:val="24"/>
        </w:rPr>
        <w:t>και</w:t>
      </w:r>
      <w:r w:rsidRPr="00010557">
        <w:rPr>
          <w:rFonts w:asciiTheme="minorHAnsi" w:hAnsiTheme="minorHAnsi"/>
          <w:spacing w:val="1"/>
          <w:sz w:val="24"/>
          <w:szCs w:val="24"/>
        </w:rPr>
        <w:t xml:space="preserve"> </w:t>
      </w:r>
      <w:r w:rsidRPr="00010557">
        <w:rPr>
          <w:rFonts w:asciiTheme="minorHAnsi" w:hAnsiTheme="minorHAnsi"/>
          <w:sz w:val="24"/>
          <w:szCs w:val="24"/>
        </w:rPr>
        <w:t>λήξη</w:t>
      </w:r>
      <w:r w:rsidRPr="00010557">
        <w:rPr>
          <w:rFonts w:asciiTheme="minorHAnsi" w:hAnsiTheme="minorHAnsi"/>
          <w:spacing w:val="1"/>
          <w:sz w:val="24"/>
          <w:szCs w:val="24"/>
        </w:rPr>
        <w:t xml:space="preserve"> </w:t>
      </w:r>
      <w:r w:rsidRPr="00010557">
        <w:rPr>
          <w:rFonts w:asciiTheme="minorHAnsi" w:hAnsiTheme="minorHAnsi"/>
          <w:sz w:val="24"/>
          <w:szCs w:val="24"/>
        </w:rPr>
        <w:t>του</w:t>
      </w:r>
      <w:r w:rsidRPr="00010557">
        <w:rPr>
          <w:rFonts w:asciiTheme="minorHAnsi" w:hAnsiTheme="minorHAnsi"/>
          <w:spacing w:val="1"/>
          <w:sz w:val="24"/>
          <w:szCs w:val="24"/>
        </w:rPr>
        <w:t xml:space="preserve"> </w:t>
      </w:r>
      <w:r w:rsidRPr="00010557">
        <w:rPr>
          <w:rFonts w:asciiTheme="minorHAnsi" w:hAnsiTheme="minorHAnsi"/>
          <w:sz w:val="24"/>
          <w:szCs w:val="24"/>
        </w:rPr>
        <w:lastRenderedPageBreak/>
        <w:t>διδακτικού</w:t>
      </w:r>
      <w:r w:rsidRPr="00010557">
        <w:rPr>
          <w:rFonts w:asciiTheme="minorHAnsi" w:hAnsiTheme="minorHAnsi"/>
          <w:spacing w:val="1"/>
          <w:sz w:val="24"/>
          <w:szCs w:val="24"/>
        </w:rPr>
        <w:t xml:space="preserve"> </w:t>
      </w:r>
      <w:r w:rsidRPr="00010557">
        <w:rPr>
          <w:rFonts w:asciiTheme="minorHAnsi" w:hAnsiTheme="minorHAnsi"/>
          <w:sz w:val="24"/>
          <w:szCs w:val="24"/>
        </w:rPr>
        <w:t>έτους</w:t>
      </w:r>
      <w:r w:rsidRPr="00010557">
        <w:rPr>
          <w:rFonts w:asciiTheme="minorHAnsi" w:hAnsiTheme="minorHAnsi"/>
          <w:spacing w:val="1"/>
          <w:sz w:val="24"/>
          <w:szCs w:val="24"/>
        </w:rPr>
        <w:t xml:space="preserve"> </w:t>
      </w:r>
      <w:r w:rsidRPr="00010557">
        <w:rPr>
          <w:rFonts w:asciiTheme="minorHAnsi" w:hAnsiTheme="minorHAnsi"/>
          <w:sz w:val="24"/>
          <w:szCs w:val="24"/>
        </w:rPr>
        <w:t>καθορίζονται από τις κείμενες διατάξεις και αποφάσεις του Υ.ΠΑΙ.Θ.Α. Ανακοινώνονται στους γονείς με την έναρξη του διδακτικού έτους με σχετικό έντυπο και παράλληλα αναρτώνται στην ιστοσελίδα του Νηπιαγωγείου.</w:t>
      </w:r>
    </w:p>
    <w:p w14:paraId="0D3E5650" w14:textId="77777777" w:rsidR="006132C9" w:rsidRPr="00010557" w:rsidRDefault="006132C9" w:rsidP="00F15985">
      <w:pPr>
        <w:pStyle w:val="a3"/>
        <w:spacing w:before="0" w:after="60" w:line="360" w:lineRule="auto"/>
        <w:ind w:right="113" w:firstLine="454"/>
        <w:rPr>
          <w:rFonts w:asciiTheme="minorHAnsi" w:hAnsiTheme="minorHAnsi"/>
          <w:sz w:val="24"/>
          <w:szCs w:val="24"/>
        </w:rPr>
      </w:pPr>
      <w:r w:rsidRPr="00010557">
        <w:rPr>
          <w:rFonts w:asciiTheme="minorHAnsi" w:hAnsiTheme="minorHAnsi"/>
          <w:b/>
          <w:sz w:val="24"/>
          <w:szCs w:val="24"/>
        </w:rPr>
        <w:t xml:space="preserve">Πρόωρη Υποδοχή </w:t>
      </w:r>
      <w:r w:rsidRPr="00010557">
        <w:rPr>
          <w:rFonts w:asciiTheme="minorHAnsi" w:hAnsiTheme="minorHAnsi"/>
          <w:sz w:val="24"/>
          <w:szCs w:val="24"/>
        </w:rPr>
        <w:t>(ισχύει μόνο για τους μαθητές/μαθήτριες που παρακολουθούν το ολοήμερο πρόγραμμα και είναι προαιρετικό)</w:t>
      </w:r>
    </w:p>
    <w:p w14:paraId="2B81E8FF" w14:textId="77777777" w:rsidR="006132C9" w:rsidRPr="00010557" w:rsidRDefault="006132C9" w:rsidP="00F15985">
      <w:pPr>
        <w:pStyle w:val="a3"/>
        <w:numPr>
          <w:ilvl w:val="0"/>
          <w:numId w:val="6"/>
        </w:numPr>
        <w:spacing w:before="0" w:after="60" w:line="360" w:lineRule="auto"/>
        <w:ind w:right="113"/>
        <w:rPr>
          <w:rFonts w:asciiTheme="minorHAnsi" w:hAnsiTheme="minorHAnsi"/>
          <w:sz w:val="24"/>
          <w:szCs w:val="24"/>
        </w:rPr>
      </w:pPr>
      <w:r w:rsidRPr="00010557">
        <w:rPr>
          <w:rFonts w:asciiTheme="minorHAnsi" w:hAnsiTheme="minorHAnsi"/>
          <w:sz w:val="24"/>
          <w:szCs w:val="24"/>
        </w:rPr>
        <w:t>Προσέλευση των μαθητών/τριών: 7:45-8:00</w:t>
      </w:r>
    </w:p>
    <w:p w14:paraId="31D43F60" w14:textId="77777777" w:rsidR="006132C9" w:rsidRPr="00010557" w:rsidRDefault="006132C9" w:rsidP="00F15985">
      <w:pPr>
        <w:pStyle w:val="a3"/>
        <w:spacing w:after="60" w:line="360" w:lineRule="auto"/>
        <w:ind w:right="112" w:firstLine="454"/>
        <w:rPr>
          <w:rFonts w:asciiTheme="minorHAnsi" w:hAnsiTheme="minorHAnsi"/>
          <w:b/>
          <w:bCs/>
          <w:i/>
          <w:iCs/>
          <w:sz w:val="24"/>
          <w:szCs w:val="24"/>
        </w:rPr>
      </w:pPr>
      <w:r w:rsidRPr="00010557">
        <w:rPr>
          <w:rFonts w:asciiTheme="minorHAnsi" w:hAnsiTheme="minorHAnsi"/>
          <w:b/>
          <w:bCs/>
          <w:i/>
          <w:iCs/>
          <w:sz w:val="24"/>
          <w:szCs w:val="24"/>
        </w:rPr>
        <w:t>Υποχρεωτικό πρόγραμμα</w:t>
      </w:r>
    </w:p>
    <w:p w14:paraId="36901D51" w14:textId="77777777" w:rsidR="006132C9" w:rsidRPr="00010557" w:rsidRDefault="006132C9" w:rsidP="00F15985">
      <w:pPr>
        <w:pStyle w:val="a3"/>
        <w:numPr>
          <w:ilvl w:val="0"/>
          <w:numId w:val="6"/>
        </w:numPr>
        <w:spacing w:after="60" w:line="360" w:lineRule="auto"/>
        <w:ind w:right="112"/>
        <w:rPr>
          <w:rFonts w:asciiTheme="minorHAnsi" w:hAnsiTheme="minorHAnsi"/>
          <w:sz w:val="24"/>
          <w:szCs w:val="24"/>
        </w:rPr>
      </w:pPr>
      <w:r w:rsidRPr="00010557">
        <w:rPr>
          <w:rFonts w:asciiTheme="minorHAnsi" w:hAnsiTheme="minorHAnsi"/>
          <w:sz w:val="24"/>
          <w:szCs w:val="24"/>
        </w:rPr>
        <w:t>Υποδοχή των μαθητών και των μαθητριών στο σχολείο: 8.15- 8:30.</w:t>
      </w:r>
    </w:p>
    <w:p w14:paraId="51C1854A" w14:textId="77777777" w:rsidR="006132C9" w:rsidRPr="00010557" w:rsidRDefault="006132C9" w:rsidP="00F15985">
      <w:pPr>
        <w:pStyle w:val="a3"/>
        <w:numPr>
          <w:ilvl w:val="0"/>
          <w:numId w:val="6"/>
        </w:numPr>
        <w:spacing w:after="60" w:line="360" w:lineRule="auto"/>
        <w:ind w:right="112"/>
        <w:rPr>
          <w:rFonts w:asciiTheme="minorHAnsi" w:hAnsiTheme="minorHAnsi"/>
          <w:sz w:val="24"/>
          <w:szCs w:val="24"/>
        </w:rPr>
      </w:pPr>
      <w:r w:rsidRPr="00010557">
        <w:rPr>
          <w:rFonts w:asciiTheme="minorHAnsi" w:hAnsiTheme="minorHAnsi"/>
          <w:sz w:val="24"/>
          <w:szCs w:val="24"/>
        </w:rPr>
        <w:t>Λήξη υποχρεωτικού προγράμματος- αποχώρηση μαθητών και μαθητριών: 13:00</w:t>
      </w:r>
    </w:p>
    <w:p w14:paraId="0823520F" w14:textId="77777777" w:rsidR="006132C9" w:rsidRPr="00010557" w:rsidRDefault="006132C9" w:rsidP="00F15985">
      <w:pPr>
        <w:pStyle w:val="a3"/>
        <w:spacing w:after="60" w:line="360" w:lineRule="auto"/>
        <w:ind w:right="112" w:firstLine="454"/>
        <w:rPr>
          <w:rFonts w:asciiTheme="minorHAnsi" w:hAnsiTheme="minorHAnsi"/>
          <w:b/>
          <w:bCs/>
          <w:i/>
          <w:iCs/>
          <w:sz w:val="24"/>
          <w:szCs w:val="24"/>
        </w:rPr>
      </w:pPr>
      <w:r w:rsidRPr="00010557">
        <w:rPr>
          <w:rFonts w:asciiTheme="minorHAnsi" w:hAnsiTheme="minorHAnsi"/>
          <w:b/>
          <w:bCs/>
          <w:i/>
          <w:iCs/>
          <w:sz w:val="24"/>
          <w:szCs w:val="24"/>
        </w:rPr>
        <w:t>Ολοήμερο πρόγραμμα</w:t>
      </w:r>
    </w:p>
    <w:p w14:paraId="4E0FCBAF" w14:textId="77777777" w:rsidR="006132C9" w:rsidRPr="00010557" w:rsidRDefault="006132C9" w:rsidP="00F15985">
      <w:pPr>
        <w:pStyle w:val="a3"/>
        <w:numPr>
          <w:ilvl w:val="0"/>
          <w:numId w:val="6"/>
        </w:numPr>
        <w:spacing w:after="60" w:line="360" w:lineRule="auto"/>
        <w:ind w:right="112"/>
        <w:rPr>
          <w:rFonts w:asciiTheme="minorHAnsi" w:hAnsiTheme="minorHAnsi"/>
          <w:sz w:val="24"/>
          <w:szCs w:val="24"/>
        </w:rPr>
      </w:pPr>
      <w:r w:rsidRPr="00010557">
        <w:rPr>
          <w:rFonts w:asciiTheme="minorHAnsi" w:hAnsiTheme="minorHAnsi"/>
          <w:sz w:val="24"/>
          <w:szCs w:val="24"/>
        </w:rPr>
        <w:t>Έναρξη λειτουργίας των δραστηριοτήτων Ολοήμερου προγράμματος: 13:00.</w:t>
      </w:r>
    </w:p>
    <w:p w14:paraId="4F05E84B" w14:textId="77777777" w:rsidR="006132C9" w:rsidRPr="00010557" w:rsidRDefault="006132C9" w:rsidP="00F15985">
      <w:pPr>
        <w:pStyle w:val="a3"/>
        <w:numPr>
          <w:ilvl w:val="0"/>
          <w:numId w:val="6"/>
        </w:numPr>
        <w:spacing w:after="60" w:line="360" w:lineRule="auto"/>
        <w:ind w:right="112"/>
        <w:rPr>
          <w:rFonts w:asciiTheme="minorHAnsi" w:hAnsiTheme="minorHAnsi"/>
          <w:sz w:val="24"/>
          <w:szCs w:val="24"/>
        </w:rPr>
      </w:pPr>
      <w:r w:rsidRPr="00010557">
        <w:rPr>
          <w:rFonts w:asciiTheme="minorHAnsi" w:hAnsiTheme="minorHAnsi"/>
          <w:sz w:val="24"/>
          <w:szCs w:val="24"/>
        </w:rPr>
        <w:t>Λήξη των δραστηριοτήτων Ολοήμερου προγράμματος: 16:00.</w:t>
      </w:r>
    </w:p>
    <w:p w14:paraId="30AD586B" w14:textId="77777777" w:rsidR="006132C9" w:rsidRPr="00010557" w:rsidRDefault="006132C9" w:rsidP="00F15985">
      <w:pPr>
        <w:pStyle w:val="a5"/>
        <w:numPr>
          <w:ilvl w:val="0"/>
          <w:numId w:val="5"/>
        </w:numPr>
        <w:tabs>
          <w:tab w:val="left" w:pos="380"/>
        </w:tabs>
        <w:spacing w:after="60" w:line="360" w:lineRule="auto"/>
        <w:ind w:left="709" w:right="113" w:hanging="357"/>
        <w:rPr>
          <w:rFonts w:asciiTheme="minorHAnsi" w:hAnsiTheme="minorHAnsi"/>
          <w:sz w:val="24"/>
          <w:szCs w:val="24"/>
        </w:rPr>
      </w:pPr>
      <w:r w:rsidRPr="00010557">
        <w:rPr>
          <w:rFonts w:asciiTheme="minorHAnsi" w:hAnsiTheme="minorHAnsi"/>
          <w:b/>
          <w:bCs/>
          <w:sz w:val="24"/>
          <w:szCs w:val="24"/>
        </w:rPr>
        <w:t>Διευρυμένο ολοήμερο πρόγραμμα</w:t>
      </w:r>
      <w:r w:rsidRPr="00010557">
        <w:rPr>
          <w:rFonts w:asciiTheme="minorHAnsi" w:hAnsiTheme="minorHAnsi"/>
          <w:sz w:val="24"/>
          <w:szCs w:val="24"/>
        </w:rPr>
        <w:t xml:space="preserve"> (μόνο για τους μαθητές/μαθήτριες του ολοήμερου προγράμματος)</w:t>
      </w:r>
    </w:p>
    <w:p w14:paraId="0525CC2E" w14:textId="2632148D" w:rsidR="006132C9" w:rsidRPr="00010557" w:rsidRDefault="00996609" w:rsidP="00F15985">
      <w:pPr>
        <w:pStyle w:val="a5"/>
        <w:numPr>
          <w:ilvl w:val="0"/>
          <w:numId w:val="5"/>
        </w:numPr>
        <w:tabs>
          <w:tab w:val="left" w:pos="380"/>
        </w:tabs>
        <w:spacing w:after="60" w:line="360" w:lineRule="auto"/>
        <w:ind w:left="709" w:right="113" w:hanging="357"/>
        <w:rPr>
          <w:rFonts w:asciiTheme="minorHAnsi" w:hAnsiTheme="minorHAnsi"/>
          <w:sz w:val="24"/>
          <w:szCs w:val="24"/>
        </w:rPr>
      </w:pPr>
      <w:r w:rsidRPr="00010557">
        <w:rPr>
          <w:rFonts w:asciiTheme="minorHAnsi" w:hAnsiTheme="minorHAnsi"/>
          <w:sz w:val="24"/>
          <w:szCs w:val="24"/>
        </w:rPr>
        <w:t>Έ</w:t>
      </w:r>
      <w:r w:rsidR="006132C9" w:rsidRPr="00010557">
        <w:rPr>
          <w:rFonts w:asciiTheme="minorHAnsi" w:hAnsiTheme="minorHAnsi"/>
          <w:sz w:val="24"/>
          <w:szCs w:val="24"/>
        </w:rPr>
        <w:t>ναρξη λειτουργίας διευρυμένου προγράμματος: 16:00</w:t>
      </w:r>
    </w:p>
    <w:p w14:paraId="1616A2E2" w14:textId="77777777" w:rsidR="006132C9" w:rsidRPr="00010557" w:rsidRDefault="006132C9" w:rsidP="00F15985">
      <w:pPr>
        <w:pStyle w:val="a5"/>
        <w:numPr>
          <w:ilvl w:val="0"/>
          <w:numId w:val="5"/>
        </w:numPr>
        <w:tabs>
          <w:tab w:val="left" w:pos="380"/>
        </w:tabs>
        <w:spacing w:after="60" w:line="360" w:lineRule="auto"/>
        <w:ind w:left="709" w:right="113" w:hanging="357"/>
        <w:rPr>
          <w:rFonts w:asciiTheme="minorHAnsi" w:hAnsiTheme="minorHAnsi"/>
          <w:sz w:val="24"/>
          <w:szCs w:val="24"/>
        </w:rPr>
      </w:pPr>
      <w:r w:rsidRPr="00010557">
        <w:rPr>
          <w:rFonts w:asciiTheme="minorHAnsi" w:hAnsiTheme="minorHAnsi"/>
          <w:sz w:val="24"/>
          <w:szCs w:val="24"/>
        </w:rPr>
        <w:t>Λήξη των δραστηριοτήτων διευρυμένου προγράμματος: 17:30</w:t>
      </w:r>
    </w:p>
    <w:p w14:paraId="7D7364FB" w14:textId="77777777" w:rsidR="006132C9" w:rsidRPr="00010557" w:rsidRDefault="006132C9" w:rsidP="00F15985">
      <w:pPr>
        <w:tabs>
          <w:tab w:val="left" w:pos="380"/>
        </w:tabs>
        <w:spacing w:after="60" w:line="360" w:lineRule="auto"/>
        <w:ind w:left="352" w:right="113"/>
        <w:rPr>
          <w:rFonts w:asciiTheme="minorHAnsi" w:hAnsiTheme="minorHAnsi"/>
          <w:sz w:val="24"/>
          <w:szCs w:val="24"/>
        </w:rPr>
      </w:pPr>
      <w:r w:rsidRPr="00010557">
        <w:rPr>
          <w:rFonts w:asciiTheme="minorHAnsi" w:hAnsiTheme="minorHAnsi"/>
          <w:sz w:val="24"/>
          <w:szCs w:val="24"/>
        </w:rPr>
        <w:tab/>
      </w:r>
      <w:r w:rsidRPr="00010557">
        <w:rPr>
          <w:rFonts w:asciiTheme="minorHAnsi" w:hAnsiTheme="minorHAnsi"/>
          <w:sz w:val="24"/>
          <w:szCs w:val="24"/>
        </w:rPr>
        <w:tab/>
        <w:t xml:space="preserve">Στην αρχή του πρώτου τριμήνου του διδακτικού έτους και για διάστημα όχι μεγαλύτερο των δύο (2) εβδομάδων μπορεί να εφαρμόζεται ευέλικτο ωράριο παραμονής στο Νηπιαγωγείο για </w:t>
      </w:r>
      <w:proofErr w:type="spellStart"/>
      <w:r w:rsidRPr="00010557">
        <w:rPr>
          <w:rFonts w:asciiTheme="minorHAnsi" w:hAnsiTheme="minorHAnsi"/>
          <w:sz w:val="24"/>
          <w:szCs w:val="24"/>
        </w:rPr>
        <w:t>προνήπια</w:t>
      </w:r>
      <w:proofErr w:type="spellEnd"/>
      <w:r w:rsidRPr="00010557">
        <w:rPr>
          <w:rFonts w:asciiTheme="minorHAnsi" w:hAnsiTheme="minorHAnsi"/>
          <w:sz w:val="24"/>
          <w:szCs w:val="24"/>
        </w:rPr>
        <w:t xml:space="preserve">/νήπια που φοιτούν για πρώτη φορά, προκειμένου να διευκολυνθεί η προσαρμογή τους. Το ευέλικτο ωράριο καθορίζεται από τον/την εκπαιδευτικό της τάξης και τον Σύλλογο Διδασκόντων/ουσών, σε συνεργασία με τους γονείς ή τους κηδεμόνες του </w:t>
      </w:r>
      <w:proofErr w:type="spellStart"/>
      <w:r w:rsidRPr="00010557">
        <w:rPr>
          <w:rFonts w:asciiTheme="minorHAnsi" w:hAnsiTheme="minorHAnsi"/>
          <w:sz w:val="24"/>
          <w:szCs w:val="24"/>
        </w:rPr>
        <w:t>προνηπίου</w:t>
      </w:r>
      <w:proofErr w:type="spellEnd"/>
      <w:r w:rsidRPr="00010557">
        <w:rPr>
          <w:rFonts w:asciiTheme="minorHAnsi" w:hAnsiTheme="minorHAnsi"/>
          <w:sz w:val="24"/>
          <w:szCs w:val="24"/>
        </w:rPr>
        <w:t xml:space="preserve">/νηπίου. Μετά την πάροδο των δύο (2) εβδομάδων, το σύνολο των </w:t>
      </w:r>
      <w:proofErr w:type="spellStart"/>
      <w:r w:rsidRPr="00010557">
        <w:rPr>
          <w:rFonts w:asciiTheme="minorHAnsi" w:hAnsiTheme="minorHAnsi"/>
          <w:sz w:val="24"/>
          <w:szCs w:val="24"/>
        </w:rPr>
        <w:t>προνηπίων</w:t>
      </w:r>
      <w:proofErr w:type="spellEnd"/>
      <w:r w:rsidRPr="00010557">
        <w:rPr>
          <w:rFonts w:asciiTheme="minorHAnsi" w:hAnsiTheme="minorHAnsi"/>
          <w:sz w:val="24"/>
          <w:szCs w:val="24"/>
        </w:rPr>
        <w:t>/νηπίων ακολουθεί κοινό ωράριο.</w:t>
      </w:r>
    </w:p>
    <w:p w14:paraId="757610DF" w14:textId="77777777" w:rsidR="00C75FD9" w:rsidRPr="00010557" w:rsidRDefault="001C2C86" w:rsidP="002806F6">
      <w:pPr>
        <w:spacing w:after="120"/>
        <w:rPr>
          <w:b/>
          <w:bCs/>
          <w:sz w:val="24"/>
          <w:szCs w:val="24"/>
          <w:u w:val="single"/>
        </w:rPr>
      </w:pPr>
      <w:r w:rsidRPr="00010557">
        <w:rPr>
          <w:b/>
          <w:bCs/>
          <w:sz w:val="24"/>
          <w:szCs w:val="24"/>
          <w:u w:val="single"/>
        </w:rPr>
        <w:t>Ωρολόγιο Πρόγραμμα του Σχολείου</w:t>
      </w:r>
    </w:p>
    <w:p w14:paraId="022F37F7" w14:textId="77777777" w:rsidR="00E546D0" w:rsidRPr="00010557" w:rsidRDefault="0025656B" w:rsidP="0080550E">
      <w:pPr>
        <w:spacing w:after="120" w:line="360" w:lineRule="auto"/>
        <w:ind w:firstLine="408"/>
        <w:jc w:val="both"/>
        <w:rPr>
          <w:rFonts w:asciiTheme="minorHAnsi" w:hAnsiTheme="minorHAnsi"/>
          <w:sz w:val="24"/>
          <w:szCs w:val="24"/>
        </w:rPr>
      </w:pPr>
      <w:r w:rsidRPr="00010557">
        <w:rPr>
          <w:rFonts w:asciiTheme="minorHAnsi" w:hAnsiTheme="minorHAnsi"/>
          <w:sz w:val="24"/>
          <w:szCs w:val="24"/>
        </w:rPr>
        <w:t>Το Νηπιαγωγείο εφαρμόζει το Ωρολόγιο Πρόγραμμα, όπως αυτό ορίζεται από τις εγκυκλίους του Υ.ΠAI.Θ.Α..  και εξειδικεύεται από τον Σύλλογο Διδασκόντων με ευθύνη του Διευθυντή/της Διευθύντριας ή του Προϊστάμενου / Προϊσταμένης του Νηπιαγωγείου και υποβάλλεται προς έγκριση στον Προϊστάμενο/Προϊσταμένη εκπαιδευτικών θεμάτων της οικείας Διεύθυνσης Πρωτοβάθμιας Εκπαίδευσης.</w:t>
      </w:r>
    </w:p>
    <w:p w14:paraId="45DB025B" w14:textId="12504D35" w:rsidR="00C872B6" w:rsidRPr="00010557" w:rsidRDefault="00C872B6" w:rsidP="00465996">
      <w:pPr>
        <w:spacing w:after="120" w:line="360" w:lineRule="auto"/>
        <w:rPr>
          <w:rStyle w:val="2Char"/>
          <w:b/>
          <w:bCs/>
          <w:color w:val="auto"/>
        </w:rPr>
      </w:pPr>
      <w:bookmarkStart w:id="5" w:name="_Toc179014562"/>
      <w:r w:rsidRPr="00010557">
        <w:rPr>
          <w:rStyle w:val="2Char"/>
          <w:b/>
          <w:bCs/>
          <w:color w:val="auto"/>
        </w:rPr>
        <w:lastRenderedPageBreak/>
        <w:t xml:space="preserve">2. </w:t>
      </w:r>
      <w:r w:rsidR="00A70B3E" w:rsidRPr="00010557">
        <w:rPr>
          <w:rStyle w:val="2Char"/>
          <w:b/>
          <w:bCs/>
          <w:color w:val="auto"/>
        </w:rPr>
        <w:t>Συμπεριφορά</w:t>
      </w:r>
      <w:r w:rsidRPr="00010557">
        <w:rPr>
          <w:rStyle w:val="2Char"/>
          <w:b/>
          <w:bCs/>
          <w:color w:val="auto"/>
        </w:rPr>
        <w:t xml:space="preserve"> </w:t>
      </w:r>
      <w:r w:rsidR="00A70B3E" w:rsidRPr="00010557">
        <w:rPr>
          <w:rStyle w:val="2Char"/>
          <w:b/>
          <w:bCs/>
          <w:color w:val="auto"/>
        </w:rPr>
        <w:t>μαθητών</w:t>
      </w:r>
      <w:r w:rsidRPr="00010557">
        <w:rPr>
          <w:rStyle w:val="2Char"/>
          <w:b/>
          <w:bCs/>
          <w:color w:val="auto"/>
        </w:rPr>
        <w:t>/</w:t>
      </w:r>
      <w:r w:rsidR="00A70B3E" w:rsidRPr="00010557">
        <w:rPr>
          <w:rStyle w:val="2Char"/>
          <w:b/>
          <w:bCs/>
          <w:color w:val="auto"/>
        </w:rPr>
        <w:t>τριών</w:t>
      </w:r>
      <w:r w:rsidRPr="00010557">
        <w:rPr>
          <w:rStyle w:val="2Char"/>
          <w:b/>
          <w:bCs/>
          <w:color w:val="auto"/>
        </w:rPr>
        <w:t xml:space="preserve"> - </w:t>
      </w:r>
      <w:r w:rsidR="00A70B3E" w:rsidRPr="00010557">
        <w:rPr>
          <w:rStyle w:val="2Char"/>
          <w:b/>
          <w:bCs/>
          <w:color w:val="auto"/>
        </w:rPr>
        <w:t>Παιδαγωγικός</w:t>
      </w:r>
      <w:r w:rsidRPr="00010557">
        <w:rPr>
          <w:rStyle w:val="2Char"/>
          <w:b/>
          <w:bCs/>
          <w:color w:val="auto"/>
        </w:rPr>
        <w:t xml:space="preserve"> </w:t>
      </w:r>
      <w:r w:rsidR="00A70B3E" w:rsidRPr="00010557">
        <w:rPr>
          <w:rStyle w:val="2Char"/>
          <w:b/>
          <w:bCs/>
          <w:color w:val="auto"/>
        </w:rPr>
        <w:t>έλεγχος</w:t>
      </w:r>
      <w:bookmarkEnd w:id="5"/>
    </w:p>
    <w:p w14:paraId="500F61BF" w14:textId="77777777" w:rsidR="00164A80" w:rsidRPr="00010557" w:rsidRDefault="00164A80" w:rsidP="00164A80">
      <w:pPr>
        <w:spacing w:after="120" w:line="360" w:lineRule="auto"/>
        <w:ind w:left="120"/>
        <w:jc w:val="both"/>
        <w:rPr>
          <w:rFonts w:asciiTheme="minorHAnsi" w:hAnsiTheme="minorHAnsi"/>
          <w:b/>
          <w:bCs/>
          <w:sz w:val="24"/>
          <w:szCs w:val="24"/>
        </w:rPr>
      </w:pPr>
      <w:r w:rsidRPr="00010557">
        <w:rPr>
          <w:rFonts w:asciiTheme="minorHAnsi" w:hAnsiTheme="minorHAnsi"/>
          <w:b/>
          <w:bCs/>
          <w:sz w:val="24"/>
          <w:szCs w:val="24"/>
        </w:rPr>
        <w:t>Η</w:t>
      </w:r>
      <w:r w:rsidRPr="00010557">
        <w:rPr>
          <w:rFonts w:asciiTheme="minorHAnsi" w:hAnsiTheme="minorHAnsi"/>
          <w:b/>
          <w:bCs/>
          <w:spacing w:val="1"/>
          <w:sz w:val="24"/>
          <w:szCs w:val="24"/>
        </w:rPr>
        <w:t xml:space="preserve"> </w:t>
      </w:r>
      <w:r w:rsidRPr="00010557">
        <w:rPr>
          <w:rFonts w:asciiTheme="minorHAnsi" w:hAnsiTheme="minorHAnsi"/>
          <w:b/>
          <w:bCs/>
          <w:sz w:val="24"/>
          <w:szCs w:val="24"/>
        </w:rPr>
        <w:t>Προϊσταμένη/ Ο Προϊστάμενος:</w:t>
      </w:r>
    </w:p>
    <w:p w14:paraId="7925BB51" w14:textId="77777777" w:rsidR="00164A80" w:rsidRPr="00010557" w:rsidRDefault="00164A80" w:rsidP="00164A80">
      <w:pPr>
        <w:numPr>
          <w:ilvl w:val="0"/>
          <w:numId w:val="5"/>
        </w:numPr>
        <w:tabs>
          <w:tab w:val="left" w:pos="380"/>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Συμβάλλει στη δημιουργία κλίματος δημοκρατικής συμπεριφοράς των διδασκόντων/διδασκουσών και των μαθητών/μαθητριών και είναι υπεύθυνη/</w:t>
      </w:r>
      <w:proofErr w:type="spellStart"/>
      <w:r w:rsidRPr="00010557">
        <w:rPr>
          <w:rFonts w:asciiTheme="minorHAnsi" w:hAnsiTheme="minorHAnsi"/>
          <w:sz w:val="24"/>
          <w:szCs w:val="24"/>
        </w:rPr>
        <w:t>ος</w:t>
      </w:r>
      <w:proofErr w:type="spellEnd"/>
      <w:r w:rsidRPr="00010557">
        <w:rPr>
          <w:rFonts w:asciiTheme="minorHAnsi" w:hAnsiTheme="minorHAnsi"/>
          <w:sz w:val="24"/>
          <w:szCs w:val="24"/>
        </w:rPr>
        <w:t>, σε συνεργασία με τις/τους εκπαιδευτικούς για την τήρηση της πειθαρχίας</w:t>
      </w:r>
    </w:p>
    <w:p w14:paraId="379017F3" w14:textId="77777777" w:rsidR="00164A80" w:rsidRPr="00010557" w:rsidRDefault="00164A80" w:rsidP="00164A80">
      <w:pPr>
        <w:numPr>
          <w:ilvl w:val="0"/>
          <w:numId w:val="5"/>
        </w:numPr>
        <w:tabs>
          <w:tab w:val="left" w:pos="380"/>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Ενημερώνει τον Σύλλογο των Διδασκόντων για την εκπαιδευτική νομοθεσία, τις εγκυκλίους και τις αποφάσεις που αφορούν τη λειτουργία του Σχολείου και την εφαρμογή των προγραμμάτων εκπαίδευσης</w:t>
      </w:r>
    </w:p>
    <w:p w14:paraId="2DF39321" w14:textId="77777777" w:rsidR="00164A80" w:rsidRPr="00010557" w:rsidRDefault="00164A80" w:rsidP="00164A80">
      <w:pPr>
        <w:numPr>
          <w:ilvl w:val="0"/>
          <w:numId w:val="5"/>
        </w:numPr>
        <w:tabs>
          <w:tab w:val="left" w:pos="373"/>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Λαμβάνει μέριμνα για την εξασφάλιση παιδαγωγικών μέσων και εργαλείων, την καλή χρήση τους στη σχολική τάξη, τη λειτουργικότητα και την αντικατάστασή τους, σε περίπτωση φθοράς</w:t>
      </w:r>
    </w:p>
    <w:p w14:paraId="74602842" w14:textId="77777777" w:rsidR="00164A80" w:rsidRPr="00010557" w:rsidRDefault="00164A80" w:rsidP="00164A80">
      <w:pPr>
        <w:numPr>
          <w:ilvl w:val="0"/>
          <w:numId w:val="5"/>
        </w:numPr>
        <w:tabs>
          <w:tab w:val="left" w:pos="375"/>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Είναι υπεύθυνη/</w:t>
      </w:r>
      <w:proofErr w:type="spellStart"/>
      <w:r w:rsidRPr="00010557">
        <w:rPr>
          <w:rFonts w:asciiTheme="minorHAnsi" w:hAnsiTheme="minorHAnsi"/>
          <w:sz w:val="24"/>
          <w:szCs w:val="24"/>
        </w:rPr>
        <w:t>ος</w:t>
      </w:r>
      <w:proofErr w:type="spellEnd"/>
      <w:r w:rsidRPr="00010557">
        <w:rPr>
          <w:rFonts w:asciiTheme="minorHAnsi" w:hAnsiTheme="minorHAnsi"/>
          <w:sz w:val="24"/>
          <w:szCs w:val="24"/>
        </w:rPr>
        <w:t>, μαζί με τους/τις εκπαιδευτικούς και την υπεύθυνη καθαριότητας, για την καθαριότητα και αισθητική των χώρων του σχολείου, καθώς και για την προστασία της υγείας και ασφάλειας των μαθητών/μαθητριών</w:t>
      </w:r>
    </w:p>
    <w:p w14:paraId="27F572ED" w14:textId="77777777" w:rsidR="00164A80" w:rsidRPr="00010557" w:rsidRDefault="00164A80" w:rsidP="00164A80">
      <w:pPr>
        <w:numPr>
          <w:ilvl w:val="0"/>
          <w:numId w:val="5"/>
        </w:numPr>
        <w:tabs>
          <w:tab w:val="left" w:pos="375"/>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Έχει την ευθύνη για τη διαμόρφωση θετικού κλίματος στο σχολείο, για την ανάπτυξη αρμονικών σχέσεων ανάμεσα στα μέλη της σχολικής κοινότητας.</w:t>
      </w:r>
    </w:p>
    <w:p w14:paraId="0E46A6D2" w14:textId="77777777" w:rsidR="00164A80" w:rsidRPr="00010557" w:rsidRDefault="00164A80" w:rsidP="00164A80">
      <w:pPr>
        <w:tabs>
          <w:tab w:val="left" w:pos="385"/>
        </w:tabs>
        <w:spacing w:after="120" w:line="360" w:lineRule="auto"/>
        <w:ind w:right="113"/>
        <w:rPr>
          <w:rFonts w:asciiTheme="minorHAnsi" w:hAnsiTheme="minorHAnsi"/>
          <w:b/>
          <w:bCs/>
          <w:sz w:val="24"/>
          <w:szCs w:val="24"/>
        </w:rPr>
      </w:pPr>
      <w:r w:rsidRPr="00010557">
        <w:rPr>
          <w:rFonts w:asciiTheme="minorHAnsi" w:hAnsiTheme="minorHAnsi"/>
          <w:b/>
          <w:bCs/>
          <w:sz w:val="24"/>
          <w:szCs w:val="24"/>
        </w:rPr>
        <w:t>Οι</w:t>
      </w:r>
      <w:r w:rsidRPr="00010557">
        <w:rPr>
          <w:rFonts w:asciiTheme="minorHAnsi" w:hAnsiTheme="minorHAnsi"/>
          <w:b/>
          <w:bCs/>
          <w:spacing w:val="-5"/>
          <w:sz w:val="24"/>
          <w:szCs w:val="24"/>
        </w:rPr>
        <w:t xml:space="preserve"> </w:t>
      </w:r>
      <w:r w:rsidRPr="00010557">
        <w:rPr>
          <w:rFonts w:asciiTheme="minorHAnsi" w:hAnsiTheme="minorHAnsi"/>
          <w:b/>
          <w:bCs/>
          <w:sz w:val="24"/>
          <w:szCs w:val="24"/>
        </w:rPr>
        <w:t>εκπαιδευτικοί:</w:t>
      </w:r>
    </w:p>
    <w:p w14:paraId="477A8D05"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Εκπαιδεύουν τους μαθητές και τις μαθήτριες, σύμφωνα με τους σκοπούς και τους στόχους της προσχολικής εκπαίδευσης και μέσα στο πλαίσιο της εκπαιδευτικής πολιτικής και με την καθοδήγηση των Στελεχών της Εκπαίδευσης.</w:t>
      </w:r>
    </w:p>
    <w:p w14:paraId="4380E4A3"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Προετοιμάζουν καθημερινά και οργανώνουν την εκπαιδευτική διαδικασία, εφαρμόζοντας σύγχρονες και κατάλληλες μεθόδους διδασκαλίας, με βάση τις ανάγκες και ιδιαιτερότητες των μαθητών/μαθητριών.</w:t>
      </w:r>
    </w:p>
    <w:p w14:paraId="42D029AA"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Συνεργάζονται με τους μαθητές/μαθήτριες, σέβονται την προσωπικότητά τους, καλλιεργούν και εμπνέουν σ’ αυτούς, κυρίως με το παράδειγμά τους, δημοκρατική συμπεριφορά.</w:t>
      </w:r>
    </w:p>
    <w:p w14:paraId="46DB408A"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 xml:space="preserve">Μεριμνούν για τη δημιουργία κλίματος αρμονικής συνεργασίας και συνεχούς και αμφίδρομης επικοινωνίας με τους γονείς/κηδεμόνες των μαθητών/μαθητριών, και τους </w:t>
      </w:r>
      <w:r w:rsidRPr="00010557">
        <w:rPr>
          <w:rFonts w:asciiTheme="minorHAnsi" w:hAnsiTheme="minorHAnsi"/>
          <w:sz w:val="24"/>
          <w:szCs w:val="24"/>
        </w:rPr>
        <w:lastRenderedPageBreak/>
        <w:t>ενημερώνουν για τη φοίτηση, τη συμπεριφορά και την εξέλιξη των παιδιών τους.</w:t>
      </w:r>
    </w:p>
    <w:p w14:paraId="6447C98B"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Φροντίζουν για την πρόοδο όλων των μαθητών /μαθητριών τους και τους προσφέρουν παιδεία διανοητική, ηθική και κοινωνική.</w:t>
      </w:r>
    </w:p>
    <w:p w14:paraId="310BCA6A"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Συμβάλλουν στην εμπέδωση ενός ήρεμου, θετικού, συνεργατικού, συμπεριληπτικού, εποικοδομητικού σχολικού κλίματος.</w:t>
      </w:r>
    </w:p>
    <w:p w14:paraId="2C611415"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Ενδιαφέρονται για τις συνθήκες ζωής των μαθητών/μαθητριών τους στην οικογένεια και στο ευρύτερο κοινωνικό περιβάλλον, λαμβάνουν υπόψη τους παράγοντες που επηρεάζουν την πρόοδο και συμπεριφορά των μαθητών/μαθητριών τους και υιοθετούν κατάλληλες παιδαγωγικές ενέργειες, ώστε να αντιμετωπισθούν πιθανά προβλήματα.</w:t>
      </w:r>
    </w:p>
    <w:p w14:paraId="234C3FB9"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Ενθαρρύνουν τους μαθητές/μαθήτριες να συμμετέχουν ενεργά στη διαμόρφωση και λήψη αποφάσεων για θέματα που αφορούν τους ίδιους και το σχολείο και καλλιεργούν τις αρχές και το πνεύμα αλληλεγγύης και συλλογικότητας.</w:t>
      </w:r>
    </w:p>
    <w:p w14:paraId="3F356ABB"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Συνεργάζονται με τους εκπαιδευτικούς ειδικής αγωγής προκειμένου να υποστηριχθούν οι μαθητές με ειδικές εκπαιδευτικές ανάγκες καθώς και οι οικογένειές τους.</w:t>
      </w:r>
    </w:p>
    <w:p w14:paraId="7F4C6F8E"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Συνεργάζονται με τον Διευθυντή/τη Διευθύντρια ή τον Προϊστάμενο/Προϊσταμένη, τους γονείς και τα αρμόδια Στελέχη Εκπαίδευσης για την καλύτερη δυνατή παιδαγωγική αντιμετώπιση προβλημάτων συμπεριφοράς, σεβόμενοι την προσωπικότητα και τα δικαιώματα των μαθητών/μαθητριών.</w:t>
      </w:r>
    </w:p>
    <w:p w14:paraId="3260A2CF" w14:textId="77777777" w:rsidR="00164A80" w:rsidRPr="00010557" w:rsidRDefault="00164A80" w:rsidP="00164A80">
      <w:pPr>
        <w:numPr>
          <w:ilvl w:val="0"/>
          <w:numId w:val="5"/>
        </w:numPr>
        <w:tabs>
          <w:tab w:val="left" w:pos="380"/>
        </w:tabs>
        <w:spacing w:after="120" w:line="360" w:lineRule="auto"/>
        <w:ind w:right="113"/>
        <w:jc w:val="both"/>
        <w:rPr>
          <w:rFonts w:asciiTheme="minorHAnsi" w:hAnsiTheme="minorHAnsi"/>
          <w:sz w:val="24"/>
          <w:szCs w:val="24"/>
        </w:rPr>
      </w:pPr>
      <w:r w:rsidRPr="00010557">
        <w:rPr>
          <w:rFonts w:asciiTheme="minorHAnsi" w:hAnsiTheme="minorHAnsi"/>
          <w:sz w:val="24"/>
          <w:szCs w:val="24"/>
        </w:rPr>
        <w:t xml:space="preserve">Ανανεώνουν και εμπλουτίζουν τις γνώσεις τους, σχετικά με τις επιστήμες της αγωγής τόσο μέσω των διάφορων μορφών επιμόρφωσης, που παρέχονται θεσμικά από το σύστημα της οργανωμένης εκπαίδευσης, όσο και μέσω της </w:t>
      </w:r>
      <w:proofErr w:type="spellStart"/>
      <w:r w:rsidRPr="00010557">
        <w:rPr>
          <w:rFonts w:asciiTheme="minorHAnsi" w:hAnsiTheme="minorHAnsi"/>
          <w:sz w:val="24"/>
          <w:szCs w:val="24"/>
        </w:rPr>
        <w:t>ενδοσχολικής</w:t>
      </w:r>
      <w:proofErr w:type="spellEnd"/>
      <w:r w:rsidRPr="00010557">
        <w:rPr>
          <w:rFonts w:asciiTheme="minorHAnsi" w:hAnsiTheme="minorHAnsi"/>
          <w:sz w:val="24"/>
          <w:szCs w:val="24"/>
        </w:rPr>
        <w:t xml:space="preserve"> επιμόρφωσης ή και της </w:t>
      </w:r>
      <w:proofErr w:type="spellStart"/>
      <w:r w:rsidRPr="00010557">
        <w:rPr>
          <w:rFonts w:asciiTheme="minorHAnsi" w:hAnsiTheme="minorHAnsi"/>
          <w:sz w:val="24"/>
          <w:szCs w:val="24"/>
        </w:rPr>
        <w:t>αυτοεπιμόρφωσης</w:t>
      </w:r>
      <w:proofErr w:type="spellEnd"/>
      <w:r w:rsidRPr="00010557">
        <w:rPr>
          <w:rFonts w:asciiTheme="minorHAnsi" w:hAnsiTheme="minorHAnsi"/>
          <w:sz w:val="24"/>
          <w:szCs w:val="24"/>
        </w:rPr>
        <w:t>.</w:t>
      </w:r>
    </w:p>
    <w:p w14:paraId="40529B5E" w14:textId="77777777" w:rsidR="00164A80" w:rsidRPr="00010557" w:rsidRDefault="00164A80" w:rsidP="00164A80">
      <w:pPr>
        <w:spacing w:after="120" w:line="360" w:lineRule="auto"/>
        <w:ind w:left="120"/>
        <w:jc w:val="both"/>
        <w:rPr>
          <w:rFonts w:asciiTheme="minorHAnsi" w:hAnsiTheme="minorHAnsi"/>
          <w:b/>
          <w:bCs/>
          <w:sz w:val="24"/>
          <w:szCs w:val="24"/>
        </w:rPr>
      </w:pPr>
      <w:r w:rsidRPr="00010557">
        <w:rPr>
          <w:rFonts w:asciiTheme="minorHAnsi" w:hAnsiTheme="minorHAnsi"/>
          <w:b/>
          <w:bCs/>
          <w:sz w:val="24"/>
          <w:szCs w:val="24"/>
        </w:rPr>
        <w:t>Οι</w:t>
      </w:r>
      <w:r w:rsidRPr="00010557">
        <w:rPr>
          <w:rFonts w:asciiTheme="minorHAnsi" w:hAnsiTheme="minorHAnsi"/>
          <w:b/>
          <w:bCs/>
          <w:spacing w:val="-2"/>
          <w:sz w:val="24"/>
          <w:szCs w:val="24"/>
        </w:rPr>
        <w:t xml:space="preserve"> </w:t>
      </w:r>
      <w:r w:rsidRPr="00010557">
        <w:rPr>
          <w:rFonts w:asciiTheme="minorHAnsi" w:hAnsiTheme="minorHAnsi"/>
          <w:b/>
          <w:bCs/>
          <w:sz w:val="24"/>
          <w:szCs w:val="24"/>
        </w:rPr>
        <w:t>μαθητές/μαθήτριες:</w:t>
      </w:r>
    </w:p>
    <w:p w14:paraId="3C1F3985"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Επιδεικνύουν σεβασμό, με τη στάση τους, προς κάθε μέλος της σχολικής κοινότητας.</w:t>
      </w:r>
    </w:p>
    <w:p w14:paraId="14EE6B07"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 xml:space="preserve">Κατά τη διάρκεια των μαθημάτων τηρούν τους κανόνες της τάξης, συμμετέχουν ενεργά </w:t>
      </w:r>
      <w:proofErr w:type="spellStart"/>
      <w:r w:rsidRPr="00010557">
        <w:rPr>
          <w:rFonts w:asciiTheme="minorHAnsi" w:hAnsiTheme="minorHAnsi"/>
          <w:sz w:val="24"/>
          <w:szCs w:val="24"/>
        </w:rPr>
        <w:t>συνδιαμορφώνοντας</w:t>
      </w:r>
      <w:proofErr w:type="spellEnd"/>
      <w:r w:rsidRPr="00010557">
        <w:rPr>
          <w:rFonts w:asciiTheme="minorHAnsi" w:hAnsiTheme="minorHAnsi"/>
          <w:sz w:val="24"/>
          <w:szCs w:val="24"/>
        </w:rPr>
        <w:t xml:space="preserve"> την καθημερινή εκπαιδευτική διαδικασία.</w:t>
      </w:r>
    </w:p>
    <w:p w14:paraId="198C9881"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 xml:space="preserve">Απευθύνονται στους/στις εκπαιδευτικούς και στη Διεύθυνση του Σχολείου και ζητούν </w:t>
      </w:r>
      <w:r w:rsidRPr="00010557">
        <w:rPr>
          <w:rFonts w:asciiTheme="minorHAnsi" w:hAnsiTheme="minorHAnsi"/>
          <w:sz w:val="24"/>
          <w:szCs w:val="24"/>
        </w:rPr>
        <w:lastRenderedPageBreak/>
        <w:t>τη βοήθειά τους, για κάθε πρόβλημα που τους απασχολεί και τους δημιουργεί εμπόδιο στη σχολική ζωή.</w:t>
      </w:r>
    </w:p>
    <w:p w14:paraId="41C33FBD"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Προσέχουν ώστε να διατηρούν καθαρούς όλους τους χώρους και δείχνουν ενδιαφέρον για την υλική περιουσία του σχολείου.</w:t>
      </w:r>
    </w:p>
    <w:p w14:paraId="62EF7C0C" w14:textId="73D93FA8" w:rsidR="00E570F1" w:rsidRPr="00010557" w:rsidRDefault="00552CD6" w:rsidP="0039462B">
      <w:pPr>
        <w:pStyle w:val="a5"/>
        <w:numPr>
          <w:ilvl w:val="0"/>
          <w:numId w:val="5"/>
        </w:numPr>
        <w:spacing w:line="360" w:lineRule="auto"/>
        <w:rPr>
          <w:rFonts w:asciiTheme="minorHAnsi" w:hAnsiTheme="minorHAnsi"/>
        </w:rPr>
      </w:pPr>
      <w:r w:rsidRPr="00010557">
        <w:rPr>
          <w:rFonts w:asciiTheme="minorHAnsi" w:hAnsiTheme="minorHAnsi"/>
        </w:rPr>
        <w:t>Δ</w:t>
      </w:r>
      <w:r w:rsidR="00E570F1" w:rsidRPr="00010557">
        <w:rPr>
          <w:rFonts w:asciiTheme="minorHAnsi" w:hAnsiTheme="minorHAnsi"/>
        </w:rPr>
        <w:t xml:space="preserve">εν </w:t>
      </w:r>
      <w:r w:rsidRPr="00010557">
        <w:rPr>
          <w:rFonts w:asciiTheme="minorHAnsi" w:hAnsiTheme="minorHAnsi"/>
        </w:rPr>
        <w:t>φορούν</w:t>
      </w:r>
      <w:r w:rsidR="00E570F1" w:rsidRPr="00010557">
        <w:rPr>
          <w:rFonts w:asciiTheme="minorHAnsi" w:hAnsiTheme="minorHAnsi"/>
        </w:rPr>
        <w:t xml:space="preserve"> κοσμήματα και </w:t>
      </w:r>
      <w:r w:rsidR="0067783B" w:rsidRPr="00010557">
        <w:rPr>
          <w:rFonts w:asciiTheme="minorHAnsi" w:hAnsiTheme="minorHAnsi"/>
        </w:rPr>
        <w:t>δεν</w:t>
      </w:r>
      <w:r w:rsidR="00E570F1" w:rsidRPr="00010557">
        <w:rPr>
          <w:rFonts w:asciiTheme="minorHAnsi" w:hAnsiTheme="minorHAnsi"/>
        </w:rPr>
        <w:t xml:space="preserve"> φέρν</w:t>
      </w:r>
      <w:r w:rsidR="0067783B" w:rsidRPr="00010557">
        <w:rPr>
          <w:rFonts w:asciiTheme="minorHAnsi" w:hAnsiTheme="minorHAnsi"/>
        </w:rPr>
        <w:t>ουν</w:t>
      </w:r>
      <w:r w:rsidR="00E570F1" w:rsidRPr="00010557">
        <w:rPr>
          <w:rFonts w:asciiTheme="minorHAnsi" w:hAnsiTheme="minorHAnsi"/>
        </w:rPr>
        <w:t xml:space="preserve"> μαζί του</w:t>
      </w:r>
      <w:r w:rsidR="0067783B" w:rsidRPr="00010557">
        <w:rPr>
          <w:rFonts w:asciiTheme="minorHAnsi" w:hAnsiTheme="minorHAnsi"/>
        </w:rPr>
        <w:t>ς</w:t>
      </w:r>
      <w:r w:rsidR="00E570F1" w:rsidRPr="00010557">
        <w:rPr>
          <w:rFonts w:asciiTheme="minorHAnsi" w:hAnsiTheme="minorHAnsi"/>
        </w:rPr>
        <w:t xml:space="preserve"> </w:t>
      </w:r>
      <w:r w:rsidR="0067783B" w:rsidRPr="00010557">
        <w:rPr>
          <w:rFonts w:asciiTheme="minorHAnsi" w:hAnsiTheme="minorHAnsi"/>
        </w:rPr>
        <w:t xml:space="preserve"> χρήματα και </w:t>
      </w:r>
      <w:r w:rsidR="00E570F1" w:rsidRPr="00010557">
        <w:rPr>
          <w:rFonts w:asciiTheme="minorHAnsi" w:hAnsiTheme="minorHAnsi"/>
        </w:rPr>
        <w:t>είδη αξίας, τόσο για παιδαγωγικούς λόγους όσο και για λόγους ασφάλειας αλλά και για τον κίνδυνο της απώλειας αυτών</w:t>
      </w:r>
      <w:r w:rsidR="0039462B" w:rsidRPr="00010557">
        <w:rPr>
          <w:rFonts w:asciiTheme="minorHAnsi" w:hAnsiTheme="minorHAnsi"/>
        </w:rPr>
        <w:t>.</w:t>
      </w:r>
    </w:p>
    <w:p w14:paraId="7A711C4F"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Αποφεύγουν ρητά την άσκηση οποιασδήποτε μορφής βίας (σωματική, λεκτική ή ψυχολογική).</w:t>
      </w:r>
    </w:p>
    <w:p w14:paraId="6057FD0E"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Προσπαθούν να λύνουν τις αντιθέσεις ή διαφωνίες με διάλογο. Σε περιπτώσεις που γίνονται αποδέκτες ή παρατηρητές βίαιης λεκτικής, ψυχολογικής ή και σωματικής συμπεριφοράς, ενεργούν άμεσα και ακολουθούν τα παραπάνω βήματα:</w:t>
      </w:r>
    </w:p>
    <w:p w14:paraId="2A93F3C1" w14:textId="77777777" w:rsidR="00164A80" w:rsidRPr="00010557" w:rsidRDefault="00164A80" w:rsidP="00164A80">
      <w:pPr>
        <w:numPr>
          <w:ilvl w:val="0"/>
          <w:numId w:val="8"/>
        </w:numPr>
        <w:tabs>
          <w:tab w:val="left" w:pos="382"/>
        </w:tabs>
        <w:spacing w:after="120" w:line="360" w:lineRule="auto"/>
        <w:ind w:left="1891" w:right="113"/>
        <w:jc w:val="both"/>
        <w:rPr>
          <w:rFonts w:asciiTheme="minorHAnsi" w:hAnsiTheme="minorHAnsi"/>
          <w:sz w:val="24"/>
          <w:szCs w:val="24"/>
        </w:rPr>
      </w:pPr>
      <w:r w:rsidRPr="00010557">
        <w:rPr>
          <w:rFonts w:asciiTheme="minorHAnsi" w:hAnsiTheme="minorHAnsi"/>
          <w:sz w:val="24"/>
          <w:szCs w:val="24"/>
        </w:rPr>
        <w:t>Συζητούν άμεσα και ειρηνικά με όποιον έχουν διαφορά.</w:t>
      </w:r>
    </w:p>
    <w:p w14:paraId="08FAFBA6" w14:textId="77777777" w:rsidR="00164A80" w:rsidRPr="00010557" w:rsidRDefault="00164A80" w:rsidP="00164A80">
      <w:pPr>
        <w:numPr>
          <w:ilvl w:val="0"/>
          <w:numId w:val="8"/>
        </w:numPr>
        <w:tabs>
          <w:tab w:val="left" w:pos="382"/>
        </w:tabs>
        <w:spacing w:after="120" w:line="360" w:lineRule="auto"/>
        <w:ind w:left="1891" w:right="113"/>
        <w:jc w:val="both"/>
        <w:rPr>
          <w:rFonts w:asciiTheme="minorHAnsi" w:hAnsiTheme="minorHAnsi"/>
          <w:sz w:val="24"/>
          <w:szCs w:val="24"/>
        </w:rPr>
      </w:pPr>
      <w:r w:rsidRPr="00010557">
        <w:rPr>
          <w:rFonts w:asciiTheme="minorHAnsi" w:hAnsiTheme="minorHAnsi"/>
          <w:sz w:val="24"/>
          <w:szCs w:val="24"/>
        </w:rPr>
        <w:t>Απευθύνονται στον υπεύθυνο εκπαιδευτικό τμήματος.</w:t>
      </w:r>
    </w:p>
    <w:p w14:paraId="1F94BC30" w14:textId="77777777" w:rsidR="00164A80" w:rsidRPr="00010557" w:rsidRDefault="00164A80" w:rsidP="00164A80">
      <w:pPr>
        <w:numPr>
          <w:ilvl w:val="0"/>
          <w:numId w:val="8"/>
        </w:numPr>
        <w:tabs>
          <w:tab w:val="left" w:pos="382"/>
        </w:tabs>
        <w:spacing w:after="120" w:line="360" w:lineRule="auto"/>
        <w:ind w:left="1891" w:right="113"/>
        <w:jc w:val="both"/>
        <w:rPr>
          <w:rFonts w:asciiTheme="minorHAnsi" w:hAnsiTheme="minorHAnsi"/>
          <w:sz w:val="24"/>
          <w:szCs w:val="24"/>
        </w:rPr>
      </w:pPr>
      <w:r w:rsidRPr="00010557">
        <w:rPr>
          <w:rFonts w:asciiTheme="minorHAnsi" w:hAnsiTheme="minorHAnsi"/>
          <w:sz w:val="24"/>
          <w:szCs w:val="24"/>
        </w:rPr>
        <w:t>Απευθύνονται στον/στη Διευθυντή/Διευθύντρια, Προϊστάμενο/Προϊσταμένη του Νηπιαγωγείου.</w:t>
      </w:r>
    </w:p>
    <w:p w14:paraId="28044FB6"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Συμβάλλουν στην υιοθέτηση αειφόρων πρακτικών, όπως η ανακύκλωση υλικών.</w:t>
      </w:r>
    </w:p>
    <w:p w14:paraId="4872BD87" w14:textId="77777777" w:rsidR="00164A80" w:rsidRPr="00010557" w:rsidRDefault="00164A80" w:rsidP="00164A80">
      <w:pPr>
        <w:numPr>
          <w:ilvl w:val="0"/>
          <w:numId w:val="5"/>
        </w:numPr>
        <w:tabs>
          <w:tab w:val="left" w:pos="382"/>
        </w:tabs>
        <w:spacing w:after="120" w:line="360" w:lineRule="auto"/>
        <w:ind w:right="113"/>
        <w:jc w:val="both"/>
        <w:rPr>
          <w:rFonts w:asciiTheme="minorHAnsi" w:hAnsiTheme="minorHAnsi"/>
          <w:sz w:val="24"/>
          <w:szCs w:val="24"/>
        </w:rPr>
      </w:pPr>
      <w:r w:rsidRPr="00010557">
        <w:rPr>
          <w:rFonts w:asciiTheme="minorHAnsi" w:hAnsiTheme="minorHAnsi"/>
          <w:sz w:val="24"/>
          <w:szCs w:val="24"/>
        </w:rPr>
        <w:t>Στις σχολικές εκδηλώσεις και γιορτές αλλά και στις διδακτικές επισκέψεις εκτός Νηπιαγωγείου ακολουθούν τους συνοδούς εκπαιδευτικούς και συμπεριφέρονται με ευγένεια και ευπρέπεια.</w:t>
      </w:r>
    </w:p>
    <w:p w14:paraId="74DDB7A9" w14:textId="77777777" w:rsidR="00164A80" w:rsidRPr="00010557" w:rsidRDefault="00164A80" w:rsidP="00164A80">
      <w:pPr>
        <w:spacing w:after="120" w:line="360" w:lineRule="auto"/>
        <w:ind w:left="120"/>
        <w:jc w:val="both"/>
        <w:rPr>
          <w:rFonts w:asciiTheme="minorHAnsi" w:hAnsiTheme="minorHAnsi"/>
          <w:b/>
          <w:bCs/>
          <w:sz w:val="24"/>
          <w:szCs w:val="24"/>
        </w:rPr>
      </w:pPr>
      <w:r w:rsidRPr="00010557">
        <w:rPr>
          <w:rFonts w:asciiTheme="minorHAnsi" w:hAnsiTheme="minorHAnsi"/>
          <w:b/>
          <w:bCs/>
          <w:sz w:val="24"/>
          <w:szCs w:val="24"/>
        </w:rPr>
        <w:t>Γονείς</w:t>
      </w:r>
      <w:r w:rsidRPr="00010557">
        <w:rPr>
          <w:rFonts w:asciiTheme="minorHAnsi" w:hAnsiTheme="minorHAnsi"/>
          <w:b/>
          <w:bCs/>
          <w:spacing w:val="-4"/>
          <w:sz w:val="24"/>
          <w:szCs w:val="24"/>
        </w:rPr>
        <w:t xml:space="preserve"> </w:t>
      </w:r>
      <w:r w:rsidRPr="00010557">
        <w:rPr>
          <w:rFonts w:asciiTheme="minorHAnsi" w:hAnsiTheme="minorHAnsi"/>
          <w:b/>
          <w:bCs/>
          <w:sz w:val="24"/>
          <w:szCs w:val="24"/>
        </w:rPr>
        <w:t>και</w:t>
      </w:r>
      <w:r w:rsidRPr="00010557">
        <w:rPr>
          <w:rFonts w:asciiTheme="minorHAnsi" w:hAnsiTheme="minorHAnsi"/>
          <w:b/>
          <w:bCs/>
          <w:spacing w:val="-5"/>
          <w:sz w:val="24"/>
          <w:szCs w:val="24"/>
        </w:rPr>
        <w:t xml:space="preserve"> </w:t>
      </w:r>
      <w:r w:rsidRPr="00010557">
        <w:rPr>
          <w:rFonts w:asciiTheme="minorHAnsi" w:hAnsiTheme="minorHAnsi"/>
          <w:b/>
          <w:bCs/>
          <w:sz w:val="24"/>
          <w:szCs w:val="24"/>
        </w:rPr>
        <w:t>κηδεμόνες:</w:t>
      </w:r>
    </w:p>
    <w:p w14:paraId="78DBC381" w14:textId="3D577C55" w:rsidR="00164A80" w:rsidRPr="00010557" w:rsidRDefault="00D83E50" w:rsidP="00164A80">
      <w:pPr>
        <w:numPr>
          <w:ilvl w:val="0"/>
          <w:numId w:val="5"/>
        </w:numPr>
        <w:tabs>
          <w:tab w:val="left" w:pos="382"/>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Φ</w:t>
      </w:r>
      <w:r w:rsidR="00164A80" w:rsidRPr="00010557">
        <w:rPr>
          <w:rFonts w:asciiTheme="minorHAnsi" w:hAnsiTheme="minorHAnsi"/>
          <w:sz w:val="24"/>
          <w:szCs w:val="24"/>
        </w:rPr>
        <w:t>ροντίζουν ώστε το παιδί να έρχεται έγκαιρα και ανελλιπώς στο σχολείο και να ενημερώνουν σε περίπτωση απουσίας του</w:t>
      </w:r>
    </w:p>
    <w:p w14:paraId="21E82879" w14:textId="037E63D2" w:rsidR="00164A80" w:rsidRPr="00010557" w:rsidRDefault="00D83E50" w:rsidP="00164A80">
      <w:pPr>
        <w:numPr>
          <w:ilvl w:val="0"/>
          <w:numId w:val="5"/>
        </w:numPr>
        <w:tabs>
          <w:tab w:val="left" w:pos="370"/>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Δ</w:t>
      </w:r>
      <w:r w:rsidR="00164A80" w:rsidRPr="00010557">
        <w:rPr>
          <w:rFonts w:asciiTheme="minorHAnsi" w:hAnsiTheme="minorHAnsi"/>
          <w:sz w:val="24"/>
          <w:szCs w:val="24"/>
        </w:rPr>
        <w:t>ιαβάζουν προσεκτικά όλες τις έντυπες ανακοινώσεις που μεταφέρουν τα παιδιά μας (ή αναρτώνται στην ιστοσελίδα του σχολείου), ώστε να ενημερώνονται για θέματα λειτουργίας του Νηπιαγωγείου</w:t>
      </w:r>
    </w:p>
    <w:p w14:paraId="62656021" w14:textId="752C50E1" w:rsidR="00164A80" w:rsidRPr="00010557" w:rsidRDefault="00D83E50" w:rsidP="00164A80">
      <w:pPr>
        <w:numPr>
          <w:ilvl w:val="0"/>
          <w:numId w:val="5"/>
        </w:numPr>
        <w:tabs>
          <w:tab w:val="left" w:pos="382"/>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Σ</w:t>
      </w:r>
      <w:r w:rsidR="00164A80" w:rsidRPr="00010557">
        <w:rPr>
          <w:rFonts w:asciiTheme="minorHAnsi" w:hAnsiTheme="minorHAnsi"/>
          <w:sz w:val="24"/>
          <w:szCs w:val="24"/>
        </w:rPr>
        <w:t>υνεργάζονται αρμονικά με τη Διεύθυνση και τον Σύλλογο των Διδασκόντων για θέματα που αφορούν τους μαθητές/μαθήτριες</w:t>
      </w:r>
    </w:p>
    <w:p w14:paraId="6625B857" w14:textId="4DB60255" w:rsidR="00164A80" w:rsidRPr="00010557" w:rsidRDefault="00D83E50" w:rsidP="00164A80">
      <w:pPr>
        <w:numPr>
          <w:ilvl w:val="0"/>
          <w:numId w:val="5"/>
        </w:numPr>
        <w:tabs>
          <w:tab w:val="left" w:pos="370"/>
        </w:tabs>
        <w:spacing w:after="120" w:line="360" w:lineRule="auto"/>
        <w:ind w:left="709" w:right="113" w:hanging="357"/>
        <w:jc w:val="both"/>
        <w:rPr>
          <w:rFonts w:asciiTheme="minorHAnsi" w:hAnsiTheme="minorHAnsi"/>
          <w:sz w:val="24"/>
          <w:szCs w:val="24"/>
        </w:rPr>
      </w:pPr>
      <w:r w:rsidRPr="00010557">
        <w:rPr>
          <w:rFonts w:asciiTheme="minorHAnsi" w:hAnsiTheme="minorHAnsi"/>
          <w:sz w:val="24"/>
          <w:szCs w:val="24"/>
        </w:rPr>
        <w:t>Ε</w:t>
      </w:r>
      <w:r w:rsidR="00164A80" w:rsidRPr="00010557">
        <w:rPr>
          <w:rFonts w:asciiTheme="minorHAnsi" w:hAnsiTheme="minorHAnsi"/>
          <w:sz w:val="24"/>
          <w:szCs w:val="24"/>
        </w:rPr>
        <w:t xml:space="preserve">νημερώνουν έγκαιρα και προσκομίζουν τα σχετικά έγγραφα, αν υπάρχουν, για κάθε ειδικό </w:t>
      </w:r>
      <w:r w:rsidR="00164A80" w:rsidRPr="00010557">
        <w:rPr>
          <w:rFonts w:asciiTheme="minorHAnsi" w:hAnsiTheme="minorHAnsi"/>
          <w:sz w:val="24"/>
          <w:szCs w:val="24"/>
        </w:rPr>
        <w:lastRenderedPageBreak/>
        <w:t>θέμα που αντιμετωπίζουν τα παιδιά τους - θέματα υγείας, ειδικές εκπαιδευτικές ικανότητες ή ανάγκες, θέματα οικογενειακής και κοινωνικής κατάστασης - τα οποία μπορούν να επηρεάσουν την επίδοση, τη φοίτηση και συμπεριφορά του παιδιού μας και ζητούν τη συνδρομή του σχολείου.</w:t>
      </w:r>
    </w:p>
    <w:p w14:paraId="3E824873" w14:textId="77777777" w:rsidR="00D2171C" w:rsidRPr="00010557" w:rsidRDefault="00D2171C" w:rsidP="00D2171C">
      <w:pPr>
        <w:tabs>
          <w:tab w:val="left" w:pos="370"/>
        </w:tabs>
        <w:spacing w:after="120" w:line="360" w:lineRule="auto"/>
        <w:ind w:right="113"/>
        <w:jc w:val="both"/>
        <w:rPr>
          <w:rFonts w:asciiTheme="minorHAnsi" w:hAnsiTheme="minorHAnsi"/>
          <w:b/>
          <w:bCs/>
          <w:sz w:val="24"/>
          <w:szCs w:val="24"/>
        </w:rPr>
      </w:pPr>
      <w:r w:rsidRPr="00010557">
        <w:rPr>
          <w:rFonts w:asciiTheme="minorHAnsi" w:hAnsiTheme="minorHAnsi"/>
          <w:b/>
          <w:bCs/>
          <w:sz w:val="24"/>
          <w:szCs w:val="24"/>
        </w:rPr>
        <w:t>Παιδαγωγικός έλεγχος</w:t>
      </w:r>
    </w:p>
    <w:p w14:paraId="6D53AA3F" w14:textId="16DBA354" w:rsidR="00460AC9" w:rsidRPr="00010557" w:rsidRDefault="007A78E3" w:rsidP="003A704D">
      <w:pPr>
        <w:spacing w:after="120" w:line="360" w:lineRule="auto"/>
        <w:ind w:firstLine="454"/>
        <w:jc w:val="both"/>
        <w:rPr>
          <w:rFonts w:ascii="Calibri" w:hAnsi="Calibri" w:cs="Calibri"/>
          <w:sz w:val="24"/>
          <w:szCs w:val="24"/>
        </w:rPr>
      </w:pPr>
      <w:r w:rsidRPr="00010557">
        <w:rPr>
          <w:rFonts w:ascii="Calibri" w:eastAsia="Roboto" w:hAnsi="Calibri" w:cs="Calibri"/>
          <w:sz w:val="24"/>
          <w:szCs w:val="24"/>
        </w:rPr>
        <w:t>Αποκλίσεις</w:t>
      </w:r>
      <w:r w:rsidR="00460AC9" w:rsidRPr="00010557">
        <w:rPr>
          <w:rFonts w:ascii="Calibri" w:eastAsia="Roboto" w:hAnsi="Calibri" w:cs="Calibri"/>
          <w:sz w:val="24"/>
          <w:szCs w:val="24"/>
        </w:rPr>
        <w:t xml:space="preserve"> των </w:t>
      </w:r>
      <w:r w:rsidRPr="00010557">
        <w:rPr>
          <w:rFonts w:ascii="Calibri" w:eastAsia="Roboto" w:hAnsi="Calibri" w:cs="Calibri"/>
          <w:sz w:val="24"/>
          <w:szCs w:val="24"/>
        </w:rPr>
        <w:t>μαθητών</w:t>
      </w:r>
      <w:r w:rsidR="00460AC9" w:rsidRPr="00010557">
        <w:rPr>
          <w:rFonts w:ascii="Calibri" w:eastAsia="Roboto" w:hAnsi="Calibri" w:cs="Calibri"/>
          <w:sz w:val="24"/>
          <w:szCs w:val="24"/>
        </w:rPr>
        <w:t>/</w:t>
      </w:r>
      <w:r w:rsidRPr="00010557">
        <w:rPr>
          <w:rFonts w:ascii="Calibri" w:eastAsia="Roboto" w:hAnsi="Calibri" w:cs="Calibri"/>
          <w:sz w:val="24"/>
          <w:szCs w:val="24"/>
        </w:rPr>
        <w:t>τριών</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από</w:t>
      </w:r>
      <w:r w:rsidR="00460AC9" w:rsidRPr="00010557">
        <w:rPr>
          <w:rFonts w:ascii="Calibri" w:eastAsia="Roboto" w:hAnsi="Calibri" w:cs="Calibri"/>
          <w:sz w:val="24"/>
          <w:szCs w:val="24"/>
        </w:rPr>
        <w:t xml:space="preserve">́ τη </w:t>
      </w:r>
      <w:r w:rsidRPr="00010557">
        <w:rPr>
          <w:rFonts w:ascii="Calibri" w:eastAsia="Roboto" w:hAnsi="Calibri" w:cs="Calibri"/>
          <w:sz w:val="24"/>
          <w:szCs w:val="24"/>
        </w:rPr>
        <w:t>δημοκρατική</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συμπεριφορά</w:t>
      </w:r>
      <w:r w:rsidR="00460AC9" w:rsidRPr="00010557">
        <w:rPr>
          <w:rFonts w:ascii="Calibri" w:eastAsia="Roboto" w:hAnsi="Calibri" w:cs="Calibri"/>
          <w:sz w:val="24"/>
          <w:szCs w:val="24"/>
        </w:rPr>
        <w:t xml:space="preserve">́, τους </w:t>
      </w:r>
      <w:r w:rsidRPr="00010557">
        <w:rPr>
          <w:rFonts w:ascii="Calibri" w:eastAsia="Roboto" w:hAnsi="Calibri" w:cs="Calibri"/>
          <w:sz w:val="24"/>
          <w:szCs w:val="24"/>
        </w:rPr>
        <w:t>κανόνες</w:t>
      </w:r>
      <w:r w:rsidR="00460AC9" w:rsidRPr="00010557">
        <w:rPr>
          <w:rFonts w:ascii="Calibri" w:eastAsia="Roboto" w:hAnsi="Calibri" w:cs="Calibri"/>
          <w:sz w:val="24"/>
          <w:szCs w:val="24"/>
        </w:rPr>
        <w:t xml:space="preserve"> του </w:t>
      </w:r>
      <w:r w:rsidRPr="00010557">
        <w:rPr>
          <w:rFonts w:ascii="Calibri" w:eastAsia="Roboto" w:hAnsi="Calibri" w:cs="Calibri"/>
          <w:sz w:val="24"/>
          <w:szCs w:val="24"/>
        </w:rPr>
        <w:t>σχολείου</w:t>
      </w:r>
      <w:r w:rsidR="00460AC9" w:rsidRPr="00010557">
        <w:rPr>
          <w:rFonts w:ascii="Calibri" w:eastAsia="Roboto" w:hAnsi="Calibri" w:cs="Calibri"/>
          <w:sz w:val="24"/>
          <w:szCs w:val="24"/>
        </w:rPr>
        <w:t xml:space="preserve">, τους </w:t>
      </w:r>
      <w:r w:rsidRPr="00010557">
        <w:rPr>
          <w:rFonts w:ascii="Calibri" w:eastAsia="Roboto" w:hAnsi="Calibri" w:cs="Calibri"/>
          <w:sz w:val="24"/>
          <w:szCs w:val="24"/>
        </w:rPr>
        <w:t>όρους</w:t>
      </w:r>
      <w:r w:rsidR="00460AC9" w:rsidRPr="00010557">
        <w:rPr>
          <w:rFonts w:ascii="Calibri" w:eastAsia="Roboto" w:hAnsi="Calibri" w:cs="Calibri"/>
          <w:sz w:val="24"/>
          <w:szCs w:val="24"/>
        </w:rPr>
        <w:t xml:space="preserve"> της </w:t>
      </w:r>
      <w:r w:rsidRPr="00010557">
        <w:rPr>
          <w:rFonts w:ascii="Calibri" w:eastAsia="Roboto" w:hAnsi="Calibri" w:cs="Calibri"/>
          <w:sz w:val="24"/>
          <w:szCs w:val="24"/>
        </w:rPr>
        <w:t>ισότιμης</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συμμέτοχης</w:t>
      </w:r>
      <w:r w:rsidR="00460AC9" w:rsidRPr="00010557">
        <w:rPr>
          <w:rFonts w:ascii="Calibri" w:eastAsia="Roboto" w:hAnsi="Calibri" w:cs="Calibri"/>
          <w:sz w:val="24"/>
          <w:szCs w:val="24"/>
        </w:rPr>
        <w:t xml:space="preserve"> στη </w:t>
      </w:r>
      <w:r w:rsidRPr="00010557">
        <w:rPr>
          <w:rFonts w:ascii="Calibri" w:eastAsia="Roboto" w:hAnsi="Calibri" w:cs="Calibri"/>
          <w:sz w:val="24"/>
          <w:szCs w:val="24"/>
        </w:rPr>
        <w:t>ζωή</w:t>
      </w:r>
      <w:r w:rsidR="00460AC9" w:rsidRPr="00010557">
        <w:rPr>
          <w:rFonts w:ascii="Calibri" w:eastAsia="Roboto" w:hAnsi="Calibri" w:cs="Calibri"/>
          <w:sz w:val="24"/>
          <w:szCs w:val="24"/>
        </w:rPr>
        <w:t xml:space="preserve">́ του </w:t>
      </w:r>
      <w:r w:rsidRPr="00010557">
        <w:rPr>
          <w:rFonts w:ascii="Calibri" w:eastAsia="Roboto" w:hAnsi="Calibri" w:cs="Calibri"/>
          <w:sz w:val="24"/>
          <w:szCs w:val="24"/>
        </w:rPr>
        <w:t>σχολείου</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από</w:t>
      </w:r>
      <w:r w:rsidR="00460AC9" w:rsidRPr="00010557">
        <w:rPr>
          <w:rFonts w:ascii="Calibri" w:eastAsia="Roboto" w:hAnsi="Calibri" w:cs="Calibri"/>
          <w:sz w:val="24"/>
          <w:szCs w:val="24"/>
        </w:rPr>
        <w:t xml:space="preserve">́ τον </w:t>
      </w:r>
      <w:r w:rsidRPr="00010557">
        <w:rPr>
          <w:rFonts w:ascii="Calibri" w:eastAsia="Roboto" w:hAnsi="Calibri" w:cs="Calibri"/>
          <w:sz w:val="24"/>
          <w:szCs w:val="24"/>
        </w:rPr>
        <w:t>οφειλόμενο</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σεβασμό</w:t>
      </w:r>
      <w:r w:rsidR="00460AC9" w:rsidRPr="00010557">
        <w:rPr>
          <w:rFonts w:ascii="Calibri" w:eastAsia="Roboto" w:hAnsi="Calibri" w:cs="Calibri"/>
          <w:sz w:val="24"/>
          <w:szCs w:val="24"/>
        </w:rPr>
        <w:t xml:space="preserve">́ στον/στην </w:t>
      </w:r>
      <w:r w:rsidRPr="00010557">
        <w:rPr>
          <w:rFonts w:ascii="Calibri" w:eastAsia="Roboto" w:hAnsi="Calibri" w:cs="Calibri"/>
          <w:sz w:val="24"/>
          <w:szCs w:val="24"/>
        </w:rPr>
        <w:t>εκπαιδευτικό</w:t>
      </w:r>
      <w:r w:rsidR="00460AC9" w:rsidRPr="00010557">
        <w:rPr>
          <w:rFonts w:ascii="Calibri" w:eastAsia="Roboto" w:hAnsi="Calibri" w:cs="Calibri"/>
          <w:sz w:val="24"/>
          <w:szCs w:val="24"/>
        </w:rPr>
        <w:t xml:space="preserve">́, στον/ στην </w:t>
      </w:r>
      <w:r w:rsidRPr="00010557">
        <w:rPr>
          <w:rFonts w:ascii="Calibri" w:eastAsia="Roboto" w:hAnsi="Calibri" w:cs="Calibri"/>
          <w:sz w:val="24"/>
          <w:szCs w:val="24"/>
        </w:rPr>
        <w:t>συμμαθητή</w:t>
      </w:r>
      <w:r w:rsidR="00460AC9" w:rsidRPr="00010557">
        <w:rPr>
          <w:rFonts w:ascii="Calibri" w:eastAsia="Roboto" w:hAnsi="Calibri" w:cs="Calibri"/>
          <w:sz w:val="24"/>
          <w:szCs w:val="24"/>
        </w:rPr>
        <w:t>́/</w:t>
      </w:r>
      <w:proofErr w:type="spellStart"/>
      <w:r w:rsidR="00460AC9" w:rsidRPr="00010557">
        <w:rPr>
          <w:rFonts w:ascii="Calibri" w:eastAsia="Roboto" w:hAnsi="Calibri" w:cs="Calibri"/>
          <w:sz w:val="24"/>
          <w:szCs w:val="24"/>
        </w:rPr>
        <w:t>τρια</w:t>
      </w:r>
      <w:proofErr w:type="spellEnd"/>
      <w:r w:rsidR="00460AC9" w:rsidRPr="00010557">
        <w:rPr>
          <w:rFonts w:ascii="Calibri" w:eastAsia="Roboto" w:hAnsi="Calibri" w:cs="Calibri"/>
          <w:sz w:val="24"/>
          <w:szCs w:val="24"/>
        </w:rPr>
        <w:t xml:space="preserve">, στη </w:t>
      </w:r>
      <w:r w:rsidRPr="00010557">
        <w:rPr>
          <w:rFonts w:ascii="Calibri" w:eastAsia="Roboto" w:hAnsi="Calibri" w:cs="Calibri"/>
          <w:sz w:val="24"/>
          <w:szCs w:val="24"/>
        </w:rPr>
        <w:t>σχολική</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περιουσία</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θεωρούνται</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σχολικά</w:t>
      </w:r>
      <w:r w:rsidR="00460AC9" w:rsidRPr="00010557">
        <w:rPr>
          <w:rFonts w:ascii="Calibri" w:eastAsia="Roboto" w:hAnsi="Calibri" w:cs="Calibri"/>
          <w:sz w:val="24"/>
          <w:szCs w:val="24"/>
        </w:rPr>
        <w:t xml:space="preserve">́ </w:t>
      </w:r>
      <w:r w:rsidRPr="00010557">
        <w:rPr>
          <w:rFonts w:ascii="Calibri" w:eastAsia="Roboto" w:hAnsi="Calibri" w:cs="Calibri"/>
          <w:sz w:val="24"/>
          <w:szCs w:val="24"/>
        </w:rPr>
        <w:t>παραπτώματα</w:t>
      </w:r>
      <w:r w:rsidR="00460AC9" w:rsidRPr="00010557">
        <w:rPr>
          <w:rFonts w:ascii="Calibri" w:eastAsia="Roboto" w:hAnsi="Calibri" w:cs="Calibri"/>
          <w:sz w:val="24"/>
          <w:szCs w:val="24"/>
        </w:rPr>
        <w:t xml:space="preserve">. </w:t>
      </w:r>
    </w:p>
    <w:p w14:paraId="3DB71A5D" w14:textId="1C925B56" w:rsidR="00460AC9" w:rsidRPr="00010557" w:rsidRDefault="00460AC9" w:rsidP="003A704D">
      <w:pPr>
        <w:spacing w:after="120" w:line="360" w:lineRule="auto"/>
        <w:ind w:firstLine="454"/>
        <w:jc w:val="both"/>
        <w:rPr>
          <w:rFonts w:ascii="Calibri" w:hAnsi="Calibri" w:cs="Calibri"/>
          <w:sz w:val="24"/>
          <w:szCs w:val="24"/>
        </w:rPr>
      </w:pPr>
      <w:r w:rsidRPr="00010557">
        <w:rPr>
          <w:rFonts w:ascii="Calibri" w:eastAsia="Roboto" w:hAnsi="Calibri" w:cs="Calibri"/>
          <w:sz w:val="24"/>
          <w:szCs w:val="24"/>
        </w:rPr>
        <w:t xml:space="preserve">Τα </w:t>
      </w:r>
      <w:r w:rsidR="007A78E3" w:rsidRPr="00010557">
        <w:rPr>
          <w:rFonts w:ascii="Calibri" w:eastAsia="Roboto" w:hAnsi="Calibri" w:cs="Calibri"/>
          <w:sz w:val="24"/>
          <w:szCs w:val="24"/>
        </w:rPr>
        <w:t>σχολικά</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παραπτώματα</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αντιμετωπίζονται</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από</w:t>
      </w:r>
      <w:r w:rsidRPr="00010557">
        <w:rPr>
          <w:rFonts w:ascii="Calibri" w:eastAsia="Roboto" w:hAnsi="Calibri" w:cs="Calibri"/>
          <w:sz w:val="24"/>
          <w:szCs w:val="24"/>
        </w:rPr>
        <w:t xml:space="preserve">́ το </w:t>
      </w:r>
      <w:r w:rsidR="007A78E3" w:rsidRPr="00010557">
        <w:rPr>
          <w:rFonts w:ascii="Calibri" w:eastAsia="Roboto" w:hAnsi="Calibri" w:cs="Calibri"/>
          <w:sz w:val="24"/>
          <w:szCs w:val="24"/>
        </w:rPr>
        <w:t>σχολείο</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σύμφωνα</w:t>
      </w:r>
      <w:r w:rsidRPr="00010557">
        <w:rPr>
          <w:rFonts w:ascii="Calibri" w:eastAsia="Roboto" w:hAnsi="Calibri" w:cs="Calibri"/>
          <w:sz w:val="24"/>
          <w:szCs w:val="24"/>
        </w:rPr>
        <w:t xml:space="preserve"> με την </w:t>
      </w:r>
      <w:r w:rsidR="007A78E3" w:rsidRPr="00010557">
        <w:rPr>
          <w:rFonts w:ascii="Calibri" w:eastAsia="Roboto" w:hAnsi="Calibri" w:cs="Calibri"/>
          <w:sz w:val="24"/>
          <w:szCs w:val="24"/>
        </w:rPr>
        <w:t>ισχύουσα</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νομοθεσία</w:t>
      </w:r>
      <w:r w:rsidRPr="00010557">
        <w:rPr>
          <w:rFonts w:ascii="Calibri" w:eastAsia="Roboto" w:hAnsi="Calibri" w:cs="Calibri"/>
          <w:sz w:val="24"/>
          <w:szCs w:val="24"/>
        </w:rPr>
        <w:t xml:space="preserve"> και με </w:t>
      </w:r>
      <w:r w:rsidR="007A78E3" w:rsidRPr="00010557">
        <w:rPr>
          <w:rFonts w:ascii="Calibri" w:eastAsia="Roboto" w:hAnsi="Calibri" w:cs="Calibri"/>
          <w:sz w:val="24"/>
          <w:szCs w:val="24"/>
        </w:rPr>
        <w:t>γνώμονα</w:t>
      </w:r>
      <w:r w:rsidRPr="00010557">
        <w:rPr>
          <w:rFonts w:ascii="Calibri" w:eastAsia="Roboto" w:hAnsi="Calibri" w:cs="Calibri"/>
          <w:sz w:val="24"/>
          <w:szCs w:val="24"/>
        </w:rPr>
        <w:t xml:space="preserve"> την </w:t>
      </w:r>
      <w:r w:rsidR="007A78E3" w:rsidRPr="00010557">
        <w:rPr>
          <w:rFonts w:ascii="Calibri" w:eastAsia="Roboto" w:hAnsi="Calibri" w:cs="Calibri"/>
          <w:sz w:val="24"/>
          <w:szCs w:val="24"/>
        </w:rPr>
        <w:t>αρχή</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ότι</w:t>
      </w:r>
      <w:r w:rsidRPr="00010557">
        <w:rPr>
          <w:rFonts w:ascii="Calibri" w:eastAsia="Roboto" w:hAnsi="Calibri" w:cs="Calibri"/>
          <w:sz w:val="24"/>
          <w:szCs w:val="24"/>
        </w:rPr>
        <w:t xml:space="preserve"> η </w:t>
      </w:r>
      <w:r w:rsidR="007A78E3" w:rsidRPr="00010557">
        <w:rPr>
          <w:rFonts w:ascii="Calibri" w:eastAsia="Roboto" w:hAnsi="Calibri" w:cs="Calibri"/>
          <w:sz w:val="24"/>
          <w:szCs w:val="24"/>
        </w:rPr>
        <w:t>κατασταλτική</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αντιμετώπιση</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αυτών</w:t>
      </w:r>
      <w:r w:rsidRPr="00010557">
        <w:rPr>
          <w:rFonts w:ascii="Calibri" w:eastAsia="Roboto" w:hAnsi="Calibri" w:cs="Calibri"/>
          <w:sz w:val="24"/>
          <w:szCs w:val="24"/>
        </w:rPr>
        <w:t xml:space="preserve"> των </w:t>
      </w:r>
      <w:r w:rsidR="007A78E3" w:rsidRPr="00010557">
        <w:rPr>
          <w:rFonts w:ascii="Calibri" w:eastAsia="Roboto" w:hAnsi="Calibri" w:cs="Calibri"/>
          <w:sz w:val="24"/>
          <w:szCs w:val="24"/>
        </w:rPr>
        <w:t>φαινομένων</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είναι</w:t>
      </w:r>
      <w:r w:rsidRPr="00010557">
        <w:rPr>
          <w:rFonts w:ascii="Calibri" w:eastAsia="Roboto" w:hAnsi="Calibri" w:cs="Calibri"/>
          <w:sz w:val="24"/>
          <w:szCs w:val="24"/>
        </w:rPr>
        <w:t xml:space="preserve"> η </w:t>
      </w:r>
      <w:r w:rsidR="007A78E3" w:rsidRPr="00010557">
        <w:rPr>
          <w:rFonts w:ascii="Calibri" w:eastAsia="Roboto" w:hAnsi="Calibri" w:cs="Calibri"/>
          <w:sz w:val="24"/>
          <w:szCs w:val="24"/>
        </w:rPr>
        <w:t>τελευταία</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επιλογή</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χωρίς</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όμως</w:t>
      </w:r>
      <w:r w:rsidRPr="00010557">
        <w:rPr>
          <w:rFonts w:ascii="Calibri" w:eastAsia="Roboto" w:hAnsi="Calibri" w:cs="Calibri"/>
          <w:sz w:val="24"/>
          <w:szCs w:val="24"/>
        </w:rPr>
        <w:t xml:space="preserve"> να </w:t>
      </w:r>
      <w:r w:rsidR="007A78E3" w:rsidRPr="00010557">
        <w:rPr>
          <w:rFonts w:ascii="Calibri" w:eastAsia="Roboto" w:hAnsi="Calibri" w:cs="Calibri"/>
          <w:sz w:val="24"/>
          <w:szCs w:val="24"/>
        </w:rPr>
        <w:t>αποκλείεται</w:t>
      </w:r>
      <w:r w:rsidRPr="00010557">
        <w:rPr>
          <w:rFonts w:ascii="Calibri" w:eastAsia="Roboto" w:hAnsi="Calibri" w:cs="Calibri"/>
          <w:sz w:val="24"/>
          <w:szCs w:val="24"/>
        </w:rPr>
        <w:t xml:space="preserve"> η </w:t>
      </w:r>
      <w:r w:rsidR="007A78E3" w:rsidRPr="00010557">
        <w:rPr>
          <w:rFonts w:ascii="Calibri" w:eastAsia="Roboto" w:hAnsi="Calibri" w:cs="Calibri"/>
          <w:sz w:val="24"/>
          <w:szCs w:val="24"/>
        </w:rPr>
        <w:t>εφαρμογή</w:t>
      </w:r>
      <w:r w:rsidRPr="00010557">
        <w:rPr>
          <w:rFonts w:ascii="Calibri" w:eastAsia="Roboto" w:hAnsi="Calibri" w:cs="Calibri"/>
          <w:sz w:val="24"/>
          <w:szCs w:val="24"/>
        </w:rPr>
        <w:t xml:space="preserve">́ των </w:t>
      </w:r>
      <w:r w:rsidR="007A78E3" w:rsidRPr="00010557">
        <w:rPr>
          <w:rFonts w:ascii="Calibri" w:eastAsia="Roboto" w:hAnsi="Calibri" w:cs="Calibri"/>
          <w:sz w:val="24"/>
          <w:szCs w:val="24"/>
        </w:rPr>
        <w:t>κάθε</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φορά</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ισχυόντων</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παιδαγωγικών</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μέτρων</w:t>
      </w:r>
      <w:r w:rsidRPr="00010557">
        <w:rPr>
          <w:rFonts w:ascii="Calibri" w:eastAsia="Roboto" w:hAnsi="Calibri" w:cs="Calibri"/>
          <w:sz w:val="24"/>
          <w:szCs w:val="24"/>
        </w:rPr>
        <w:t>.</w:t>
      </w:r>
    </w:p>
    <w:p w14:paraId="347B35C8" w14:textId="756C8BE5" w:rsidR="00460AC9" w:rsidRPr="00010557" w:rsidRDefault="00460AC9" w:rsidP="003A704D">
      <w:pPr>
        <w:spacing w:after="120" w:line="360" w:lineRule="auto"/>
        <w:ind w:firstLine="454"/>
        <w:jc w:val="both"/>
        <w:rPr>
          <w:rFonts w:ascii="Calibri" w:eastAsia="Roboto" w:hAnsi="Calibri" w:cs="Calibri"/>
          <w:sz w:val="24"/>
          <w:szCs w:val="24"/>
        </w:rPr>
      </w:pPr>
      <w:r w:rsidRPr="00010557">
        <w:rPr>
          <w:rFonts w:ascii="Calibri" w:eastAsia="Roboto" w:hAnsi="Calibri" w:cs="Calibri"/>
          <w:sz w:val="24"/>
          <w:szCs w:val="24"/>
        </w:rPr>
        <w:t xml:space="preserve"> Τα </w:t>
      </w:r>
      <w:r w:rsidR="007A78E3" w:rsidRPr="00010557">
        <w:rPr>
          <w:rFonts w:ascii="Calibri" w:eastAsia="Roboto" w:hAnsi="Calibri" w:cs="Calibri"/>
          <w:sz w:val="24"/>
          <w:szCs w:val="24"/>
        </w:rPr>
        <w:t>θέματα</w:t>
      </w:r>
      <w:r w:rsidR="003533B3" w:rsidRPr="00010557">
        <w:rPr>
          <w:rFonts w:ascii="Calibri" w:eastAsia="Roboto" w:hAnsi="Calibri" w:cs="Calibri"/>
          <w:sz w:val="24"/>
          <w:szCs w:val="24"/>
        </w:rPr>
        <w:t xml:space="preserve"> μη αποδεκτής</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συμπεριφοράς</w:t>
      </w:r>
      <w:r w:rsidRPr="00010557">
        <w:rPr>
          <w:rFonts w:ascii="Calibri" w:eastAsia="Roboto" w:hAnsi="Calibri" w:cs="Calibri"/>
          <w:sz w:val="24"/>
          <w:szCs w:val="24"/>
        </w:rPr>
        <w:t xml:space="preserve"> των </w:t>
      </w:r>
      <w:r w:rsidR="007A78E3" w:rsidRPr="00010557">
        <w:rPr>
          <w:rFonts w:ascii="Calibri" w:eastAsia="Roboto" w:hAnsi="Calibri" w:cs="Calibri"/>
          <w:sz w:val="24"/>
          <w:szCs w:val="24"/>
        </w:rPr>
        <w:t>μαθητών</w:t>
      </w:r>
      <w:r w:rsidRPr="00010557">
        <w:rPr>
          <w:rFonts w:ascii="Calibri" w:eastAsia="Roboto" w:hAnsi="Calibri" w:cs="Calibri"/>
          <w:sz w:val="24"/>
          <w:szCs w:val="24"/>
        </w:rPr>
        <w:t>/</w:t>
      </w:r>
      <w:r w:rsidR="007A78E3" w:rsidRPr="00010557">
        <w:rPr>
          <w:rFonts w:ascii="Calibri" w:eastAsia="Roboto" w:hAnsi="Calibri" w:cs="Calibri"/>
          <w:sz w:val="24"/>
          <w:szCs w:val="24"/>
        </w:rPr>
        <w:t>τριών</w:t>
      </w:r>
      <w:r w:rsidRPr="00010557">
        <w:rPr>
          <w:rFonts w:ascii="Calibri" w:eastAsia="Roboto" w:hAnsi="Calibri" w:cs="Calibri"/>
          <w:sz w:val="24"/>
          <w:szCs w:val="24"/>
        </w:rPr>
        <w:t xml:space="preserve"> στο </w:t>
      </w:r>
      <w:r w:rsidR="007A78E3" w:rsidRPr="00010557">
        <w:rPr>
          <w:rFonts w:ascii="Calibri" w:eastAsia="Roboto" w:hAnsi="Calibri" w:cs="Calibri"/>
          <w:sz w:val="24"/>
          <w:szCs w:val="24"/>
        </w:rPr>
        <w:t>σχολείο</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αποτελούν</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αντικείμενο</w:t>
      </w:r>
      <w:r w:rsidRPr="00010557">
        <w:rPr>
          <w:rFonts w:ascii="Calibri" w:eastAsia="Roboto" w:hAnsi="Calibri" w:cs="Calibri"/>
          <w:sz w:val="24"/>
          <w:szCs w:val="24"/>
        </w:rPr>
        <w:t xml:space="preserve"> </w:t>
      </w:r>
      <w:r w:rsidR="007A78E3" w:rsidRPr="00010557">
        <w:rPr>
          <w:rFonts w:ascii="Calibri" w:eastAsia="Roboto" w:hAnsi="Calibri" w:cs="Calibri"/>
          <w:sz w:val="24"/>
          <w:szCs w:val="24"/>
        </w:rPr>
        <w:t>συνεργασίας</w:t>
      </w:r>
      <w:r w:rsidRPr="00010557">
        <w:rPr>
          <w:rFonts w:ascii="Calibri" w:eastAsia="Roboto" w:hAnsi="Calibri" w:cs="Calibri"/>
          <w:sz w:val="24"/>
          <w:szCs w:val="24"/>
        </w:rPr>
        <w:t xml:space="preserve"> του/της </w:t>
      </w:r>
      <w:r w:rsidR="007A78E3" w:rsidRPr="00010557">
        <w:rPr>
          <w:rFonts w:ascii="Calibri" w:eastAsia="Roboto" w:hAnsi="Calibri" w:cs="Calibri"/>
          <w:sz w:val="24"/>
          <w:szCs w:val="24"/>
        </w:rPr>
        <w:t>εκπαιδευτικού</w:t>
      </w:r>
      <w:r w:rsidRPr="00010557">
        <w:rPr>
          <w:rFonts w:ascii="Calibri" w:eastAsia="Roboto" w:hAnsi="Calibri" w:cs="Calibri"/>
          <w:sz w:val="24"/>
          <w:szCs w:val="24"/>
        </w:rPr>
        <w:t xml:space="preserve">́ της </w:t>
      </w:r>
      <w:r w:rsidR="007A78E3" w:rsidRPr="00010557">
        <w:rPr>
          <w:rFonts w:ascii="Calibri" w:eastAsia="Roboto" w:hAnsi="Calibri" w:cs="Calibri"/>
          <w:sz w:val="24"/>
          <w:szCs w:val="24"/>
        </w:rPr>
        <w:t>τάξης</w:t>
      </w:r>
      <w:r w:rsidRPr="00010557">
        <w:rPr>
          <w:rFonts w:ascii="Calibri" w:eastAsia="Roboto" w:hAnsi="Calibri" w:cs="Calibri"/>
          <w:sz w:val="24"/>
          <w:szCs w:val="24"/>
        </w:rPr>
        <w:t xml:space="preserve"> με τον/τη </w:t>
      </w:r>
      <w:r w:rsidR="006671BB" w:rsidRPr="00010557">
        <w:rPr>
          <w:rFonts w:ascii="Calibri" w:eastAsia="Roboto" w:hAnsi="Calibri" w:cs="Calibri"/>
          <w:sz w:val="24"/>
          <w:szCs w:val="24"/>
        </w:rPr>
        <w:t>Διευθυντή</w:t>
      </w:r>
      <w:r w:rsidRPr="00010557">
        <w:rPr>
          <w:rFonts w:ascii="Calibri" w:eastAsia="Roboto" w:hAnsi="Calibri" w:cs="Calibri"/>
          <w:sz w:val="24"/>
          <w:szCs w:val="24"/>
        </w:rPr>
        <w:t>́/</w:t>
      </w:r>
      <w:proofErr w:type="spellStart"/>
      <w:r w:rsidRPr="00010557">
        <w:rPr>
          <w:rFonts w:ascii="Calibri" w:eastAsia="Roboto" w:hAnsi="Calibri" w:cs="Calibri"/>
          <w:sz w:val="24"/>
          <w:szCs w:val="24"/>
        </w:rPr>
        <w:t>τρια-Προϊστάμενο</w:t>
      </w:r>
      <w:proofErr w:type="spellEnd"/>
      <w:r w:rsidRPr="00010557">
        <w:rPr>
          <w:rFonts w:ascii="Calibri" w:eastAsia="Roboto" w:hAnsi="Calibri" w:cs="Calibri"/>
          <w:sz w:val="24"/>
          <w:szCs w:val="24"/>
        </w:rPr>
        <w:t xml:space="preserve">/η της </w:t>
      </w:r>
      <w:r w:rsidR="006671BB" w:rsidRPr="00010557">
        <w:rPr>
          <w:rFonts w:ascii="Calibri" w:eastAsia="Roboto" w:hAnsi="Calibri" w:cs="Calibri"/>
          <w:sz w:val="24"/>
          <w:szCs w:val="24"/>
        </w:rPr>
        <w:t>σχολικής</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μονάδας</w:t>
      </w:r>
      <w:r w:rsidRPr="00010557">
        <w:rPr>
          <w:rFonts w:ascii="Calibri" w:eastAsia="Roboto" w:hAnsi="Calibri" w:cs="Calibri"/>
          <w:sz w:val="24"/>
          <w:szCs w:val="24"/>
        </w:rPr>
        <w:t xml:space="preserve">, τον </w:t>
      </w:r>
      <w:r w:rsidR="006671BB" w:rsidRPr="00010557">
        <w:rPr>
          <w:rFonts w:ascii="Calibri" w:eastAsia="Roboto" w:hAnsi="Calibri" w:cs="Calibri"/>
          <w:sz w:val="24"/>
          <w:szCs w:val="24"/>
        </w:rPr>
        <w:t>Σύλλογο</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Διδασκόντων</w:t>
      </w:r>
      <w:r w:rsidRPr="00010557">
        <w:rPr>
          <w:rFonts w:ascii="Calibri" w:eastAsia="Roboto" w:hAnsi="Calibri" w:cs="Calibri"/>
          <w:sz w:val="24"/>
          <w:szCs w:val="24"/>
        </w:rPr>
        <w:t>/</w:t>
      </w:r>
      <w:r w:rsidR="006671BB" w:rsidRPr="00010557">
        <w:rPr>
          <w:rFonts w:ascii="Calibri" w:eastAsia="Roboto" w:hAnsi="Calibri" w:cs="Calibri"/>
          <w:sz w:val="24"/>
          <w:szCs w:val="24"/>
        </w:rPr>
        <w:t>ουσών</w:t>
      </w:r>
      <w:r w:rsidRPr="00010557">
        <w:rPr>
          <w:rFonts w:ascii="Calibri" w:eastAsia="Roboto" w:hAnsi="Calibri" w:cs="Calibri"/>
          <w:sz w:val="24"/>
          <w:szCs w:val="24"/>
        </w:rPr>
        <w:t xml:space="preserve"> και τον/τη </w:t>
      </w:r>
      <w:r w:rsidR="006671BB" w:rsidRPr="00010557">
        <w:rPr>
          <w:rFonts w:ascii="Calibri" w:eastAsia="Roboto" w:hAnsi="Calibri" w:cs="Calibri"/>
          <w:sz w:val="24"/>
          <w:szCs w:val="24"/>
        </w:rPr>
        <w:t>Σύμβουλο</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Εκπαίδευσης</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Παιδαγωγικής</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Ευθύνης</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προκειμένου</w:t>
      </w:r>
      <w:r w:rsidRPr="00010557">
        <w:rPr>
          <w:rFonts w:ascii="Calibri" w:eastAsia="Roboto" w:hAnsi="Calibri" w:cs="Calibri"/>
          <w:sz w:val="24"/>
          <w:szCs w:val="24"/>
        </w:rPr>
        <w:t xml:space="preserve"> να </w:t>
      </w:r>
      <w:r w:rsidR="006671BB" w:rsidRPr="00010557">
        <w:rPr>
          <w:rFonts w:ascii="Calibri" w:eastAsia="Roboto" w:hAnsi="Calibri" w:cs="Calibri"/>
          <w:sz w:val="24"/>
          <w:szCs w:val="24"/>
        </w:rPr>
        <w:t>υπάρξει</w:t>
      </w:r>
      <w:r w:rsidRPr="00010557">
        <w:rPr>
          <w:rFonts w:ascii="Calibri" w:eastAsia="Roboto" w:hAnsi="Calibri" w:cs="Calibri"/>
          <w:sz w:val="24"/>
          <w:szCs w:val="24"/>
        </w:rPr>
        <w:t xml:space="preserve"> η </w:t>
      </w:r>
      <w:r w:rsidR="006671BB" w:rsidRPr="00010557">
        <w:rPr>
          <w:rFonts w:ascii="Calibri" w:eastAsia="Roboto" w:hAnsi="Calibri" w:cs="Calibri"/>
          <w:sz w:val="24"/>
          <w:szCs w:val="24"/>
        </w:rPr>
        <w:t>καλύτερη</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δυνατή</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παιδαγωγική</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αντιμετώπιση</w:t>
      </w:r>
      <w:r w:rsidRPr="00010557">
        <w:rPr>
          <w:rFonts w:ascii="Calibri" w:eastAsia="Roboto" w:hAnsi="Calibri" w:cs="Calibri"/>
          <w:sz w:val="24"/>
          <w:szCs w:val="24"/>
        </w:rPr>
        <w:t xml:space="preserve">́ τους. </w:t>
      </w:r>
    </w:p>
    <w:p w14:paraId="75CB04E2" w14:textId="4EA86DE3" w:rsidR="00460AC9" w:rsidRPr="00010557" w:rsidRDefault="00460AC9" w:rsidP="003A704D">
      <w:pPr>
        <w:spacing w:after="120" w:line="360" w:lineRule="auto"/>
        <w:ind w:firstLine="454"/>
        <w:jc w:val="both"/>
        <w:rPr>
          <w:rFonts w:ascii="Calibri" w:eastAsia="Roboto" w:hAnsi="Calibri" w:cs="Calibri"/>
          <w:sz w:val="24"/>
          <w:szCs w:val="24"/>
        </w:rPr>
      </w:pPr>
      <w:r w:rsidRPr="00010557">
        <w:rPr>
          <w:rFonts w:ascii="Calibri" w:eastAsia="Roboto" w:hAnsi="Calibri" w:cs="Calibri"/>
          <w:sz w:val="24"/>
          <w:szCs w:val="24"/>
        </w:rPr>
        <w:t xml:space="preserve">Σε </w:t>
      </w:r>
      <w:r w:rsidR="006671BB" w:rsidRPr="00010557">
        <w:rPr>
          <w:rFonts w:ascii="Calibri" w:eastAsia="Roboto" w:hAnsi="Calibri" w:cs="Calibri"/>
          <w:sz w:val="24"/>
          <w:szCs w:val="24"/>
        </w:rPr>
        <w:t>κάθε</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περίπτωση</w:t>
      </w:r>
      <w:r w:rsidRPr="00010557">
        <w:rPr>
          <w:rFonts w:ascii="Calibri" w:eastAsia="Roboto" w:hAnsi="Calibri" w:cs="Calibri"/>
          <w:sz w:val="24"/>
          <w:szCs w:val="24"/>
        </w:rPr>
        <w:t xml:space="preserve"> και πριν </w:t>
      </w:r>
      <w:r w:rsidR="006671BB" w:rsidRPr="00010557">
        <w:rPr>
          <w:rFonts w:ascii="Calibri" w:eastAsia="Roboto" w:hAnsi="Calibri" w:cs="Calibri"/>
          <w:sz w:val="24"/>
          <w:szCs w:val="24"/>
        </w:rPr>
        <w:t>από</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οποιαδήποτε</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απόφαση</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λαμβάνεται</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υπόψη</w:t>
      </w:r>
      <w:r w:rsidRPr="00010557">
        <w:rPr>
          <w:rFonts w:ascii="Calibri" w:eastAsia="Roboto" w:hAnsi="Calibri" w:cs="Calibri"/>
          <w:sz w:val="24"/>
          <w:szCs w:val="24"/>
        </w:rPr>
        <w:t xml:space="preserve"> η </w:t>
      </w:r>
      <w:r w:rsidR="006671BB" w:rsidRPr="00010557">
        <w:rPr>
          <w:rFonts w:ascii="Calibri" w:eastAsia="Roboto" w:hAnsi="Calibri" w:cs="Calibri"/>
          <w:sz w:val="24"/>
          <w:szCs w:val="24"/>
        </w:rPr>
        <w:t>βασική</w:t>
      </w:r>
      <w:r w:rsidRPr="00010557">
        <w:rPr>
          <w:rFonts w:ascii="Calibri" w:eastAsia="Roboto" w:hAnsi="Calibri" w:cs="Calibri"/>
          <w:sz w:val="24"/>
          <w:szCs w:val="24"/>
        </w:rPr>
        <w:t xml:space="preserve">́ </w:t>
      </w:r>
      <w:r w:rsidR="006671BB" w:rsidRPr="00010557">
        <w:rPr>
          <w:rFonts w:ascii="Calibri" w:eastAsia="Roboto" w:hAnsi="Calibri" w:cs="Calibri"/>
          <w:sz w:val="24"/>
          <w:szCs w:val="24"/>
        </w:rPr>
        <w:t>αρχή</w:t>
      </w:r>
      <w:r w:rsidRPr="00010557">
        <w:rPr>
          <w:rFonts w:ascii="Calibri" w:eastAsia="Roboto" w:hAnsi="Calibri" w:cs="Calibri"/>
          <w:sz w:val="24"/>
          <w:szCs w:val="24"/>
        </w:rPr>
        <w:t xml:space="preserve">́ του </w:t>
      </w:r>
      <w:r w:rsidR="006671BB" w:rsidRPr="00010557">
        <w:rPr>
          <w:rFonts w:ascii="Calibri" w:eastAsia="Roboto" w:hAnsi="Calibri" w:cs="Calibri"/>
          <w:sz w:val="24"/>
          <w:szCs w:val="24"/>
        </w:rPr>
        <w:t>σεβασμού</w:t>
      </w:r>
      <w:r w:rsidRPr="00010557">
        <w:rPr>
          <w:rFonts w:ascii="Calibri" w:eastAsia="Roboto" w:hAnsi="Calibri" w:cs="Calibri"/>
          <w:sz w:val="24"/>
          <w:szCs w:val="24"/>
        </w:rPr>
        <w:t xml:space="preserve">́ της </w:t>
      </w:r>
      <w:r w:rsidR="006671BB" w:rsidRPr="00010557">
        <w:rPr>
          <w:rFonts w:ascii="Calibri" w:eastAsia="Roboto" w:hAnsi="Calibri" w:cs="Calibri"/>
          <w:sz w:val="24"/>
          <w:szCs w:val="24"/>
        </w:rPr>
        <w:t>προσωπικότητας</w:t>
      </w:r>
      <w:r w:rsidRPr="00010557">
        <w:rPr>
          <w:rFonts w:ascii="Calibri" w:eastAsia="Roboto" w:hAnsi="Calibri" w:cs="Calibri"/>
          <w:sz w:val="24"/>
          <w:szCs w:val="24"/>
        </w:rPr>
        <w:t xml:space="preserve"> και των </w:t>
      </w:r>
      <w:r w:rsidR="006671BB" w:rsidRPr="00010557">
        <w:rPr>
          <w:rFonts w:ascii="Calibri" w:eastAsia="Roboto" w:hAnsi="Calibri" w:cs="Calibri"/>
          <w:sz w:val="24"/>
          <w:szCs w:val="24"/>
        </w:rPr>
        <w:t>δικαιωμάτων</w:t>
      </w:r>
      <w:r w:rsidRPr="00010557">
        <w:rPr>
          <w:rFonts w:ascii="Calibri" w:eastAsia="Roboto" w:hAnsi="Calibri" w:cs="Calibri"/>
          <w:sz w:val="24"/>
          <w:szCs w:val="24"/>
        </w:rPr>
        <w:t xml:space="preserve"> των  </w:t>
      </w:r>
      <w:r w:rsidR="006671BB" w:rsidRPr="00010557">
        <w:rPr>
          <w:rFonts w:ascii="Calibri" w:eastAsia="Roboto" w:hAnsi="Calibri" w:cs="Calibri"/>
          <w:sz w:val="24"/>
          <w:szCs w:val="24"/>
        </w:rPr>
        <w:t>μαθητών</w:t>
      </w:r>
      <w:r w:rsidRPr="00010557">
        <w:rPr>
          <w:rFonts w:ascii="Calibri" w:eastAsia="Roboto" w:hAnsi="Calibri" w:cs="Calibri"/>
          <w:sz w:val="24"/>
          <w:szCs w:val="24"/>
        </w:rPr>
        <w:t>/</w:t>
      </w:r>
      <w:r w:rsidR="006671BB" w:rsidRPr="00010557">
        <w:rPr>
          <w:rFonts w:ascii="Calibri" w:eastAsia="Roboto" w:hAnsi="Calibri" w:cs="Calibri"/>
          <w:sz w:val="24"/>
          <w:szCs w:val="24"/>
        </w:rPr>
        <w:t>τριών</w:t>
      </w:r>
      <w:r w:rsidRPr="00010557">
        <w:rPr>
          <w:rFonts w:ascii="Calibri" w:eastAsia="Roboto" w:hAnsi="Calibri" w:cs="Calibri"/>
          <w:sz w:val="24"/>
          <w:szCs w:val="24"/>
        </w:rPr>
        <w:t>.</w:t>
      </w:r>
    </w:p>
    <w:p w14:paraId="68020DE6" w14:textId="5CCD6E2F" w:rsidR="0068431F" w:rsidRPr="00010557" w:rsidRDefault="0068431F" w:rsidP="003A704D">
      <w:pPr>
        <w:spacing w:after="120" w:line="360" w:lineRule="auto"/>
        <w:ind w:firstLine="454"/>
        <w:jc w:val="both"/>
        <w:rPr>
          <w:rFonts w:ascii="Calibri" w:eastAsia="Roboto" w:hAnsi="Calibri" w:cs="Calibri"/>
          <w:sz w:val="24"/>
          <w:szCs w:val="24"/>
        </w:rPr>
      </w:pPr>
      <w:r w:rsidRPr="00010557">
        <w:rPr>
          <w:rFonts w:ascii="Calibri" w:eastAsia="Roboto" w:hAnsi="Calibri" w:cs="Calibri"/>
          <w:sz w:val="24"/>
          <w:szCs w:val="24"/>
        </w:rPr>
        <w:t>Κανένας ενήλικας δεν επιτρέπεται να νουθετεί, να επιπλήττει, να τιμωρεί ή και να κάνει λεκτική παρατήρηση σε κανένα παιδί στο χώρο του σχολείου</w:t>
      </w:r>
      <w:r w:rsidRPr="00010557">
        <w:rPr>
          <w:rFonts w:ascii="Calibri" w:eastAsia="Roboto" w:hAnsi="Calibri" w:cs="Calibri"/>
          <w:b/>
          <w:bCs/>
          <w:sz w:val="24"/>
          <w:szCs w:val="24"/>
        </w:rPr>
        <w:t>.</w:t>
      </w:r>
    </w:p>
    <w:p w14:paraId="121F3538" w14:textId="77777777" w:rsidR="005305C1" w:rsidRPr="00010557" w:rsidRDefault="00AB15A9" w:rsidP="005305C1">
      <w:pPr>
        <w:spacing w:after="120" w:line="360" w:lineRule="auto"/>
        <w:rPr>
          <w:rFonts w:ascii="Calibri" w:eastAsia="Roboto" w:hAnsi="Calibri" w:cs="Calibri"/>
          <w:sz w:val="24"/>
          <w:szCs w:val="24"/>
        </w:rPr>
      </w:pPr>
      <w:bookmarkStart w:id="6" w:name="_Toc179014563"/>
      <w:r w:rsidRPr="00010557">
        <w:rPr>
          <w:rStyle w:val="2Char"/>
          <w:b/>
          <w:bCs/>
          <w:color w:val="auto"/>
        </w:rPr>
        <w:t>3.</w:t>
      </w:r>
      <w:r w:rsidR="006608C0" w:rsidRPr="00010557">
        <w:rPr>
          <w:rStyle w:val="2Char"/>
          <w:b/>
          <w:bCs/>
          <w:color w:val="auto"/>
        </w:rPr>
        <w:t xml:space="preserve"> </w:t>
      </w:r>
      <w:r w:rsidR="00671405" w:rsidRPr="00010557">
        <w:rPr>
          <w:rStyle w:val="2Char"/>
          <w:b/>
          <w:bCs/>
          <w:color w:val="auto"/>
        </w:rPr>
        <w:t>Πρόληψη φαινομένων Βίας και Σχολικού́ εκφοβισμού</w:t>
      </w:r>
      <w:bookmarkEnd w:id="6"/>
      <w:r w:rsidR="00671405" w:rsidRPr="00010557">
        <w:rPr>
          <w:rFonts w:ascii="Calibri" w:hAnsi="Calibri" w:cs="Calibri"/>
          <w:sz w:val="24"/>
          <w:szCs w:val="24"/>
        </w:rPr>
        <w:br/>
      </w:r>
      <w:r w:rsidR="00671405" w:rsidRPr="00010557">
        <w:rPr>
          <w:rFonts w:ascii="Calibri" w:eastAsia="Roboto" w:hAnsi="Calibri" w:cs="Calibri"/>
          <w:sz w:val="24"/>
          <w:szCs w:val="24"/>
        </w:rPr>
        <w:t xml:space="preserve">       H ανάπτυξη θετικού́ σχολικού́ κλίματος αποτελεί́ σημαντικό́ παράγοντα της διαδικασίας πρόληψης ή/και αντιμετώπισης φαινομένων βίας, παρενόχλησης, εξαναγκασμού́ και σχολικού́ εκφοβισμού́. Χαρακτηριστικά́ του θετικού́ και υγιούς σχολικού́ κλίματος είναι ο αμοιβαίος σεβασμός, η αποδοχή́ της διαφορετικότητας, η προώθηση της συνεργασίας με φορείς, η συνεργασία του σχολείου με την οικογένεια.</w:t>
      </w:r>
    </w:p>
    <w:p w14:paraId="3FF8AF63" w14:textId="77777777" w:rsidR="005305C1" w:rsidRPr="00010557" w:rsidRDefault="007466D7" w:rsidP="005305C1">
      <w:pPr>
        <w:spacing w:after="120" w:line="360" w:lineRule="auto"/>
        <w:ind w:firstLine="454"/>
        <w:jc w:val="both"/>
        <w:rPr>
          <w:rFonts w:ascii="Calibri" w:eastAsia="Roboto" w:hAnsi="Calibri" w:cs="Calibri"/>
          <w:sz w:val="24"/>
          <w:szCs w:val="24"/>
        </w:rPr>
      </w:pPr>
      <w:r w:rsidRPr="00010557">
        <w:rPr>
          <w:rFonts w:ascii="Calibri" w:hAnsi="Calibri" w:cs="Calibri"/>
          <w:sz w:val="24"/>
          <w:szCs w:val="24"/>
        </w:rPr>
        <w:t>Επισημαίνεται ότι η διατάραξη λειτουργίας των χώρων πρωτοβάθμιας και δευτεροβάθμιας εκπαίδευσης διώκεται ποινικά</w:t>
      </w:r>
      <w:r w:rsidR="002C2DBC" w:rsidRPr="00010557">
        <w:rPr>
          <w:rFonts w:ascii="Calibri" w:hAnsi="Calibri" w:cs="Calibri"/>
          <w:sz w:val="24"/>
          <w:szCs w:val="24"/>
        </w:rPr>
        <w:t xml:space="preserve">, </w:t>
      </w:r>
      <w:r w:rsidR="002C2DBC" w:rsidRPr="00010557">
        <w:rPr>
          <w:rFonts w:ascii="Calibri" w:eastAsia="Roboto" w:hAnsi="Calibri" w:cs="Calibri"/>
          <w:sz w:val="24"/>
          <w:szCs w:val="24"/>
        </w:rPr>
        <w:t>σύμφωνα με τα οριζόμενα στο άρθρο</w:t>
      </w:r>
      <w:r w:rsidR="005F24F8" w:rsidRPr="00010557">
        <w:rPr>
          <w:rFonts w:ascii="Calibri" w:hAnsi="Calibri" w:cs="Calibri"/>
          <w:sz w:val="24"/>
          <w:szCs w:val="24"/>
        </w:rPr>
        <w:t xml:space="preserve"> </w:t>
      </w:r>
      <w:r w:rsidRPr="00010557">
        <w:rPr>
          <w:rFonts w:ascii="Calibri" w:hAnsi="Calibri" w:cs="Calibri"/>
          <w:sz w:val="24"/>
          <w:szCs w:val="24"/>
        </w:rPr>
        <w:t xml:space="preserve">33 του </w:t>
      </w:r>
      <w:r w:rsidR="002C2DBC" w:rsidRPr="00010557">
        <w:rPr>
          <w:rFonts w:ascii="Calibri" w:hAnsi="Calibri" w:cs="Calibri"/>
          <w:sz w:val="24"/>
          <w:szCs w:val="24"/>
        </w:rPr>
        <w:t>Ν.</w:t>
      </w:r>
      <w:r w:rsidRPr="00010557">
        <w:rPr>
          <w:rFonts w:ascii="Calibri" w:hAnsi="Calibri" w:cs="Calibri"/>
          <w:sz w:val="24"/>
          <w:szCs w:val="24"/>
        </w:rPr>
        <w:t xml:space="preserve"> 5090</w:t>
      </w:r>
      <w:r w:rsidR="002C2DBC" w:rsidRPr="00010557">
        <w:rPr>
          <w:rFonts w:ascii="Calibri" w:hAnsi="Calibri" w:cs="Calibri"/>
          <w:sz w:val="24"/>
          <w:szCs w:val="24"/>
        </w:rPr>
        <w:t>/2024</w:t>
      </w:r>
      <w:r w:rsidR="002305C6" w:rsidRPr="00010557">
        <w:rPr>
          <w:rFonts w:ascii="Calibri" w:hAnsi="Calibri" w:cs="Calibri"/>
          <w:sz w:val="24"/>
          <w:szCs w:val="24"/>
        </w:rPr>
        <w:t xml:space="preserve">. </w:t>
      </w:r>
    </w:p>
    <w:p w14:paraId="1B39EF7E" w14:textId="17CA1E4A" w:rsidR="00671405" w:rsidRPr="00010557" w:rsidRDefault="00671405" w:rsidP="00F15985">
      <w:pPr>
        <w:spacing w:after="160" w:line="360" w:lineRule="auto"/>
        <w:ind w:firstLine="454"/>
        <w:jc w:val="both"/>
        <w:rPr>
          <w:rFonts w:ascii="Calibri" w:eastAsia="Roboto" w:hAnsi="Calibri" w:cs="Calibri"/>
          <w:sz w:val="24"/>
          <w:szCs w:val="24"/>
        </w:rPr>
      </w:pPr>
      <w:r w:rsidRPr="00010557">
        <w:rPr>
          <w:rFonts w:asciiTheme="minorHAnsi" w:hAnsiTheme="minorHAnsi"/>
          <w:sz w:val="24"/>
          <w:szCs w:val="24"/>
        </w:rPr>
        <w:lastRenderedPageBreak/>
        <w:t xml:space="preserve">Για την αντιμετώπιση της </w:t>
      </w:r>
      <w:proofErr w:type="spellStart"/>
      <w:r w:rsidRPr="00010557">
        <w:rPr>
          <w:rFonts w:asciiTheme="minorHAnsi" w:hAnsiTheme="minorHAnsi"/>
          <w:sz w:val="24"/>
          <w:szCs w:val="24"/>
        </w:rPr>
        <w:t>ενδοσχολικής</w:t>
      </w:r>
      <w:proofErr w:type="spellEnd"/>
      <w:r w:rsidRPr="00010557">
        <w:rPr>
          <w:rFonts w:asciiTheme="minorHAnsi" w:hAnsiTheme="minorHAnsi"/>
          <w:sz w:val="24"/>
          <w:szCs w:val="24"/>
        </w:rPr>
        <w:t xml:space="preserve"> βίας και του εκφοβισμού έχει δημιουργηθεί ειδική ψηφιακή πλατφόρμα για υποβολή καταγγελιών </w:t>
      </w:r>
      <w:r w:rsidRPr="00010557">
        <w:rPr>
          <w:rFonts w:asciiTheme="minorHAnsi" w:hAnsiTheme="minorHAnsi"/>
          <w:b/>
          <w:bCs/>
          <w:sz w:val="24"/>
          <w:szCs w:val="24"/>
        </w:rPr>
        <w:t>(</w:t>
      </w:r>
      <w:hyperlink r:id="rId17" w:history="1">
        <w:r w:rsidRPr="00010557">
          <w:rPr>
            <w:rStyle w:val="-"/>
            <w:rFonts w:asciiTheme="minorHAnsi" w:hAnsiTheme="minorHAnsi"/>
            <w:b/>
            <w:bCs/>
            <w:color w:val="auto"/>
            <w:sz w:val="24"/>
            <w:szCs w:val="24"/>
          </w:rPr>
          <w:t>https://stop-bullying.gov.gr/).</w:t>
        </w:r>
      </w:hyperlink>
      <w:r w:rsidRPr="00010557">
        <w:rPr>
          <w:rFonts w:asciiTheme="minorHAnsi" w:hAnsiTheme="minorHAnsi"/>
          <w:sz w:val="24"/>
          <w:szCs w:val="24"/>
        </w:rPr>
        <w:t xml:space="preserve"> Στη συγκεκριμένη πλατφόρμα έχουν πρόσβαση μαθητές και γονείς, καθώς και όσοι έχουν την επιμέλεια μαθητών/τριών, οι οποίοι δύνανται να υποβάλουν αναφορές. Επίσης, ορίζεται συγκεκριμένο Πρωτόκολλο Διαχείρισης </w:t>
      </w:r>
      <w:proofErr w:type="spellStart"/>
      <w:r w:rsidRPr="00010557">
        <w:rPr>
          <w:rFonts w:asciiTheme="minorHAnsi" w:hAnsiTheme="minorHAnsi"/>
          <w:sz w:val="24"/>
          <w:szCs w:val="24"/>
        </w:rPr>
        <w:t>Ενδοσχολικής</w:t>
      </w:r>
      <w:proofErr w:type="spellEnd"/>
      <w:r w:rsidRPr="00010557">
        <w:rPr>
          <w:rFonts w:asciiTheme="minorHAnsi" w:hAnsiTheme="minorHAnsi"/>
          <w:sz w:val="24"/>
          <w:szCs w:val="24"/>
        </w:rPr>
        <w:t xml:space="preserve"> Βίας και Εκφοβισμού με σκοπό την εξέταση των αναφορών και την υποβολή προτάσεων για την αντιμετώπιση των περιστατικών σχολικής βίας (ν. 5029/2023 (Α’ 55)).  Αποδέκτες - υπεύθυνοι υποδοχείς σε επίπεδο σχολικής μονάδας των αναφορών για περιστατικά εκφοβισμού και </w:t>
      </w:r>
      <w:proofErr w:type="spellStart"/>
      <w:r w:rsidRPr="00010557">
        <w:rPr>
          <w:rFonts w:asciiTheme="minorHAnsi" w:hAnsiTheme="minorHAnsi"/>
          <w:sz w:val="24"/>
          <w:szCs w:val="24"/>
        </w:rPr>
        <w:t>ενδοσχολικής</w:t>
      </w:r>
      <w:proofErr w:type="spellEnd"/>
      <w:r w:rsidRPr="00010557">
        <w:rPr>
          <w:rFonts w:asciiTheme="minorHAnsi" w:hAnsiTheme="minorHAnsi"/>
          <w:sz w:val="24"/>
          <w:szCs w:val="24"/>
        </w:rPr>
        <w:t xml:space="preserve"> βίας που υποβάλλονται ψηφιακά είναι ο Διευθυντής ή ο Προϊστάμενος της σχολικής μονάδας και ένας (1) εκπαιδευτικός που ορίζεται από εκείνον για τον σκοπό αυτό.</w:t>
      </w:r>
    </w:p>
    <w:p w14:paraId="342BB87A" w14:textId="62E0DC69" w:rsidR="008A29C0" w:rsidRPr="00010557" w:rsidRDefault="008A29C0" w:rsidP="006608C0">
      <w:pPr>
        <w:spacing w:after="120" w:line="360" w:lineRule="auto"/>
        <w:rPr>
          <w:rStyle w:val="2Char"/>
          <w:b/>
          <w:bCs/>
          <w:color w:val="auto"/>
        </w:rPr>
      </w:pPr>
      <w:bookmarkStart w:id="7" w:name="_Toc179014564"/>
      <w:r w:rsidRPr="00010557">
        <w:rPr>
          <w:rStyle w:val="2Char"/>
          <w:b/>
          <w:bCs/>
          <w:color w:val="auto"/>
        </w:rPr>
        <w:t xml:space="preserve">4. </w:t>
      </w:r>
      <w:r w:rsidR="002110B8" w:rsidRPr="00010557">
        <w:rPr>
          <w:rStyle w:val="2Char"/>
          <w:b/>
          <w:bCs/>
          <w:color w:val="auto"/>
        </w:rPr>
        <w:t>Σχολικές</w:t>
      </w:r>
      <w:r w:rsidRPr="00010557">
        <w:rPr>
          <w:rStyle w:val="2Char"/>
          <w:b/>
          <w:bCs/>
          <w:color w:val="auto"/>
        </w:rPr>
        <w:t xml:space="preserve"> </w:t>
      </w:r>
      <w:r w:rsidR="002110B8" w:rsidRPr="00010557">
        <w:rPr>
          <w:rStyle w:val="2Char"/>
          <w:b/>
          <w:bCs/>
          <w:color w:val="auto"/>
        </w:rPr>
        <w:t>Εκδηλώσεις</w:t>
      </w:r>
      <w:r w:rsidRPr="00010557">
        <w:rPr>
          <w:rStyle w:val="2Char"/>
          <w:b/>
          <w:bCs/>
          <w:color w:val="auto"/>
        </w:rPr>
        <w:t xml:space="preserve"> - </w:t>
      </w:r>
      <w:r w:rsidR="002110B8" w:rsidRPr="00010557">
        <w:rPr>
          <w:rStyle w:val="2Char"/>
          <w:b/>
          <w:bCs/>
          <w:color w:val="auto"/>
        </w:rPr>
        <w:t>Δραστηριότητες</w:t>
      </w:r>
      <w:bookmarkEnd w:id="7"/>
    </w:p>
    <w:p w14:paraId="0C50ED93" w14:textId="39A21C3A" w:rsidR="008A29C0" w:rsidRPr="00010557" w:rsidRDefault="008A29C0" w:rsidP="00F15985">
      <w:pPr>
        <w:spacing w:after="160" w:line="360" w:lineRule="auto"/>
        <w:ind w:firstLine="454"/>
        <w:rPr>
          <w:rFonts w:ascii="Calibri" w:hAnsi="Calibri" w:cs="Calibri"/>
          <w:sz w:val="24"/>
          <w:szCs w:val="24"/>
        </w:rPr>
      </w:pPr>
      <w:r w:rsidRPr="00010557">
        <w:rPr>
          <w:rFonts w:ascii="Calibri" w:eastAsia="Roboto" w:hAnsi="Calibri" w:cs="Calibri"/>
          <w:sz w:val="24"/>
          <w:szCs w:val="24"/>
        </w:rPr>
        <w:t xml:space="preserve">Το </w:t>
      </w:r>
      <w:r w:rsidR="002110B8" w:rsidRPr="00010557">
        <w:rPr>
          <w:rFonts w:ascii="Calibri" w:eastAsia="Roboto" w:hAnsi="Calibri" w:cs="Calibri"/>
          <w:sz w:val="24"/>
          <w:szCs w:val="24"/>
        </w:rPr>
        <w:t>σχολείο</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οργανώνει</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μία</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σειρά</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εκδηλώσεων</w:t>
      </w:r>
      <w:r w:rsidRPr="00010557">
        <w:rPr>
          <w:rFonts w:ascii="Calibri" w:eastAsia="Roboto" w:hAnsi="Calibri" w:cs="Calibri"/>
          <w:sz w:val="24"/>
          <w:szCs w:val="24"/>
        </w:rPr>
        <w:t>/</w:t>
      </w:r>
      <w:r w:rsidR="002110B8" w:rsidRPr="00010557">
        <w:rPr>
          <w:rFonts w:ascii="Calibri" w:eastAsia="Roboto" w:hAnsi="Calibri" w:cs="Calibri"/>
          <w:sz w:val="24"/>
          <w:szCs w:val="24"/>
        </w:rPr>
        <w:t>δραστηριοτήτων</w:t>
      </w:r>
      <w:r w:rsidRPr="00010557">
        <w:rPr>
          <w:rFonts w:ascii="Calibri" w:eastAsia="Roboto" w:hAnsi="Calibri" w:cs="Calibri"/>
          <w:sz w:val="24"/>
          <w:szCs w:val="24"/>
        </w:rPr>
        <w:t xml:space="preserve"> που </w:t>
      </w:r>
      <w:r w:rsidR="002110B8" w:rsidRPr="00010557">
        <w:rPr>
          <w:rFonts w:ascii="Calibri" w:eastAsia="Roboto" w:hAnsi="Calibri" w:cs="Calibri"/>
          <w:sz w:val="24"/>
          <w:szCs w:val="24"/>
        </w:rPr>
        <w:t>στόχο</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έχουν</w:t>
      </w:r>
      <w:r w:rsidRPr="00010557">
        <w:rPr>
          <w:rFonts w:ascii="Calibri" w:eastAsia="Roboto" w:hAnsi="Calibri" w:cs="Calibri"/>
          <w:sz w:val="24"/>
          <w:szCs w:val="24"/>
        </w:rPr>
        <w:t xml:space="preserve"> τη </w:t>
      </w:r>
      <w:r w:rsidR="002110B8" w:rsidRPr="00010557">
        <w:rPr>
          <w:rFonts w:ascii="Calibri" w:eastAsia="Roboto" w:hAnsi="Calibri" w:cs="Calibri"/>
          <w:sz w:val="24"/>
          <w:szCs w:val="24"/>
        </w:rPr>
        <w:t>σύνδεση</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σχολικής</w:t>
      </w:r>
      <w:r w:rsidRPr="00010557">
        <w:rPr>
          <w:rFonts w:ascii="Calibri" w:eastAsia="Roboto" w:hAnsi="Calibri" w:cs="Calibri"/>
          <w:sz w:val="24"/>
          <w:szCs w:val="24"/>
        </w:rPr>
        <w:t xml:space="preserve"> και </w:t>
      </w:r>
      <w:r w:rsidR="002110B8" w:rsidRPr="00010557">
        <w:rPr>
          <w:rFonts w:ascii="Calibri" w:eastAsia="Roboto" w:hAnsi="Calibri" w:cs="Calibri"/>
          <w:sz w:val="24"/>
          <w:szCs w:val="24"/>
        </w:rPr>
        <w:t>κοινωνικής</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ζωής</w:t>
      </w:r>
      <w:r w:rsidRPr="00010557">
        <w:rPr>
          <w:rFonts w:ascii="Calibri" w:eastAsia="Roboto" w:hAnsi="Calibri" w:cs="Calibri"/>
          <w:sz w:val="24"/>
          <w:szCs w:val="24"/>
        </w:rPr>
        <w:t xml:space="preserve">, τον </w:t>
      </w:r>
      <w:r w:rsidR="002110B8" w:rsidRPr="00010557">
        <w:rPr>
          <w:rFonts w:ascii="Calibri" w:eastAsia="Roboto" w:hAnsi="Calibri" w:cs="Calibri"/>
          <w:sz w:val="24"/>
          <w:szCs w:val="24"/>
        </w:rPr>
        <w:t>εμπλουτισμό</w:t>
      </w:r>
      <w:r w:rsidRPr="00010557">
        <w:rPr>
          <w:rFonts w:ascii="Calibri" w:eastAsia="Roboto" w:hAnsi="Calibri" w:cs="Calibri"/>
          <w:sz w:val="24"/>
          <w:szCs w:val="24"/>
        </w:rPr>
        <w:t xml:space="preserve">́ των </w:t>
      </w:r>
      <w:r w:rsidR="002110B8" w:rsidRPr="00010557">
        <w:rPr>
          <w:rFonts w:ascii="Calibri" w:eastAsia="Roboto" w:hAnsi="Calibri" w:cs="Calibri"/>
          <w:sz w:val="24"/>
          <w:szCs w:val="24"/>
        </w:rPr>
        <w:t>υπαρχουσών</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γνώσεων</w:t>
      </w:r>
      <w:r w:rsidRPr="00010557">
        <w:rPr>
          <w:rFonts w:ascii="Calibri" w:eastAsia="Roboto" w:hAnsi="Calibri" w:cs="Calibri"/>
          <w:sz w:val="24"/>
          <w:szCs w:val="24"/>
        </w:rPr>
        <w:t xml:space="preserve"> των </w:t>
      </w:r>
      <w:r w:rsidR="002110B8" w:rsidRPr="00010557">
        <w:rPr>
          <w:rFonts w:ascii="Calibri" w:eastAsia="Roboto" w:hAnsi="Calibri" w:cs="Calibri"/>
          <w:sz w:val="24"/>
          <w:szCs w:val="24"/>
        </w:rPr>
        <w:t>μαθητών</w:t>
      </w:r>
      <w:r w:rsidRPr="00010557">
        <w:rPr>
          <w:rFonts w:ascii="Calibri" w:eastAsia="Roboto" w:hAnsi="Calibri" w:cs="Calibri"/>
          <w:sz w:val="24"/>
          <w:szCs w:val="24"/>
        </w:rPr>
        <w:t>/</w:t>
      </w:r>
      <w:r w:rsidR="002110B8" w:rsidRPr="00010557">
        <w:rPr>
          <w:rFonts w:ascii="Calibri" w:eastAsia="Roboto" w:hAnsi="Calibri" w:cs="Calibri"/>
          <w:sz w:val="24"/>
          <w:szCs w:val="24"/>
        </w:rPr>
        <w:t>τριών</w:t>
      </w:r>
      <w:r w:rsidRPr="00010557">
        <w:rPr>
          <w:rFonts w:ascii="Calibri" w:eastAsia="Roboto" w:hAnsi="Calibri" w:cs="Calibri"/>
          <w:sz w:val="24"/>
          <w:szCs w:val="24"/>
        </w:rPr>
        <w:t xml:space="preserve">, την </w:t>
      </w:r>
      <w:r w:rsidR="002110B8" w:rsidRPr="00010557">
        <w:rPr>
          <w:rFonts w:ascii="Calibri" w:eastAsia="Roboto" w:hAnsi="Calibri" w:cs="Calibri"/>
          <w:sz w:val="24"/>
          <w:szCs w:val="24"/>
        </w:rPr>
        <w:t>απόκτηση</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δεξιοτήτων</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ζωής</w:t>
      </w:r>
      <w:r w:rsidRPr="00010557">
        <w:rPr>
          <w:rFonts w:ascii="Calibri" w:eastAsia="Roboto" w:hAnsi="Calibri" w:cs="Calibri"/>
          <w:sz w:val="24"/>
          <w:szCs w:val="24"/>
        </w:rPr>
        <w:t xml:space="preserve"> και την </w:t>
      </w:r>
      <w:r w:rsidR="002110B8" w:rsidRPr="00010557">
        <w:rPr>
          <w:rFonts w:ascii="Calibri" w:eastAsia="Roboto" w:hAnsi="Calibri" w:cs="Calibri"/>
          <w:sz w:val="24"/>
          <w:szCs w:val="24"/>
        </w:rPr>
        <w:t>ευαισθητοποίηση</w:t>
      </w:r>
      <w:r w:rsidRPr="00010557">
        <w:rPr>
          <w:rFonts w:ascii="Calibri" w:eastAsia="Roboto" w:hAnsi="Calibri" w:cs="Calibri"/>
          <w:sz w:val="24"/>
          <w:szCs w:val="24"/>
        </w:rPr>
        <w:t xml:space="preserve">́ τους σε </w:t>
      </w:r>
      <w:r w:rsidR="002110B8" w:rsidRPr="00010557">
        <w:rPr>
          <w:rFonts w:ascii="Calibri" w:eastAsia="Roboto" w:hAnsi="Calibri" w:cs="Calibri"/>
          <w:sz w:val="24"/>
          <w:szCs w:val="24"/>
        </w:rPr>
        <w:t>κοινωνικά</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θέματα</w:t>
      </w:r>
      <w:r w:rsidRPr="00010557">
        <w:rPr>
          <w:rFonts w:ascii="Calibri" w:eastAsia="Roboto" w:hAnsi="Calibri" w:cs="Calibri"/>
          <w:sz w:val="24"/>
          <w:szCs w:val="24"/>
        </w:rPr>
        <w:t xml:space="preserve">. </w:t>
      </w:r>
      <w:r w:rsidR="00ED4B1C" w:rsidRPr="00010557">
        <w:rPr>
          <w:rFonts w:ascii="Calibri" w:eastAsia="Roboto" w:hAnsi="Calibri" w:cs="Calibri"/>
          <w:sz w:val="24"/>
          <w:szCs w:val="24"/>
        </w:rPr>
        <w:t xml:space="preserve">Λαμβάνοντας υπόψη </w:t>
      </w:r>
      <w:r w:rsidR="00345268" w:rsidRPr="00010557">
        <w:rPr>
          <w:rFonts w:ascii="Calibri" w:eastAsia="Roboto" w:hAnsi="Calibri" w:cs="Calibri"/>
          <w:sz w:val="24"/>
          <w:szCs w:val="24"/>
        </w:rPr>
        <w:t>την ηλικία των μαθητών του νηπιαγωγείου, ο</w:t>
      </w:r>
      <w:r w:rsidRPr="00010557">
        <w:rPr>
          <w:rFonts w:ascii="Calibri" w:eastAsia="Roboto" w:hAnsi="Calibri" w:cs="Calibri"/>
          <w:sz w:val="24"/>
          <w:szCs w:val="24"/>
        </w:rPr>
        <w:t xml:space="preserve">ι </w:t>
      </w:r>
      <w:proofErr w:type="spellStart"/>
      <w:r w:rsidRPr="00010557">
        <w:rPr>
          <w:rFonts w:ascii="Calibri" w:eastAsia="Roboto" w:hAnsi="Calibri" w:cs="Calibri"/>
          <w:sz w:val="24"/>
          <w:szCs w:val="24"/>
        </w:rPr>
        <w:t>ενδοσχολικές</w:t>
      </w:r>
      <w:proofErr w:type="spellEnd"/>
      <w:r w:rsidRPr="00010557">
        <w:rPr>
          <w:rFonts w:ascii="Calibri" w:eastAsia="Roboto" w:hAnsi="Calibri" w:cs="Calibri"/>
          <w:sz w:val="24"/>
          <w:szCs w:val="24"/>
        </w:rPr>
        <w:t xml:space="preserve"> </w:t>
      </w:r>
      <w:r w:rsidR="002110B8" w:rsidRPr="00010557">
        <w:rPr>
          <w:rFonts w:ascii="Calibri" w:eastAsia="Roboto" w:hAnsi="Calibri" w:cs="Calibri"/>
          <w:sz w:val="24"/>
          <w:szCs w:val="24"/>
        </w:rPr>
        <w:t>εκδηλώσεις</w:t>
      </w:r>
      <w:r w:rsidRPr="00010557">
        <w:rPr>
          <w:rFonts w:ascii="Calibri" w:eastAsia="Roboto" w:hAnsi="Calibri" w:cs="Calibri"/>
          <w:sz w:val="24"/>
          <w:szCs w:val="24"/>
        </w:rPr>
        <w:t xml:space="preserve">, οι </w:t>
      </w:r>
      <w:r w:rsidR="002110B8" w:rsidRPr="00010557">
        <w:rPr>
          <w:rFonts w:ascii="Calibri" w:eastAsia="Roboto" w:hAnsi="Calibri" w:cs="Calibri"/>
          <w:sz w:val="24"/>
          <w:szCs w:val="24"/>
        </w:rPr>
        <w:t>σχολικές</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δραστηριότητες</w:t>
      </w:r>
      <w:r w:rsidRPr="00010557">
        <w:rPr>
          <w:rFonts w:ascii="Calibri" w:eastAsia="Roboto" w:hAnsi="Calibri" w:cs="Calibri"/>
          <w:sz w:val="24"/>
          <w:szCs w:val="24"/>
        </w:rPr>
        <w:t xml:space="preserve"> και η </w:t>
      </w:r>
      <w:r w:rsidR="002110B8" w:rsidRPr="00010557">
        <w:rPr>
          <w:rFonts w:ascii="Calibri" w:eastAsia="Roboto" w:hAnsi="Calibri" w:cs="Calibri"/>
          <w:sz w:val="24"/>
          <w:szCs w:val="24"/>
        </w:rPr>
        <w:t>συμμετοχή</w:t>
      </w:r>
      <w:r w:rsidRPr="00010557">
        <w:rPr>
          <w:rFonts w:ascii="Calibri" w:eastAsia="Roboto" w:hAnsi="Calibri" w:cs="Calibri"/>
          <w:sz w:val="24"/>
          <w:szCs w:val="24"/>
        </w:rPr>
        <w:t xml:space="preserve">́ σε </w:t>
      </w:r>
      <w:r w:rsidR="002110B8" w:rsidRPr="00010557">
        <w:rPr>
          <w:rFonts w:ascii="Calibri" w:eastAsia="Roboto" w:hAnsi="Calibri" w:cs="Calibri"/>
          <w:sz w:val="24"/>
          <w:szCs w:val="24"/>
        </w:rPr>
        <w:t>καινοτόμα</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σχολικά</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προγράμματα</w:t>
      </w:r>
      <w:r w:rsidRPr="00010557">
        <w:rPr>
          <w:rFonts w:ascii="Calibri" w:eastAsia="Roboto" w:hAnsi="Calibri" w:cs="Calibri"/>
          <w:sz w:val="24"/>
          <w:szCs w:val="24"/>
        </w:rPr>
        <w:t xml:space="preserve"> </w:t>
      </w:r>
      <w:r w:rsidR="00CF05A8" w:rsidRPr="00010557">
        <w:rPr>
          <w:rFonts w:ascii="Calibri" w:eastAsia="Roboto" w:hAnsi="Calibri" w:cs="Calibri"/>
          <w:sz w:val="24"/>
          <w:szCs w:val="24"/>
        </w:rPr>
        <w:t xml:space="preserve">αξιοποιούν </w:t>
      </w:r>
      <w:r w:rsidR="002110B8" w:rsidRPr="00010557">
        <w:rPr>
          <w:rFonts w:ascii="Calibri" w:eastAsia="Roboto" w:hAnsi="Calibri" w:cs="Calibri"/>
          <w:sz w:val="24"/>
          <w:szCs w:val="24"/>
        </w:rPr>
        <w:t>ιδέες</w:t>
      </w:r>
      <w:r w:rsidRPr="00010557">
        <w:rPr>
          <w:rFonts w:ascii="Calibri" w:eastAsia="Roboto" w:hAnsi="Calibri" w:cs="Calibri"/>
          <w:sz w:val="24"/>
          <w:szCs w:val="24"/>
        </w:rPr>
        <w:t xml:space="preserve"> και </w:t>
      </w:r>
      <w:r w:rsidR="002869E0" w:rsidRPr="00010557">
        <w:rPr>
          <w:rFonts w:ascii="Calibri" w:eastAsia="Roboto" w:hAnsi="Calibri" w:cs="Calibri"/>
          <w:sz w:val="24"/>
          <w:szCs w:val="24"/>
        </w:rPr>
        <w:t xml:space="preserve">προτάσεις </w:t>
      </w:r>
      <w:r w:rsidRPr="00010557">
        <w:rPr>
          <w:rFonts w:ascii="Calibri" w:eastAsia="Roboto" w:hAnsi="Calibri" w:cs="Calibri"/>
          <w:sz w:val="24"/>
          <w:szCs w:val="24"/>
        </w:rPr>
        <w:t xml:space="preserve">των </w:t>
      </w:r>
      <w:proofErr w:type="spellStart"/>
      <w:r w:rsidRPr="00010557">
        <w:rPr>
          <w:rFonts w:ascii="Calibri" w:eastAsia="Roboto" w:hAnsi="Calibri" w:cs="Calibri"/>
          <w:sz w:val="24"/>
          <w:szCs w:val="24"/>
        </w:rPr>
        <w:t>ίδιων</w:t>
      </w:r>
      <w:proofErr w:type="spellEnd"/>
      <w:r w:rsidRPr="00010557">
        <w:rPr>
          <w:rFonts w:ascii="Calibri" w:eastAsia="Roboto" w:hAnsi="Calibri" w:cs="Calibri"/>
          <w:sz w:val="24"/>
          <w:szCs w:val="24"/>
        </w:rPr>
        <w:t xml:space="preserve"> των </w:t>
      </w:r>
      <w:r w:rsidR="002110B8" w:rsidRPr="00010557">
        <w:rPr>
          <w:rFonts w:ascii="Calibri" w:eastAsia="Roboto" w:hAnsi="Calibri" w:cs="Calibri"/>
          <w:sz w:val="24"/>
          <w:szCs w:val="24"/>
        </w:rPr>
        <w:t>μαθητών</w:t>
      </w:r>
      <w:r w:rsidRPr="00010557">
        <w:rPr>
          <w:rFonts w:ascii="Calibri" w:eastAsia="Roboto" w:hAnsi="Calibri" w:cs="Calibri"/>
          <w:sz w:val="24"/>
          <w:szCs w:val="24"/>
        </w:rPr>
        <w:t>/</w:t>
      </w:r>
      <w:r w:rsidR="002110B8" w:rsidRPr="00010557">
        <w:rPr>
          <w:rFonts w:ascii="Calibri" w:eastAsia="Roboto" w:hAnsi="Calibri" w:cs="Calibri"/>
          <w:sz w:val="24"/>
          <w:szCs w:val="24"/>
        </w:rPr>
        <w:t>τριών</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επειδή</w:t>
      </w:r>
      <w:r w:rsidRPr="00010557">
        <w:rPr>
          <w:rFonts w:ascii="Calibri" w:eastAsia="Roboto" w:hAnsi="Calibri" w:cs="Calibri"/>
          <w:sz w:val="24"/>
          <w:szCs w:val="24"/>
        </w:rPr>
        <w:t xml:space="preserve">́ με τον </w:t>
      </w:r>
      <w:r w:rsidR="002110B8" w:rsidRPr="00010557">
        <w:rPr>
          <w:rFonts w:ascii="Calibri" w:eastAsia="Roboto" w:hAnsi="Calibri" w:cs="Calibri"/>
          <w:sz w:val="24"/>
          <w:szCs w:val="24"/>
        </w:rPr>
        <w:t>τρόπο</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αυτό</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αισθάνονται</w:t>
      </w:r>
      <w:r w:rsidRPr="00010557">
        <w:rPr>
          <w:rFonts w:ascii="Calibri" w:eastAsia="Roboto" w:hAnsi="Calibri" w:cs="Calibri"/>
          <w:sz w:val="24"/>
          <w:szCs w:val="24"/>
        </w:rPr>
        <w:t xml:space="preserve"> </w:t>
      </w:r>
      <w:r w:rsidR="002110B8" w:rsidRPr="00010557">
        <w:rPr>
          <w:rFonts w:ascii="Calibri" w:eastAsia="Roboto" w:hAnsi="Calibri" w:cs="Calibri"/>
          <w:sz w:val="24"/>
          <w:szCs w:val="24"/>
        </w:rPr>
        <w:t>υπεύθυνοι</w:t>
      </w:r>
      <w:r w:rsidRPr="00010557">
        <w:rPr>
          <w:rFonts w:ascii="Calibri" w:eastAsia="Roboto" w:hAnsi="Calibri" w:cs="Calibri"/>
          <w:sz w:val="24"/>
          <w:szCs w:val="24"/>
        </w:rPr>
        <w:t>/</w:t>
      </w:r>
      <w:proofErr w:type="spellStart"/>
      <w:r w:rsidRPr="00010557">
        <w:rPr>
          <w:rFonts w:ascii="Calibri" w:eastAsia="Roboto" w:hAnsi="Calibri" w:cs="Calibri"/>
          <w:sz w:val="24"/>
          <w:szCs w:val="24"/>
        </w:rPr>
        <w:t>ες</w:t>
      </w:r>
      <w:proofErr w:type="spellEnd"/>
      <w:r w:rsidRPr="00010557">
        <w:rPr>
          <w:rFonts w:ascii="Calibri" w:eastAsia="Roboto" w:hAnsi="Calibri" w:cs="Calibri"/>
          <w:sz w:val="24"/>
          <w:szCs w:val="24"/>
        </w:rPr>
        <w:t xml:space="preserve">, </w:t>
      </w:r>
      <w:r w:rsidR="002110B8" w:rsidRPr="00010557">
        <w:rPr>
          <w:rFonts w:ascii="Calibri" w:eastAsia="Roboto" w:hAnsi="Calibri" w:cs="Calibri"/>
          <w:sz w:val="24"/>
          <w:szCs w:val="24"/>
        </w:rPr>
        <w:t>αναδεικνύουν</w:t>
      </w:r>
      <w:r w:rsidRPr="00010557">
        <w:rPr>
          <w:rFonts w:ascii="Calibri" w:eastAsia="Roboto" w:hAnsi="Calibri" w:cs="Calibri"/>
          <w:sz w:val="24"/>
          <w:szCs w:val="24"/>
        </w:rPr>
        <w:t xml:space="preserve"> τις </w:t>
      </w:r>
      <w:r w:rsidR="002110B8" w:rsidRPr="00010557">
        <w:rPr>
          <w:rFonts w:ascii="Calibri" w:eastAsia="Roboto" w:hAnsi="Calibri" w:cs="Calibri"/>
          <w:sz w:val="24"/>
          <w:szCs w:val="24"/>
        </w:rPr>
        <w:t>ικανότητες</w:t>
      </w:r>
      <w:r w:rsidRPr="00010557">
        <w:rPr>
          <w:rFonts w:ascii="Calibri" w:eastAsia="Roboto" w:hAnsi="Calibri" w:cs="Calibri"/>
          <w:sz w:val="24"/>
          <w:szCs w:val="24"/>
        </w:rPr>
        <w:t xml:space="preserve"> τους, τις </w:t>
      </w:r>
      <w:r w:rsidR="001F724E" w:rsidRPr="00010557">
        <w:rPr>
          <w:rFonts w:ascii="Calibri" w:eastAsia="Roboto" w:hAnsi="Calibri" w:cs="Calibri"/>
          <w:sz w:val="24"/>
          <w:szCs w:val="24"/>
        </w:rPr>
        <w:t>κλίσεις</w:t>
      </w:r>
      <w:r w:rsidRPr="00010557">
        <w:rPr>
          <w:rFonts w:ascii="Calibri" w:eastAsia="Roboto" w:hAnsi="Calibri" w:cs="Calibri"/>
          <w:sz w:val="24"/>
          <w:szCs w:val="24"/>
        </w:rPr>
        <w:t xml:space="preserve"> τους, τα </w:t>
      </w:r>
      <w:r w:rsidR="001F724E" w:rsidRPr="00010557">
        <w:rPr>
          <w:rFonts w:ascii="Calibri" w:eastAsia="Roboto" w:hAnsi="Calibri" w:cs="Calibri"/>
          <w:sz w:val="24"/>
          <w:szCs w:val="24"/>
        </w:rPr>
        <w:t>ενδιαφέροντά</w:t>
      </w:r>
      <w:r w:rsidRPr="00010557">
        <w:rPr>
          <w:rFonts w:ascii="Calibri" w:eastAsia="Roboto" w:hAnsi="Calibri" w:cs="Calibri"/>
          <w:sz w:val="24"/>
          <w:szCs w:val="24"/>
        </w:rPr>
        <w:t xml:space="preserve">́ τους και το </w:t>
      </w:r>
      <w:r w:rsidR="001F724E" w:rsidRPr="00010557">
        <w:rPr>
          <w:rFonts w:ascii="Calibri" w:eastAsia="Roboto" w:hAnsi="Calibri" w:cs="Calibri"/>
          <w:sz w:val="24"/>
          <w:szCs w:val="24"/>
        </w:rPr>
        <w:t>ταλέντο</w:t>
      </w:r>
      <w:r w:rsidRPr="00010557">
        <w:rPr>
          <w:rFonts w:ascii="Calibri" w:eastAsia="Roboto" w:hAnsi="Calibri" w:cs="Calibri"/>
          <w:sz w:val="24"/>
          <w:szCs w:val="24"/>
        </w:rPr>
        <w:t xml:space="preserve"> τους.</w:t>
      </w:r>
    </w:p>
    <w:p w14:paraId="431DAD69" w14:textId="041203AB" w:rsidR="008A2F03" w:rsidRPr="00010557" w:rsidRDefault="008A2F03" w:rsidP="006608C0">
      <w:pPr>
        <w:spacing w:after="120" w:line="360" w:lineRule="auto"/>
        <w:rPr>
          <w:rStyle w:val="2Char"/>
          <w:b/>
          <w:bCs/>
          <w:color w:val="auto"/>
        </w:rPr>
      </w:pPr>
      <w:bookmarkStart w:id="8" w:name="_Toc179014565"/>
      <w:r w:rsidRPr="00010557">
        <w:rPr>
          <w:rStyle w:val="2Char"/>
          <w:b/>
          <w:bCs/>
          <w:color w:val="auto"/>
        </w:rPr>
        <w:t xml:space="preserve">5. </w:t>
      </w:r>
      <w:r w:rsidR="001F724E" w:rsidRPr="00010557">
        <w:rPr>
          <w:rStyle w:val="2Char"/>
          <w:b/>
          <w:bCs/>
          <w:color w:val="auto"/>
        </w:rPr>
        <w:t>Συνεργασία</w:t>
      </w:r>
      <w:r w:rsidRPr="00010557">
        <w:rPr>
          <w:rStyle w:val="2Char"/>
          <w:b/>
          <w:bCs/>
          <w:color w:val="auto"/>
        </w:rPr>
        <w:t xml:space="preserve"> </w:t>
      </w:r>
      <w:r w:rsidR="001F724E" w:rsidRPr="00010557">
        <w:rPr>
          <w:rStyle w:val="2Char"/>
          <w:b/>
          <w:bCs/>
          <w:color w:val="auto"/>
        </w:rPr>
        <w:t>Σχολείου</w:t>
      </w:r>
      <w:r w:rsidRPr="00010557">
        <w:rPr>
          <w:rStyle w:val="2Char"/>
          <w:b/>
          <w:bCs/>
          <w:color w:val="auto"/>
        </w:rPr>
        <w:t xml:space="preserve"> - </w:t>
      </w:r>
      <w:r w:rsidR="001F724E" w:rsidRPr="00010557">
        <w:rPr>
          <w:rStyle w:val="2Char"/>
          <w:b/>
          <w:bCs/>
          <w:color w:val="auto"/>
        </w:rPr>
        <w:t>Οικογένειας</w:t>
      </w:r>
      <w:r w:rsidRPr="00010557">
        <w:rPr>
          <w:rStyle w:val="2Char"/>
          <w:b/>
          <w:bCs/>
          <w:color w:val="auto"/>
        </w:rPr>
        <w:t xml:space="preserve"> - </w:t>
      </w:r>
      <w:r w:rsidR="001F724E" w:rsidRPr="00010557">
        <w:rPr>
          <w:rStyle w:val="2Char"/>
          <w:b/>
          <w:bCs/>
          <w:color w:val="auto"/>
        </w:rPr>
        <w:t>Συλλόγου</w:t>
      </w:r>
      <w:r w:rsidRPr="00010557">
        <w:rPr>
          <w:rStyle w:val="2Char"/>
          <w:b/>
          <w:bCs/>
          <w:color w:val="auto"/>
        </w:rPr>
        <w:t xml:space="preserve"> </w:t>
      </w:r>
      <w:r w:rsidR="001F724E" w:rsidRPr="00010557">
        <w:rPr>
          <w:rStyle w:val="2Char"/>
          <w:b/>
          <w:bCs/>
          <w:color w:val="auto"/>
        </w:rPr>
        <w:t>Γονέων</w:t>
      </w:r>
      <w:r w:rsidRPr="00010557">
        <w:rPr>
          <w:rStyle w:val="2Char"/>
          <w:b/>
          <w:bCs/>
          <w:color w:val="auto"/>
        </w:rPr>
        <w:t>/</w:t>
      </w:r>
      <w:r w:rsidR="001F724E" w:rsidRPr="00010557">
        <w:rPr>
          <w:rStyle w:val="2Char"/>
          <w:b/>
          <w:bCs/>
          <w:color w:val="auto"/>
        </w:rPr>
        <w:t>Κηδεμόνων</w:t>
      </w:r>
      <w:bookmarkEnd w:id="8"/>
    </w:p>
    <w:p w14:paraId="64926385" w14:textId="74982334" w:rsidR="008A2F03" w:rsidRPr="00010557" w:rsidRDefault="008A2F03" w:rsidP="008A2F03">
      <w:pPr>
        <w:spacing w:after="120" w:line="360" w:lineRule="auto"/>
        <w:ind w:firstLine="454"/>
        <w:rPr>
          <w:rFonts w:ascii="Calibri" w:eastAsia="Roboto" w:hAnsi="Calibri" w:cs="Calibri"/>
          <w:sz w:val="24"/>
          <w:szCs w:val="24"/>
        </w:rPr>
      </w:pPr>
      <w:r w:rsidRPr="00010557">
        <w:rPr>
          <w:rFonts w:ascii="Calibri" w:eastAsia="Roboto" w:hAnsi="Calibri" w:cs="Calibri"/>
          <w:sz w:val="24"/>
          <w:szCs w:val="24"/>
        </w:rPr>
        <w:t xml:space="preserve">Το </w:t>
      </w:r>
      <w:r w:rsidR="001F724E" w:rsidRPr="00010557">
        <w:rPr>
          <w:rFonts w:ascii="Calibri" w:eastAsia="Roboto" w:hAnsi="Calibri" w:cs="Calibri"/>
          <w:sz w:val="24"/>
          <w:szCs w:val="24"/>
        </w:rPr>
        <w:t>σχολείο</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βρίσκεται</w:t>
      </w:r>
      <w:r w:rsidRPr="00010557">
        <w:rPr>
          <w:rFonts w:ascii="Calibri" w:eastAsia="Roboto" w:hAnsi="Calibri" w:cs="Calibri"/>
          <w:sz w:val="24"/>
          <w:szCs w:val="24"/>
        </w:rPr>
        <w:t xml:space="preserve"> σε </w:t>
      </w:r>
      <w:r w:rsidR="001F724E" w:rsidRPr="00010557">
        <w:rPr>
          <w:rFonts w:ascii="Calibri" w:eastAsia="Roboto" w:hAnsi="Calibri" w:cs="Calibri"/>
          <w:sz w:val="24"/>
          <w:szCs w:val="24"/>
        </w:rPr>
        <w:t>αγαστή</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συνεργασία</w:t>
      </w:r>
      <w:r w:rsidRPr="00010557">
        <w:rPr>
          <w:rFonts w:ascii="Calibri" w:eastAsia="Roboto" w:hAnsi="Calibri" w:cs="Calibri"/>
          <w:sz w:val="24"/>
          <w:szCs w:val="24"/>
        </w:rPr>
        <w:t xml:space="preserve"> με την </w:t>
      </w:r>
      <w:r w:rsidR="001F724E" w:rsidRPr="00010557">
        <w:rPr>
          <w:rFonts w:ascii="Calibri" w:eastAsia="Roboto" w:hAnsi="Calibri" w:cs="Calibri"/>
          <w:sz w:val="24"/>
          <w:szCs w:val="24"/>
        </w:rPr>
        <w:t>οικογένεια</w:t>
      </w:r>
      <w:r w:rsidRPr="00010557">
        <w:rPr>
          <w:rFonts w:ascii="Calibri" w:eastAsia="Roboto" w:hAnsi="Calibri" w:cs="Calibri"/>
          <w:sz w:val="24"/>
          <w:szCs w:val="24"/>
        </w:rPr>
        <w:t xml:space="preserve"> του/της </w:t>
      </w:r>
      <w:r w:rsidR="001F724E" w:rsidRPr="00010557">
        <w:rPr>
          <w:rFonts w:ascii="Calibri" w:eastAsia="Roboto" w:hAnsi="Calibri" w:cs="Calibri"/>
          <w:sz w:val="24"/>
          <w:szCs w:val="24"/>
        </w:rPr>
        <w:t>μαθητή</w:t>
      </w:r>
      <w:r w:rsidRPr="00010557">
        <w:rPr>
          <w:rFonts w:ascii="Calibri" w:eastAsia="Roboto" w:hAnsi="Calibri" w:cs="Calibri"/>
          <w:sz w:val="24"/>
          <w:szCs w:val="24"/>
        </w:rPr>
        <w:t>́/</w:t>
      </w:r>
      <w:proofErr w:type="spellStart"/>
      <w:r w:rsidRPr="00010557">
        <w:rPr>
          <w:rFonts w:ascii="Calibri" w:eastAsia="Roboto" w:hAnsi="Calibri" w:cs="Calibri"/>
          <w:sz w:val="24"/>
          <w:szCs w:val="24"/>
        </w:rPr>
        <w:t>τριας</w:t>
      </w:r>
      <w:proofErr w:type="spellEnd"/>
      <w:r w:rsidRPr="00010557">
        <w:rPr>
          <w:rFonts w:ascii="Calibri" w:eastAsia="Roboto" w:hAnsi="Calibri" w:cs="Calibri"/>
          <w:sz w:val="24"/>
          <w:szCs w:val="24"/>
        </w:rPr>
        <w:t xml:space="preserve">, με τον </w:t>
      </w:r>
      <w:r w:rsidR="001F724E" w:rsidRPr="00010557">
        <w:rPr>
          <w:rFonts w:ascii="Calibri" w:eastAsia="Roboto" w:hAnsi="Calibri" w:cs="Calibri"/>
          <w:sz w:val="24"/>
          <w:szCs w:val="24"/>
        </w:rPr>
        <w:t>Σύλλογο</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Γονέων</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Κηδεμόνων</w:t>
      </w:r>
      <w:r w:rsidRPr="00010557">
        <w:rPr>
          <w:rFonts w:ascii="Calibri" w:eastAsia="Roboto" w:hAnsi="Calibri" w:cs="Calibri"/>
          <w:sz w:val="24"/>
          <w:szCs w:val="24"/>
        </w:rPr>
        <w:t xml:space="preserve"> και </w:t>
      </w:r>
      <w:r w:rsidR="001F724E" w:rsidRPr="00010557">
        <w:rPr>
          <w:rFonts w:ascii="Calibri" w:eastAsia="Roboto" w:hAnsi="Calibri" w:cs="Calibri"/>
          <w:sz w:val="24"/>
          <w:szCs w:val="24"/>
        </w:rPr>
        <w:t>φορείς</w:t>
      </w:r>
      <w:r w:rsidRPr="00010557">
        <w:rPr>
          <w:rFonts w:ascii="Calibri" w:eastAsia="Roboto" w:hAnsi="Calibri" w:cs="Calibri"/>
          <w:sz w:val="24"/>
          <w:szCs w:val="24"/>
        </w:rPr>
        <w:t xml:space="preserve">, των </w:t>
      </w:r>
      <w:r w:rsidR="001F724E" w:rsidRPr="00010557">
        <w:rPr>
          <w:rFonts w:ascii="Calibri" w:eastAsia="Roboto" w:hAnsi="Calibri" w:cs="Calibri"/>
          <w:sz w:val="24"/>
          <w:szCs w:val="24"/>
        </w:rPr>
        <w:t>οποίων</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όμως</w:t>
      </w:r>
      <w:r w:rsidRPr="00010557">
        <w:rPr>
          <w:rFonts w:ascii="Calibri" w:eastAsia="Roboto" w:hAnsi="Calibri" w:cs="Calibri"/>
          <w:sz w:val="24"/>
          <w:szCs w:val="24"/>
        </w:rPr>
        <w:t xml:space="preserve"> ο </w:t>
      </w:r>
      <w:r w:rsidR="001F724E" w:rsidRPr="00010557">
        <w:rPr>
          <w:rFonts w:ascii="Calibri" w:eastAsia="Roboto" w:hAnsi="Calibri" w:cs="Calibri"/>
          <w:sz w:val="24"/>
          <w:szCs w:val="24"/>
        </w:rPr>
        <w:t>ρόλος</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είναι</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διακριτός</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Κάθε</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φορά</w:t>
      </w:r>
      <w:r w:rsidRPr="00010557">
        <w:rPr>
          <w:rFonts w:ascii="Calibri" w:eastAsia="Roboto" w:hAnsi="Calibri" w:cs="Calibri"/>
          <w:sz w:val="24"/>
          <w:szCs w:val="24"/>
        </w:rPr>
        <w:t xml:space="preserve">́ που </w:t>
      </w:r>
      <w:r w:rsidR="001F724E" w:rsidRPr="00010557">
        <w:rPr>
          <w:rFonts w:ascii="Calibri" w:eastAsia="Roboto" w:hAnsi="Calibri" w:cs="Calibri"/>
          <w:sz w:val="24"/>
          <w:szCs w:val="24"/>
        </w:rPr>
        <w:t>δημιουργείται</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θέμα</w:t>
      </w:r>
      <w:r w:rsidRPr="00010557">
        <w:rPr>
          <w:rFonts w:ascii="Calibri" w:eastAsia="Roboto" w:hAnsi="Calibri" w:cs="Calibri"/>
          <w:sz w:val="24"/>
          <w:szCs w:val="24"/>
        </w:rPr>
        <w:t xml:space="preserve"> το </w:t>
      </w:r>
      <w:r w:rsidR="001F724E" w:rsidRPr="00010557">
        <w:rPr>
          <w:rFonts w:ascii="Calibri" w:eastAsia="Roboto" w:hAnsi="Calibri" w:cs="Calibri"/>
          <w:sz w:val="24"/>
          <w:szCs w:val="24"/>
        </w:rPr>
        <w:t>οποίο</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σχετίζεται</w:t>
      </w:r>
      <w:r w:rsidRPr="00010557">
        <w:rPr>
          <w:rFonts w:ascii="Calibri" w:eastAsia="Roboto" w:hAnsi="Calibri" w:cs="Calibri"/>
          <w:sz w:val="24"/>
          <w:szCs w:val="24"/>
        </w:rPr>
        <w:t xml:space="preserve"> με </w:t>
      </w:r>
      <w:r w:rsidR="001F724E" w:rsidRPr="00010557">
        <w:rPr>
          <w:rFonts w:ascii="Calibri" w:eastAsia="Roboto" w:hAnsi="Calibri" w:cs="Calibri"/>
          <w:sz w:val="24"/>
          <w:szCs w:val="24"/>
        </w:rPr>
        <w:t>συγκεκριμένο</w:t>
      </w:r>
      <w:r w:rsidRPr="00010557">
        <w:rPr>
          <w:rFonts w:ascii="Calibri" w:eastAsia="Roboto" w:hAnsi="Calibri" w:cs="Calibri"/>
          <w:sz w:val="24"/>
          <w:szCs w:val="24"/>
        </w:rPr>
        <w:t xml:space="preserve">/η </w:t>
      </w:r>
      <w:r w:rsidR="001F724E" w:rsidRPr="00010557">
        <w:rPr>
          <w:rFonts w:ascii="Calibri" w:eastAsia="Roboto" w:hAnsi="Calibri" w:cs="Calibri"/>
          <w:sz w:val="24"/>
          <w:szCs w:val="24"/>
        </w:rPr>
        <w:t>μαθητή</w:t>
      </w:r>
      <w:r w:rsidRPr="00010557">
        <w:rPr>
          <w:rFonts w:ascii="Calibri" w:eastAsia="Roboto" w:hAnsi="Calibri" w:cs="Calibri"/>
          <w:sz w:val="24"/>
          <w:szCs w:val="24"/>
        </w:rPr>
        <w:t>́/</w:t>
      </w:r>
      <w:proofErr w:type="spellStart"/>
      <w:r w:rsidRPr="00010557">
        <w:rPr>
          <w:rFonts w:ascii="Calibri" w:eastAsia="Roboto" w:hAnsi="Calibri" w:cs="Calibri"/>
          <w:sz w:val="24"/>
          <w:szCs w:val="24"/>
        </w:rPr>
        <w:t>τρια</w:t>
      </w:r>
      <w:proofErr w:type="spellEnd"/>
      <w:r w:rsidRPr="00010557">
        <w:rPr>
          <w:rFonts w:ascii="Calibri" w:eastAsia="Roboto" w:hAnsi="Calibri" w:cs="Calibri"/>
          <w:sz w:val="24"/>
          <w:szCs w:val="24"/>
        </w:rPr>
        <w:t xml:space="preserve">, ο </w:t>
      </w:r>
      <w:r w:rsidR="001F724E" w:rsidRPr="00010557">
        <w:rPr>
          <w:rFonts w:ascii="Calibri" w:eastAsia="Roboto" w:hAnsi="Calibri" w:cs="Calibri"/>
          <w:sz w:val="24"/>
          <w:szCs w:val="24"/>
        </w:rPr>
        <w:t>πρώτος</w:t>
      </w:r>
      <w:r w:rsidRPr="00010557">
        <w:rPr>
          <w:rFonts w:ascii="Calibri" w:eastAsia="Roboto" w:hAnsi="Calibri" w:cs="Calibri"/>
          <w:sz w:val="24"/>
          <w:szCs w:val="24"/>
        </w:rPr>
        <w:t xml:space="preserve"> που </w:t>
      </w:r>
      <w:r w:rsidR="001F724E" w:rsidRPr="00010557">
        <w:rPr>
          <w:rFonts w:ascii="Calibri" w:eastAsia="Roboto" w:hAnsi="Calibri" w:cs="Calibri"/>
          <w:sz w:val="24"/>
          <w:szCs w:val="24"/>
        </w:rPr>
        <w:t>ενημερώνεται</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σχετικά</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είναι</w:t>
      </w:r>
      <w:r w:rsidRPr="00010557">
        <w:rPr>
          <w:rFonts w:ascii="Calibri" w:eastAsia="Roboto" w:hAnsi="Calibri" w:cs="Calibri"/>
          <w:sz w:val="24"/>
          <w:szCs w:val="24"/>
        </w:rPr>
        <w:t xml:space="preserve"> ο </w:t>
      </w:r>
      <w:r w:rsidR="001F724E" w:rsidRPr="00010557">
        <w:rPr>
          <w:rFonts w:ascii="Calibri" w:eastAsia="Roboto" w:hAnsi="Calibri" w:cs="Calibri"/>
          <w:sz w:val="24"/>
          <w:szCs w:val="24"/>
        </w:rPr>
        <w:t>γονέας</w:t>
      </w:r>
      <w:r w:rsidRPr="00010557">
        <w:rPr>
          <w:rFonts w:ascii="Calibri" w:eastAsia="Roboto" w:hAnsi="Calibri" w:cs="Calibri"/>
          <w:sz w:val="24"/>
          <w:szCs w:val="24"/>
        </w:rPr>
        <w:t>/</w:t>
      </w:r>
      <w:r w:rsidR="001F724E" w:rsidRPr="00010557">
        <w:rPr>
          <w:rFonts w:ascii="Calibri" w:eastAsia="Roboto" w:hAnsi="Calibri" w:cs="Calibri"/>
          <w:sz w:val="24"/>
          <w:szCs w:val="24"/>
        </w:rPr>
        <w:t>κηδεμόνας</w:t>
      </w:r>
      <w:r w:rsidRPr="00010557">
        <w:rPr>
          <w:rFonts w:ascii="Calibri" w:eastAsia="Roboto" w:hAnsi="Calibri" w:cs="Calibri"/>
          <w:sz w:val="24"/>
          <w:szCs w:val="24"/>
        </w:rPr>
        <w:t xml:space="preserve">/ </w:t>
      </w:r>
      <w:r w:rsidR="001F724E" w:rsidRPr="00010557">
        <w:rPr>
          <w:rFonts w:ascii="Calibri" w:eastAsia="Roboto" w:hAnsi="Calibri" w:cs="Calibri"/>
          <w:sz w:val="24"/>
          <w:szCs w:val="24"/>
        </w:rPr>
        <w:t>ασκών</w:t>
      </w:r>
      <w:r w:rsidRPr="00010557">
        <w:rPr>
          <w:rFonts w:ascii="Calibri" w:eastAsia="Roboto" w:hAnsi="Calibri" w:cs="Calibri"/>
          <w:sz w:val="24"/>
          <w:szCs w:val="24"/>
        </w:rPr>
        <w:t xml:space="preserve"> την </w:t>
      </w:r>
      <w:r w:rsidR="001F724E" w:rsidRPr="00010557">
        <w:rPr>
          <w:rFonts w:ascii="Calibri" w:eastAsia="Roboto" w:hAnsi="Calibri" w:cs="Calibri"/>
          <w:sz w:val="24"/>
          <w:szCs w:val="24"/>
        </w:rPr>
        <w:t>επιμέλεια</w:t>
      </w:r>
      <w:r w:rsidRPr="00010557">
        <w:rPr>
          <w:rFonts w:ascii="Calibri" w:eastAsia="Roboto" w:hAnsi="Calibri" w:cs="Calibri"/>
          <w:sz w:val="24"/>
          <w:szCs w:val="24"/>
        </w:rPr>
        <w:t xml:space="preserve">, ο </w:t>
      </w:r>
      <w:r w:rsidR="001F724E" w:rsidRPr="00010557">
        <w:rPr>
          <w:rFonts w:ascii="Calibri" w:eastAsia="Roboto" w:hAnsi="Calibri" w:cs="Calibri"/>
          <w:sz w:val="24"/>
          <w:szCs w:val="24"/>
        </w:rPr>
        <w:t>οποίος</w:t>
      </w:r>
      <w:r w:rsidRPr="00010557">
        <w:rPr>
          <w:rFonts w:ascii="Calibri" w:eastAsia="Roboto" w:hAnsi="Calibri" w:cs="Calibri"/>
          <w:sz w:val="24"/>
          <w:szCs w:val="24"/>
        </w:rPr>
        <w:t xml:space="preserve"> θα </w:t>
      </w:r>
      <w:r w:rsidR="001F724E" w:rsidRPr="00010557">
        <w:rPr>
          <w:rFonts w:ascii="Calibri" w:eastAsia="Roboto" w:hAnsi="Calibri" w:cs="Calibri"/>
          <w:sz w:val="24"/>
          <w:szCs w:val="24"/>
        </w:rPr>
        <w:t>πρέπει</w:t>
      </w:r>
      <w:r w:rsidRPr="00010557">
        <w:rPr>
          <w:rFonts w:ascii="Calibri" w:eastAsia="Roboto" w:hAnsi="Calibri" w:cs="Calibri"/>
          <w:sz w:val="24"/>
          <w:szCs w:val="24"/>
        </w:rPr>
        <w:t xml:space="preserve"> να </w:t>
      </w:r>
      <w:r w:rsidR="001F724E" w:rsidRPr="00010557">
        <w:rPr>
          <w:rFonts w:ascii="Calibri" w:eastAsia="Roboto" w:hAnsi="Calibri" w:cs="Calibri"/>
          <w:sz w:val="24"/>
          <w:szCs w:val="24"/>
        </w:rPr>
        <w:t>συνεργαστεί</w:t>
      </w:r>
      <w:r w:rsidRPr="00010557">
        <w:rPr>
          <w:rFonts w:ascii="Calibri" w:eastAsia="Roboto" w:hAnsi="Calibri" w:cs="Calibri"/>
          <w:sz w:val="24"/>
          <w:szCs w:val="24"/>
        </w:rPr>
        <w:t xml:space="preserve"> με το </w:t>
      </w:r>
      <w:r w:rsidR="001F724E" w:rsidRPr="00010557">
        <w:rPr>
          <w:rFonts w:ascii="Calibri" w:eastAsia="Roboto" w:hAnsi="Calibri" w:cs="Calibri"/>
          <w:sz w:val="24"/>
          <w:szCs w:val="24"/>
        </w:rPr>
        <w:t>σχολείο</w:t>
      </w:r>
      <w:r w:rsidRPr="00010557">
        <w:rPr>
          <w:rFonts w:ascii="Calibri" w:eastAsia="Roboto" w:hAnsi="Calibri" w:cs="Calibri"/>
          <w:sz w:val="24"/>
          <w:szCs w:val="24"/>
        </w:rPr>
        <w:t>.</w:t>
      </w:r>
    </w:p>
    <w:p w14:paraId="75A60C1C" w14:textId="77777777" w:rsidR="00E11C4E" w:rsidRPr="00010557" w:rsidRDefault="00E11C4E" w:rsidP="00E11C4E">
      <w:pPr>
        <w:spacing w:after="120" w:line="360" w:lineRule="auto"/>
        <w:ind w:firstLine="454"/>
        <w:rPr>
          <w:rFonts w:ascii="Calibri" w:eastAsia="Roboto" w:hAnsi="Calibri" w:cs="Calibri"/>
          <w:sz w:val="24"/>
          <w:szCs w:val="24"/>
        </w:rPr>
      </w:pPr>
      <w:r w:rsidRPr="00010557">
        <w:rPr>
          <w:rFonts w:ascii="Calibri" w:eastAsia="Roboto" w:hAnsi="Calibri" w:cs="Calibri"/>
          <w:sz w:val="24"/>
          <w:szCs w:val="24"/>
        </w:rPr>
        <w:t>Πολύ σημαντική παράμετρος της συνολικής λειτουργίας του Νηπιαγωγείου και του κλίματος που δημιουργείται είναι η επικοινωνία, η εποικοδομητική συνεργασία και ο αλληλοσεβασμός με τους γονείς/κηδεμόνες των μαθητών/τριών. Η εμπιστοσύνη του παιδιού στο σχολείο ενισχύεται από τη θετική στάση των γονέων/κηδεμόνων προς το Σχολείο και τον Εκπαιδευτικό και οι γονείς οφείλουν να καλλιεργήσουν τον σεβασμό προς όλα τα μέλη της σχολικής κοινότητας (εκπαιδευτικό προσωπικό, ΕΒΠ, ΕΕΠ, προσωπικό καθαριότητας, μαθητές/</w:t>
      </w:r>
      <w:proofErr w:type="spellStart"/>
      <w:r w:rsidRPr="00010557">
        <w:rPr>
          <w:rFonts w:ascii="Calibri" w:eastAsia="Roboto" w:hAnsi="Calibri" w:cs="Calibri"/>
          <w:sz w:val="24"/>
          <w:szCs w:val="24"/>
        </w:rPr>
        <w:t>τριες</w:t>
      </w:r>
      <w:proofErr w:type="spellEnd"/>
      <w:r w:rsidRPr="00010557">
        <w:rPr>
          <w:rFonts w:ascii="Calibri" w:eastAsia="Roboto" w:hAnsi="Calibri" w:cs="Calibri"/>
          <w:sz w:val="24"/>
          <w:szCs w:val="24"/>
        </w:rPr>
        <w:t>, γονείς και κηδεμόνες).</w:t>
      </w:r>
    </w:p>
    <w:p w14:paraId="7E2B75F2" w14:textId="3C85E61A" w:rsidR="00E11C4E" w:rsidRPr="00010557" w:rsidRDefault="00E11C4E" w:rsidP="00E11C4E">
      <w:pPr>
        <w:spacing w:after="120" w:line="360" w:lineRule="auto"/>
        <w:ind w:firstLine="454"/>
        <w:rPr>
          <w:rFonts w:ascii="Calibri" w:eastAsia="Roboto" w:hAnsi="Calibri" w:cs="Calibri"/>
          <w:sz w:val="24"/>
          <w:szCs w:val="24"/>
        </w:rPr>
      </w:pPr>
      <w:r w:rsidRPr="00010557">
        <w:rPr>
          <w:rFonts w:ascii="Calibri" w:eastAsia="Roboto" w:hAnsi="Calibri" w:cs="Calibri"/>
          <w:sz w:val="24"/>
          <w:szCs w:val="24"/>
        </w:rPr>
        <w:t xml:space="preserve"> Για οποιοδήποτε αίτημά τους, οι γονείς/κηδεμόνες απευθύνονται στην εκπαιδευτικό της </w:t>
      </w:r>
      <w:r w:rsidRPr="00010557">
        <w:rPr>
          <w:rFonts w:ascii="Calibri" w:eastAsia="Roboto" w:hAnsi="Calibri" w:cs="Calibri"/>
          <w:sz w:val="24"/>
          <w:szCs w:val="24"/>
        </w:rPr>
        <w:lastRenderedPageBreak/>
        <w:t>τάξης. Σε περίπτωση που δεν υπάρξει κοινά αποδεκτή λύση ή συνεννόηση, απευθύνονται στην</w:t>
      </w:r>
      <w:r w:rsidR="00386216" w:rsidRPr="00010557">
        <w:rPr>
          <w:rFonts w:ascii="Calibri" w:eastAsia="Roboto" w:hAnsi="Calibri" w:cs="Calibri"/>
          <w:sz w:val="24"/>
          <w:szCs w:val="24"/>
        </w:rPr>
        <w:t>/στον</w:t>
      </w:r>
      <w:r w:rsidRPr="00010557">
        <w:rPr>
          <w:rFonts w:ascii="Calibri" w:eastAsia="Roboto" w:hAnsi="Calibri" w:cs="Calibri"/>
          <w:sz w:val="24"/>
          <w:szCs w:val="24"/>
        </w:rPr>
        <w:t xml:space="preserve"> Προϊσταμένη</w:t>
      </w:r>
      <w:r w:rsidR="00386216" w:rsidRPr="00010557">
        <w:rPr>
          <w:rFonts w:ascii="Calibri" w:eastAsia="Roboto" w:hAnsi="Calibri" w:cs="Calibri"/>
          <w:sz w:val="24"/>
          <w:szCs w:val="24"/>
        </w:rPr>
        <w:t>/ο</w:t>
      </w:r>
      <w:r w:rsidRPr="00010557">
        <w:rPr>
          <w:rFonts w:ascii="Calibri" w:eastAsia="Roboto" w:hAnsi="Calibri" w:cs="Calibri"/>
          <w:sz w:val="24"/>
          <w:szCs w:val="24"/>
        </w:rPr>
        <w:t xml:space="preserve"> του Νηπιαγωγείου. </w:t>
      </w:r>
    </w:p>
    <w:p w14:paraId="4AD495AC" w14:textId="77777777" w:rsidR="00B001AA" w:rsidRPr="00010557" w:rsidRDefault="00B001AA" w:rsidP="006B0B5E">
      <w:pPr>
        <w:spacing w:after="120" w:line="360" w:lineRule="auto"/>
        <w:rPr>
          <w:rFonts w:ascii="Calibri" w:hAnsi="Calibri" w:cs="Calibri"/>
          <w:b/>
          <w:bCs/>
          <w:sz w:val="24"/>
          <w:szCs w:val="24"/>
          <w:u w:val="single"/>
        </w:rPr>
      </w:pPr>
      <w:r w:rsidRPr="00010557">
        <w:rPr>
          <w:rFonts w:ascii="Calibri" w:hAnsi="Calibri" w:cs="Calibri"/>
          <w:b/>
          <w:bCs/>
          <w:sz w:val="24"/>
          <w:szCs w:val="24"/>
          <w:u w:val="single"/>
        </w:rPr>
        <w:t>Διαδικασίες ενημέρωσης και επικοινωνίας Σχολείου και γονέων/κηδεμόνων</w:t>
      </w:r>
    </w:p>
    <w:p w14:paraId="587EBD6D" w14:textId="0013F959" w:rsidR="00B001AA" w:rsidRPr="00010557" w:rsidRDefault="00B001AA" w:rsidP="00B001AA">
      <w:pPr>
        <w:spacing w:after="120" w:line="360" w:lineRule="auto"/>
        <w:ind w:left="120" w:firstLine="454"/>
        <w:jc w:val="both"/>
        <w:rPr>
          <w:rFonts w:asciiTheme="minorHAnsi" w:hAnsiTheme="minorHAnsi"/>
          <w:sz w:val="24"/>
          <w:szCs w:val="24"/>
        </w:rPr>
      </w:pPr>
      <w:r w:rsidRPr="00010557">
        <w:rPr>
          <w:rFonts w:asciiTheme="minorHAnsi" w:hAnsiTheme="minorHAnsi"/>
          <w:sz w:val="24"/>
          <w:szCs w:val="24"/>
        </w:rPr>
        <w:t>Οι</w:t>
      </w:r>
      <w:r w:rsidRPr="00010557">
        <w:rPr>
          <w:rFonts w:asciiTheme="minorHAnsi" w:hAnsiTheme="minorHAnsi"/>
          <w:spacing w:val="38"/>
          <w:sz w:val="24"/>
          <w:szCs w:val="24"/>
        </w:rPr>
        <w:t xml:space="preserve"> </w:t>
      </w:r>
      <w:r w:rsidRPr="00010557">
        <w:rPr>
          <w:rFonts w:asciiTheme="minorHAnsi" w:hAnsiTheme="minorHAnsi"/>
          <w:sz w:val="24"/>
          <w:szCs w:val="24"/>
        </w:rPr>
        <w:t>συναντήσεις</w:t>
      </w:r>
      <w:r w:rsidRPr="00010557">
        <w:rPr>
          <w:rFonts w:asciiTheme="minorHAnsi" w:hAnsiTheme="minorHAnsi"/>
          <w:spacing w:val="39"/>
          <w:sz w:val="24"/>
          <w:szCs w:val="24"/>
        </w:rPr>
        <w:t xml:space="preserve"> </w:t>
      </w:r>
      <w:r w:rsidRPr="00010557">
        <w:rPr>
          <w:rFonts w:asciiTheme="minorHAnsi" w:hAnsiTheme="minorHAnsi"/>
          <w:sz w:val="24"/>
          <w:szCs w:val="24"/>
        </w:rPr>
        <w:t>για</w:t>
      </w:r>
      <w:r w:rsidRPr="00010557">
        <w:rPr>
          <w:rFonts w:asciiTheme="minorHAnsi" w:hAnsiTheme="minorHAnsi"/>
          <w:spacing w:val="38"/>
          <w:sz w:val="24"/>
          <w:szCs w:val="24"/>
        </w:rPr>
        <w:t xml:space="preserve"> </w:t>
      </w:r>
      <w:r w:rsidRPr="00010557">
        <w:rPr>
          <w:rFonts w:asciiTheme="minorHAnsi" w:hAnsiTheme="minorHAnsi"/>
          <w:sz w:val="24"/>
          <w:szCs w:val="24"/>
        </w:rPr>
        <w:t>ενημέρωση</w:t>
      </w:r>
      <w:r w:rsidRPr="00010557">
        <w:rPr>
          <w:rFonts w:asciiTheme="minorHAnsi" w:hAnsiTheme="minorHAnsi"/>
          <w:spacing w:val="38"/>
          <w:sz w:val="24"/>
          <w:szCs w:val="24"/>
        </w:rPr>
        <w:t xml:space="preserve"> </w:t>
      </w:r>
      <w:r w:rsidRPr="00010557">
        <w:rPr>
          <w:rFonts w:asciiTheme="minorHAnsi" w:hAnsiTheme="minorHAnsi"/>
          <w:sz w:val="24"/>
          <w:szCs w:val="24"/>
        </w:rPr>
        <w:t>των</w:t>
      </w:r>
      <w:r w:rsidRPr="00010557">
        <w:rPr>
          <w:rFonts w:asciiTheme="minorHAnsi" w:hAnsiTheme="minorHAnsi"/>
          <w:spacing w:val="37"/>
          <w:sz w:val="24"/>
          <w:szCs w:val="24"/>
        </w:rPr>
        <w:t xml:space="preserve"> </w:t>
      </w:r>
      <w:r w:rsidRPr="00010557">
        <w:rPr>
          <w:rFonts w:asciiTheme="minorHAnsi" w:hAnsiTheme="minorHAnsi"/>
          <w:sz w:val="24"/>
          <w:szCs w:val="24"/>
        </w:rPr>
        <w:t>γονέων/κηδεμόνων</w:t>
      </w:r>
      <w:r w:rsidRPr="00010557">
        <w:rPr>
          <w:rFonts w:asciiTheme="minorHAnsi" w:hAnsiTheme="minorHAnsi"/>
          <w:spacing w:val="39"/>
          <w:sz w:val="24"/>
          <w:szCs w:val="24"/>
        </w:rPr>
        <w:t xml:space="preserve"> </w:t>
      </w:r>
      <w:r w:rsidRPr="00010557">
        <w:rPr>
          <w:rFonts w:asciiTheme="minorHAnsi" w:hAnsiTheme="minorHAnsi"/>
          <w:sz w:val="24"/>
          <w:szCs w:val="24"/>
        </w:rPr>
        <w:t>με</w:t>
      </w:r>
      <w:r w:rsidRPr="00010557">
        <w:rPr>
          <w:rFonts w:asciiTheme="minorHAnsi" w:hAnsiTheme="minorHAnsi"/>
          <w:spacing w:val="36"/>
          <w:sz w:val="24"/>
          <w:szCs w:val="24"/>
        </w:rPr>
        <w:t xml:space="preserve"> </w:t>
      </w:r>
      <w:r w:rsidRPr="00010557">
        <w:rPr>
          <w:rFonts w:asciiTheme="minorHAnsi" w:hAnsiTheme="minorHAnsi"/>
          <w:sz w:val="24"/>
          <w:szCs w:val="24"/>
        </w:rPr>
        <w:t>τους</w:t>
      </w:r>
      <w:r w:rsidRPr="00010557">
        <w:rPr>
          <w:rFonts w:asciiTheme="minorHAnsi" w:hAnsiTheme="minorHAnsi"/>
          <w:spacing w:val="39"/>
          <w:sz w:val="24"/>
          <w:szCs w:val="24"/>
        </w:rPr>
        <w:t xml:space="preserve"> </w:t>
      </w:r>
      <w:r w:rsidRPr="00010557">
        <w:rPr>
          <w:rFonts w:asciiTheme="minorHAnsi" w:hAnsiTheme="minorHAnsi"/>
          <w:sz w:val="24"/>
          <w:szCs w:val="24"/>
        </w:rPr>
        <w:t>εκπαιδευτικούς</w:t>
      </w:r>
      <w:r w:rsidRPr="00010557">
        <w:rPr>
          <w:rFonts w:asciiTheme="minorHAnsi" w:hAnsiTheme="minorHAnsi"/>
          <w:spacing w:val="-45"/>
          <w:sz w:val="24"/>
          <w:szCs w:val="24"/>
        </w:rPr>
        <w:t xml:space="preserve"> </w:t>
      </w:r>
      <w:r w:rsidR="00FE1941" w:rsidRPr="00010557">
        <w:rPr>
          <w:rFonts w:asciiTheme="minorHAnsi" w:hAnsiTheme="minorHAnsi"/>
          <w:spacing w:val="-45"/>
          <w:sz w:val="24"/>
          <w:szCs w:val="24"/>
        </w:rPr>
        <w:t xml:space="preserve">      </w:t>
      </w:r>
      <w:r w:rsidRPr="00010557">
        <w:rPr>
          <w:rFonts w:asciiTheme="minorHAnsi" w:hAnsiTheme="minorHAnsi"/>
          <w:spacing w:val="-1"/>
          <w:sz w:val="24"/>
          <w:szCs w:val="24"/>
        </w:rPr>
        <w:t>προγραμματίζονται με</w:t>
      </w:r>
      <w:r w:rsidRPr="00010557">
        <w:rPr>
          <w:rFonts w:asciiTheme="minorHAnsi" w:hAnsiTheme="minorHAnsi"/>
          <w:sz w:val="24"/>
          <w:szCs w:val="24"/>
        </w:rPr>
        <w:t xml:space="preserve"> </w:t>
      </w:r>
      <w:r w:rsidRPr="00010557">
        <w:rPr>
          <w:rFonts w:asciiTheme="minorHAnsi" w:hAnsiTheme="minorHAnsi"/>
          <w:spacing w:val="-1"/>
          <w:sz w:val="24"/>
          <w:szCs w:val="24"/>
        </w:rPr>
        <w:t xml:space="preserve">απόφαση </w:t>
      </w:r>
      <w:r w:rsidRPr="00010557">
        <w:rPr>
          <w:rFonts w:asciiTheme="minorHAnsi" w:hAnsiTheme="minorHAnsi"/>
          <w:sz w:val="24"/>
          <w:szCs w:val="24"/>
        </w:rPr>
        <w:t>του Συλλόγου</w:t>
      </w:r>
      <w:r w:rsidRPr="00010557">
        <w:rPr>
          <w:rFonts w:asciiTheme="minorHAnsi" w:hAnsiTheme="minorHAnsi"/>
          <w:spacing w:val="-12"/>
          <w:sz w:val="24"/>
          <w:szCs w:val="24"/>
        </w:rPr>
        <w:t xml:space="preserve"> </w:t>
      </w:r>
      <w:r w:rsidRPr="00010557">
        <w:rPr>
          <w:rFonts w:asciiTheme="minorHAnsi" w:hAnsiTheme="minorHAnsi"/>
          <w:sz w:val="24"/>
          <w:szCs w:val="24"/>
        </w:rPr>
        <w:t>Διδασκόντων:</w:t>
      </w:r>
    </w:p>
    <w:p w14:paraId="1135E58D" w14:textId="77777777" w:rsidR="00B001AA" w:rsidRPr="00010557" w:rsidRDefault="00B001AA" w:rsidP="00B001AA">
      <w:pPr>
        <w:numPr>
          <w:ilvl w:val="0"/>
          <w:numId w:val="13"/>
        </w:numPr>
        <w:spacing w:after="120" w:line="360" w:lineRule="auto"/>
        <w:ind w:left="882" w:right="112"/>
        <w:jc w:val="both"/>
        <w:rPr>
          <w:rFonts w:asciiTheme="minorHAnsi" w:hAnsiTheme="minorHAnsi"/>
          <w:sz w:val="24"/>
          <w:szCs w:val="24"/>
        </w:rPr>
      </w:pPr>
      <w:bookmarkStart w:id="9" w:name="_Hlk177028563"/>
      <w:r w:rsidRPr="00010557">
        <w:rPr>
          <w:rFonts w:asciiTheme="minorHAnsi" w:hAnsiTheme="minorHAnsi"/>
          <w:sz w:val="24"/>
          <w:szCs w:val="24"/>
        </w:rPr>
        <w:t>Στην αρχή του διδακτικού έτους, όπου λαμβάνει χώρα ενημέρωση για ζητήματα που αφορούν στην εύρυθμη λειτουργία του σχολείου.</w:t>
      </w:r>
    </w:p>
    <w:p w14:paraId="5BB41BBA" w14:textId="77777777" w:rsidR="00B001AA" w:rsidRPr="00010557" w:rsidRDefault="00B001AA" w:rsidP="00B001AA">
      <w:pPr>
        <w:numPr>
          <w:ilvl w:val="0"/>
          <w:numId w:val="13"/>
        </w:numPr>
        <w:spacing w:after="120" w:line="360" w:lineRule="auto"/>
        <w:ind w:left="882"/>
        <w:jc w:val="both"/>
        <w:rPr>
          <w:rFonts w:asciiTheme="minorHAnsi" w:hAnsiTheme="minorHAnsi"/>
          <w:sz w:val="24"/>
          <w:szCs w:val="24"/>
        </w:rPr>
      </w:pPr>
      <w:r w:rsidRPr="00010557">
        <w:rPr>
          <w:rFonts w:asciiTheme="minorHAnsi" w:hAnsiTheme="minorHAnsi"/>
          <w:sz w:val="24"/>
          <w:szCs w:val="24"/>
        </w:rPr>
        <w:t>Μια φορά τουλάχιστον το μήνα σε προκαθορισμένη από τον/την εκπαιδευτικό του τμήματος ημέρα και ώρα, για θέματα που αφορούν στην αγωγή και πρόοδο των μαθητών/μαθητριών.</w:t>
      </w:r>
    </w:p>
    <w:p w14:paraId="27988FAE" w14:textId="77777777" w:rsidR="00B001AA" w:rsidRPr="00010557" w:rsidRDefault="00B001AA" w:rsidP="00B001AA">
      <w:pPr>
        <w:numPr>
          <w:ilvl w:val="0"/>
          <w:numId w:val="13"/>
        </w:numPr>
        <w:spacing w:after="120" w:line="360" w:lineRule="auto"/>
        <w:ind w:left="882" w:right="112"/>
        <w:jc w:val="both"/>
        <w:rPr>
          <w:rFonts w:asciiTheme="minorHAnsi" w:hAnsiTheme="minorHAnsi"/>
          <w:sz w:val="24"/>
          <w:szCs w:val="24"/>
        </w:rPr>
      </w:pPr>
      <w:r w:rsidRPr="00010557">
        <w:rPr>
          <w:rFonts w:asciiTheme="minorHAnsi" w:hAnsiTheme="minorHAnsi"/>
          <w:sz w:val="24"/>
          <w:szCs w:val="24"/>
        </w:rPr>
        <w:t>Κάθε φορά που ο/η εκπαιδευτικός της τάξης κρίνει αναγκαία μια έκτακτη συνάντηση.</w:t>
      </w:r>
    </w:p>
    <w:p w14:paraId="22CCC946" w14:textId="77777777" w:rsidR="00B001AA" w:rsidRPr="00010557" w:rsidRDefault="00B001AA" w:rsidP="00B001AA">
      <w:pPr>
        <w:numPr>
          <w:ilvl w:val="0"/>
          <w:numId w:val="13"/>
        </w:numPr>
        <w:spacing w:before="135" w:after="120" w:line="360" w:lineRule="auto"/>
        <w:ind w:left="882" w:right="112"/>
        <w:jc w:val="both"/>
        <w:rPr>
          <w:rFonts w:asciiTheme="minorHAnsi" w:hAnsiTheme="minorHAnsi"/>
          <w:sz w:val="24"/>
          <w:szCs w:val="24"/>
        </w:rPr>
      </w:pPr>
      <w:r w:rsidRPr="00010557">
        <w:rPr>
          <w:rFonts w:asciiTheme="minorHAnsi" w:hAnsiTheme="minorHAnsi"/>
          <w:sz w:val="24"/>
          <w:szCs w:val="24"/>
        </w:rPr>
        <w:t>Κατά την ενημέρωση προόδου με το πέρας κάθε τριμήνου, όπου πραγματοποιείται παιδαγωγική συνάντηση του/της εκπαιδευτικού της τάξης με τους γονείς/κηδεμόνες των μαθητών/μαθητριών, προκειμένου να ενημερωθούν για την πρόοδο των παιδιών τους.</w:t>
      </w:r>
    </w:p>
    <w:p w14:paraId="25524BB6" w14:textId="77777777" w:rsidR="00B001AA" w:rsidRPr="00010557" w:rsidRDefault="00B001AA" w:rsidP="00B001AA">
      <w:pPr>
        <w:spacing w:before="135" w:after="120" w:line="360" w:lineRule="auto"/>
        <w:ind w:left="120" w:right="112" w:firstLine="454"/>
        <w:jc w:val="both"/>
        <w:rPr>
          <w:rFonts w:asciiTheme="minorHAnsi" w:hAnsiTheme="minorHAnsi"/>
          <w:sz w:val="24"/>
          <w:szCs w:val="24"/>
        </w:rPr>
      </w:pPr>
      <w:r w:rsidRPr="00010557">
        <w:rPr>
          <w:rFonts w:asciiTheme="minorHAnsi" w:hAnsiTheme="minorHAnsi"/>
          <w:sz w:val="24"/>
          <w:szCs w:val="24"/>
        </w:rPr>
        <w:t>Η είσοδος των γονέων/κηδεμόνων στο σχολικό χώρο επιτρέπεται μόνο κατά τις προβλεπόμενες ώρες συναντήσεων με τους εκπαιδευτικούς των τάξεων.</w:t>
      </w:r>
    </w:p>
    <w:p w14:paraId="612F5151" w14:textId="4BD8515C" w:rsidR="00B001AA" w:rsidRPr="00010557" w:rsidRDefault="00B001AA" w:rsidP="00B001AA">
      <w:pPr>
        <w:spacing w:after="120" w:line="360" w:lineRule="auto"/>
        <w:ind w:left="120" w:right="112" w:firstLine="454"/>
        <w:jc w:val="both"/>
        <w:rPr>
          <w:rFonts w:asciiTheme="minorHAnsi" w:hAnsiTheme="minorHAnsi"/>
          <w:sz w:val="24"/>
          <w:szCs w:val="24"/>
        </w:rPr>
      </w:pPr>
      <w:r w:rsidRPr="00010557">
        <w:rPr>
          <w:rFonts w:asciiTheme="minorHAnsi" w:hAnsiTheme="minorHAnsi"/>
          <w:sz w:val="24"/>
          <w:szCs w:val="24"/>
        </w:rPr>
        <w:t xml:space="preserve">Οι γονείς-κηδεμόνες οφείλουν να </w:t>
      </w:r>
      <w:proofErr w:type="spellStart"/>
      <w:r w:rsidRPr="00010557">
        <w:rPr>
          <w:rFonts w:asciiTheme="minorHAnsi" w:hAnsiTheme="minorHAnsi"/>
          <w:sz w:val="24"/>
          <w:szCs w:val="24"/>
        </w:rPr>
        <w:t>επικαιροποιούν</w:t>
      </w:r>
      <w:proofErr w:type="spellEnd"/>
      <w:r w:rsidRPr="00010557">
        <w:rPr>
          <w:rFonts w:asciiTheme="minorHAnsi" w:hAnsiTheme="minorHAnsi"/>
          <w:sz w:val="24"/>
          <w:szCs w:val="24"/>
        </w:rPr>
        <w:t xml:space="preserve"> τα στοιχεία επικοινωνίας τους και να ενημερώνουν άμεσα τους εκπαιδευτικούς για κάθε αλλαγή, ώστε το Νηπιαγωγείο να έχει τα ισχύοντα τηλέφωνά τους και τις έγκυρες ηλεκτρονικές διευθύνσεις τους για την αποστολή ενημερωτικών σημειωμάτων ή/και υπεύθυνων δηλώσεων για την πραγματοποίηση εκπαιδευτικών επισκέψεων/δράσεων/εκδηλώσεων κ.λπ. Επίσης, οι γονείς/κηδεμόνες θα πρέπει τακτικά να επισκέπτονται την ιστοσελίδα του Νηπιαγωγείου, ή να αξιοποιούν κάθε πρόσφορο μέσο επικοινωνίας που παρέχεται από το Νηπιαγωγείο και να ενημερώνονται για τα θέματα του Νηπιαγωγείου. Τέλος, οι γονείς/κηδεμόνες σε έκτακτες περιπτώσεις θα πρέπει να έχουν φροντίσει είτε οι ίδιοι ή πρόσωπα που έχουν εξουσιοδοτήσει να είναι άμεσα διαθέσιμοι.</w:t>
      </w:r>
      <w:bookmarkEnd w:id="9"/>
    </w:p>
    <w:p w14:paraId="6F20CC12" w14:textId="77777777" w:rsidR="00FE1941" w:rsidRPr="00010557" w:rsidRDefault="00FE1941" w:rsidP="006B0B5E">
      <w:pPr>
        <w:spacing w:after="120" w:line="360" w:lineRule="auto"/>
        <w:rPr>
          <w:rFonts w:asciiTheme="minorHAnsi" w:hAnsiTheme="minorHAnsi" w:cstheme="minorHAnsi"/>
          <w:b/>
          <w:bCs/>
          <w:sz w:val="24"/>
          <w:szCs w:val="24"/>
          <w:u w:val="single"/>
        </w:rPr>
      </w:pPr>
      <w:r w:rsidRPr="00010557">
        <w:rPr>
          <w:rFonts w:asciiTheme="minorHAnsi" w:hAnsiTheme="minorHAnsi" w:cstheme="minorHAnsi"/>
          <w:b/>
          <w:bCs/>
          <w:sz w:val="24"/>
          <w:szCs w:val="24"/>
          <w:u w:val="single"/>
        </w:rPr>
        <w:t>Άλλα θέματα</w:t>
      </w:r>
    </w:p>
    <w:p w14:paraId="5841AF6C" w14:textId="77777777" w:rsidR="00FE1941" w:rsidRPr="00010557" w:rsidRDefault="00FE1941" w:rsidP="00AE628A">
      <w:pPr>
        <w:spacing w:after="120" w:line="360" w:lineRule="auto"/>
        <w:jc w:val="both"/>
        <w:rPr>
          <w:rFonts w:asciiTheme="minorHAnsi" w:hAnsiTheme="minorHAnsi"/>
          <w:b/>
          <w:sz w:val="24"/>
          <w:szCs w:val="24"/>
        </w:rPr>
      </w:pPr>
      <w:r w:rsidRPr="00010557">
        <w:rPr>
          <w:rFonts w:asciiTheme="minorHAnsi" w:hAnsiTheme="minorHAnsi"/>
          <w:b/>
          <w:sz w:val="24"/>
          <w:szCs w:val="24"/>
        </w:rPr>
        <w:t>Προσωπικά</w:t>
      </w:r>
      <w:r w:rsidRPr="00010557">
        <w:rPr>
          <w:rFonts w:asciiTheme="minorHAnsi" w:hAnsiTheme="minorHAnsi"/>
          <w:b/>
          <w:spacing w:val="-2"/>
          <w:sz w:val="24"/>
          <w:szCs w:val="24"/>
        </w:rPr>
        <w:t xml:space="preserve"> </w:t>
      </w:r>
      <w:r w:rsidRPr="00010557">
        <w:rPr>
          <w:rFonts w:asciiTheme="minorHAnsi" w:hAnsiTheme="minorHAnsi"/>
          <w:b/>
          <w:sz w:val="24"/>
          <w:szCs w:val="24"/>
        </w:rPr>
        <w:t>δεδομένα</w:t>
      </w:r>
    </w:p>
    <w:p w14:paraId="6AF396D3" w14:textId="77777777" w:rsidR="00FE1941" w:rsidRPr="00010557" w:rsidRDefault="00FE1941" w:rsidP="00FE1941">
      <w:pPr>
        <w:spacing w:after="120" w:line="360" w:lineRule="auto"/>
        <w:ind w:left="120" w:right="113" w:firstLine="454"/>
        <w:jc w:val="both"/>
        <w:rPr>
          <w:rFonts w:asciiTheme="minorHAnsi" w:hAnsiTheme="minorHAnsi"/>
          <w:sz w:val="24"/>
          <w:szCs w:val="24"/>
        </w:rPr>
      </w:pPr>
      <w:r w:rsidRPr="00010557">
        <w:rPr>
          <w:rFonts w:asciiTheme="minorHAnsi" w:hAnsiTheme="minorHAnsi"/>
          <w:sz w:val="24"/>
          <w:szCs w:val="24"/>
        </w:rPr>
        <w:t>Τηρείται απαρέγκλιτα η ισχύουσα νομοθεσία για τα προσωπικά δεδομένα όλων των</w:t>
      </w:r>
      <w:r w:rsidRPr="00010557">
        <w:rPr>
          <w:rFonts w:asciiTheme="minorHAnsi" w:hAnsiTheme="minorHAnsi"/>
          <w:spacing w:val="1"/>
          <w:sz w:val="24"/>
          <w:szCs w:val="24"/>
        </w:rPr>
        <w:t xml:space="preserve"> </w:t>
      </w:r>
      <w:r w:rsidRPr="00010557">
        <w:rPr>
          <w:rFonts w:asciiTheme="minorHAnsi" w:hAnsiTheme="minorHAnsi"/>
          <w:sz w:val="24"/>
          <w:szCs w:val="24"/>
        </w:rPr>
        <w:t xml:space="preserve">μελών </w:t>
      </w:r>
      <w:r w:rsidRPr="00010557">
        <w:rPr>
          <w:rFonts w:asciiTheme="minorHAnsi" w:hAnsiTheme="minorHAnsi"/>
          <w:sz w:val="24"/>
          <w:szCs w:val="24"/>
        </w:rPr>
        <w:lastRenderedPageBreak/>
        <w:t>της σχολικής κοινότητας. Επιπροσθέτως, σύμφωνα με τις κείμενες διατάξεις και</w:t>
      </w:r>
      <w:r w:rsidRPr="00010557">
        <w:rPr>
          <w:rFonts w:asciiTheme="minorHAnsi" w:hAnsiTheme="minorHAnsi"/>
          <w:spacing w:val="-45"/>
          <w:sz w:val="24"/>
          <w:szCs w:val="24"/>
        </w:rPr>
        <w:t xml:space="preserve"> </w:t>
      </w:r>
      <w:r w:rsidRPr="00010557">
        <w:rPr>
          <w:rFonts w:asciiTheme="minorHAnsi" w:hAnsiTheme="minorHAnsi"/>
          <w:sz w:val="24"/>
          <w:szCs w:val="24"/>
        </w:rPr>
        <w:t>τον</w:t>
      </w:r>
      <w:r w:rsidRPr="00010557">
        <w:rPr>
          <w:rFonts w:asciiTheme="minorHAnsi" w:hAnsiTheme="minorHAnsi"/>
          <w:spacing w:val="1"/>
          <w:sz w:val="24"/>
          <w:szCs w:val="24"/>
        </w:rPr>
        <w:t xml:space="preserve"> </w:t>
      </w:r>
      <w:r w:rsidRPr="00010557">
        <w:rPr>
          <w:rFonts w:asciiTheme="minorHAnsi" w:hAnsiTheme="minorHAnsi"/>
          <w:sz w:val="24"/>
          <w:szCs w:val="24"/>
        </w:rPr>
        <w:t>Γενικό</w:t>
      </w:r>
      <w:r w:rsidRPr="00010557">
        <w:rPr>
          <w:rFonts w:asciiTheme="minorHAnsi" w:hAnsiTheme="minorHAnsi"/>
          <w:spacing w:val="1"/>
          <w:sz w:val="24"/>
          <w:szCs w:val="24"/>
        </w:rPr>
        <w:t xml:space="preserve"> </w:t>
      </w:r>
      <w:r w:rsidRPr="00010557">
        <w:rPr>
          <w:rFonts w:asciiTheme="minorHAnsi" w:hAnsiTheme="minorHAnsi"/>
          <w:sz w:val="24"/>
          <w:szCs w:val="24"/>
        </w:rPr>
        <w:t>Κανονισμό</w:t>
      </w:r>
      <w:r w:rsidRPr="00010557">
        <w:rPr>
          <w:rFonts w:asciiTheme="minorHAnsi" w:hAnsiTheme="minorHAnsi"/>
          <w:spacing w:val="1"/>
          <w:sz w:val="24"/>
          <w:szCs w:val="24"/>
        </w:rPr>
        <w:t xml:space="preserve"> </w:t>
      </w:r>
      <w:r w:rsidRPr="00010557">
        <w:rPr>
          <w:rFonts w:asciiTheme="minorHAnsi" w:hAnsiTheme="minorHAnsi"/>
          <w:sz w:val="24"/>
          <w:szCs w:val="24"/>
        </w:rPr>
        <w:t>Προστασίας</w:t>
      </w:r>
      <w:r w:rsidRPr="00010557">
        <w:rPr>
          <w:rFonts w:asciiTheme="minorHAnsi" w:hAnsiTheme="minorHAnsi"/>
          <w:spacing w:val="1"/>
          <w:sz w:val="24"/>
          <w:szCs w:val="24"/>
        </w:rPr>
        <w:t xml:space="preserve"> </w:t>
      </w:r>
      <w:r w:rsidRPr="00010557">
        <w:rPr>
          <w:rFonts w:asciiTheme="minorHAnsi" w:hAnsiTheme="minorHAnsi"/>
          <w:sz w:val="24"/>
          <w:szCs w:val="24"/>
        </w:rPr>
        <w:t>Δεδομένων</w:t>
      </w:r>
      <w:r w:rsidRPr="00010557">
        <w:rPr>
          <w:rFonts w:asciiTheme="minorHAnsi" w:hAnsiTheme="minorHAnsi"/>
          <w:spacing w:val="1"/>
          <w:sz w:val="24"/>
          <w:szCs w:val="24"/>
        </w:rPr>
        <w:t xml:space="preserve"> </w:t>
      </w:r>
      <w:r w:rsidRPr="00010557">
        <w:rPr>
          <w:rFonts w:asciiTheme="minorHAnsi" w:hAnsiTheme="minorHAnsi"/>
          <w:sz w:val="24"/>
          <w:szCs w:val="24"/>
        </w:rPr>
        <w:t>της</w:t>
      </w:r>
      <w:r w:rsidRPr="00010557">
        <w:rPr>
          <w:rFonts w:asciiTheme="minorHAnsi" w:hAnsiTheme="minorHAnsi"/>
          <w:spacing w:val="1"/>
          <w:sz w:val="24"/>
          <w:szCs w:val="24"/>
        </w:rPr>
        <w:t xml:space="preserve"> </w:t>
      </w:r>
      <w:r w:rsidRPr="00010557">
        <w:rPr>
          <w:rFonts w:asciiTheme="minorHAnsi" w:hAnsiTheme="minorHAnsi"/>
          <w:sz w:val="24"/>
          <w:szCs w:val="24"/>
        </w:rPr>
        <w:t>Ευρωπαϊκής</w:t>
      </w:r>
      <w:r w:rsidRPr="00010557">
        <w:rPr>
          <w:rFonts w:asciiTheme="minorHAnsi" w:hAnsiTheme="minorHAnsi"/>
          <w:spacing w:val="1"/>
          <w:sz w:val="24"/>
          <w:szCs w:val="24"/>
        </w:rPr>
        <w:t xml:space="preserve"> </w:t>
      </w:r>
      <w:r w:rsidRPr="00010557">
        <w:rPr>
          <w:rFonts w:asciiTheme="minorHAnsi" w:hAnsiTheme="minorHAnsi"/>
          <w:sz w:val="24"/>
          <w:szCs w:val="24"/>
        </w:rPr>
        <w:t>Ένωσης</w:t>
      </w:r>
      <w:r w:rsidRPr="00010557">
        <w:rPr>
          <w:rFonts w:asciiTheme="minorHAnsi" w:hAnsiTheme="minorHAnsi"/>
          <w:spacing w:val="1"/>
          <w:sz w:val="24"/>
          <w:szCs w:val="24"/>
        </w:rPr>
        <w:t xml:space="preserve"> </w:t>
      </w:r>
      <w:r w:rsidRPr="00010557">
        <w:rPr>
          <w:rFonts w:asciiTheme="minorHAnsi" w:hAnsiTheme="minorHAnsi"/>
          <w:sz w:val="24"/>
          <w:szCs w:val="24"/>
        </w:rPr>
        <w:t>(GDPR),</w:t>
      </w:r>
      <w:r w:rsidRPr="00010557">
        <w:rPr>
          <w:rFonts w:asciiTheme="minorHAnsi" w:hAnsiTheme="minorHAnsi"/>
          <w:spacing w:val="1"/>
          <w:sz w:val="24"/>
          <w:szCs w:val="24"/>
        </w:rPr>
        <w:t xml:space="preserve"> </w:t>
      </w:r>
      <w:r w:rsidRPr="00010557">
        <w:rPr>
          <w:rFonts w:asciiTheme="minorHAnsi" w:hAnsiTheme="minorHAnsi"/>
          <w:sz w:val="24"/>
          <w:szCs w:val="24"/>
        </w:rPr>
        <w:t>επιβάλλεται η γραπτή συγκατάθεση των γονέων ως προς τη συλλογή, επεξεργασία και</w:t>
      </w:r>
      <w:r w:rsidRPr="00010557">
        <w:rPr>
          <w:rFonts w:asciiTheme="minorHAnsi" w:hAnsiTheme="minorHAnsi"/>
          <w:spacing w:val="-45"/>
          <w:sz w:val="24"/>
          <w:szCs w:val="24"/>
        </w:rPr>
        <w:t xml:space="preserve"> </w:t>
      </w:r>
      <w:r w:rsidRPr="00010557">
        <w:rPr>
          <w:rFonts w:asciiTheme="minorHAnsi" w:hAnsiTheme="minorHAnsi"/>
          <w:sz w:val="24"/>
          <w:szCs w:val="24"/>
        </w:rPr>
        <w:t>δημοσιοποίηση</w:t>
      </w:r>
      <w:r w:rsidRPr="00010557">
        <w:rPr>
          <w:rFonts w:asciiTheme="minorHAnsi" w:hAnsiTheme="minorHAnsi"/>
          <w:spacing w:val="-1"/>
          <w:sz w:val="24"/>
          <w:szCs w:val="24"/>
        </w:rPr>
        <w:t xml:space="preserve"> </w:t>
      </w:r>
      <w:r w:rsidRPr="00010557">
        <w:rPr>
          <w:rFonts w:asciiTheme="minorHAnsi" w:hAnsiTheme="minorHAnsi"/>
          <w:sz w:val="24"/>
          <w:szCs w:val="24"/>
        </w:rPr>
        <w:t>οπτικού</w:t>
      </w:r>
      <w:r w:rsidRPr="00010557">
        <w:rPr>
          <w:rFonts w:asciiTheme="minorHAnsi" w:hAnsiTheme="minorHAnsi"/>
          <w:spacing w:val="-3"/>
          <w:sz w:val="24"/>
          <w:szCs w:val="24"/>
        </w:rPr>
        <w:t xml:space="preserve"> </w:t>
      </w:r>
      <w:r w:rsidRPr="00010557">
        <w:rPr>
          <w:rFonts w:asciiTheme="minorHAnsi" w:hAnsiTheme="minorHAnsi"/>
          <w:sz w:val="24"/>
          <w:szCs w:val="24"/>
        </w:rPr>
        <w:t>υλικού</w:t>
      </w:r>
      <w:r w:rsidRPr="00010557">
        <w:rPr>
          <w:rFonts w:asciiTheme="minorHAnsi" w:hAnsiTheme="minorHAnsi"/>
          <w:spacing w:val="-1"/>
          <w:sz w:val="24"/>
          <w:szCs w:val="24"/>
        </w:rPr>
        <w:t xml:space="preserve"> </w:t>
      </w:r>
      <w:r w:rsidRPr="00010557">
        <w:rPr>
          <w:rFonts w:asciiTheme="minorHAnsi" w:hAnsiTheme="minorHAnsi"/>
          <w:sz w:val="24"/>
          <w:szCs w:val="24"/>
        </w:rPr>
        <w:t>των παιδιών τους.</w:t>
      </w:r>
    </w:p>
    <w:p w14:paraId="1DEE1FA1" w14:textId="77777777" w:rsidR="00FE1941" w:rsidRPr="00010557" w:rsidRDefault="00FE1941" w:rsidP="00475951">
      <w:pPr>
        <w:spacing w:after="120" w:line="360" w:lineRule="auto"/>
        <w:ind w:right="113"/>
        <w:jc w:val="both"/>
        <w:rPr>
          <w:rFonts w:asciiTheme="minorHAnsi" w:hAnsiTheme="minorHAnsi"/>
          <w:b/>
          <w:bCs/>
          <w:sz w:val="24"/>
          <w:szCs w:val="24"/>
        </w:rPr>
      </w:pPr>
      <w:r w:rsidRPr="00010557">
        <w:rPr>
          <w:rFonts w:asciiTheme="minorHAnsi" w:hAnsiTheme="minorHAnsi"/>
          <w:b/>
          <w:bCs/>
          <w:sz w:val="24"/>
          <w:szCs w:val="24"/>
        </w:rPr>
        <w:t>Χρήση κινητών τηλεφώνων και ηλεκτρονικών συσκευών</w:t>
      </w:r>
    </w:p>
    <w:p w14:paraId="53402A72" w14:textId="77777777" w:rsidR="00FE1941" w:rsidRPr="00010557" w:rsidRDefault="00FE1941" w:rsidP="00FE1941">
      <w:pPr>
        <w:spacing w:after="120" w:line="360" w:lineRule="auto"/>
        <w:ind w:left="120" w:right="113" w:firstLine="454"/>
        <w:jc w:val="both"/>
        <w:rPr>
          <w:rFonts w:asciiTheme="minorHAnsi" w:hAnsiTheme="minorHAnsi"/>
          <w:sz w:val="24"/>
          <w:szCs w:val="24"/>
        </w:rPr>
      </w:pPr>
      <w:r w:rsidRPr="00010557">
        <w:rPr>
          <w:rFonts w:asciiTheme="minorHAnsi" w:hAnsiTheme="minorHAnsi"/>
          <w:sz w:val="24"/>
          <w:szCs w:val="24"/>
        </w:rPr>
        <w:t>Οι μαθητές/</w:t>
      </w:r>
      <w:proofErr w:type="spellStart"/>
      <w:r w:rsidRPr="00010557">
        <w:rPr>
          <w:rFonts w:asciiTheme="minorHAnsi" w:hAnsiTheme="minorHAnsi"/>
          <w:sz w:val="24"/>
          <w:szCs w:val="24"/>
        </w:rPr>
        <w:t>τριες</w:t>
      </w:r>
      <w:proofErr w:type="spellEnd"/>
      <w:r w:rsidRPr="00010557">
        <w:rPr>
          <w:rFonts w:asciiTheme="minorHAnsi" w:hAnsiTheme="minorHAnsi"/>
          <w:sz w:val="24"/>
          <w:szCs w:val="24"/>
        </w:rPr>
        <w:t xml:space="preserve"> δεν επιτρέπεται να χρησιμοποιούν εντός των σχολικών χώρων – κτιρίων και υπαίθριων χώρων κινητό τηλέφωνο ή άλλη ηλεκτρονική συσκευή που διαθέτει σύστημα επεξεργασίας εικόνας και ήχου, για συνομιλία, βιντεοσκόπηση ή οποιαδήποτε άλλη χρήση.</w:t>
      </w:r>
    </w:p>
    <w:p w14:paraId="5FA931C7" w14:textId="094380B6" w:rsidR="00FE1941" w:rsidRPr="00010557" w:rsidRDefault="0028082F" w:rsidP="00475951">
      <w:pPr>
        <w:tabs>
          <w:tab w:val="left" w:pos="2241"/>
        </w:tabs>
        <w:spacing w:after="120" w:line="360" w:lineRule="auto"/>
        <w:jc w:val="both"/>
        <w:rPr>
          <w:rFonts w:asciiTheme="minorHAnsi" w:hAnsiTheme="minorHAnsi"/>
          <w:b/>
          <w:sz w:val="24"/>
          <w:szCs w:val="24"/>
        </w:rPr>
      </w:pPr>
      <w:r w:rsidRPr="00010557">
        <w:rPr>
          <w:rFonts w:asciiTheme="minorHAnsi" w:hAnsiTheme="minorHAnsi"/>
          <w:b/>
          <w:bCs/>
          <w:sz w:val="24"/>
          <w:szCs w:val="24"/>
        </w:rPr>
        <w:t>Εμβολιασμός μαθητών/τριών και Φαρμακευτική αγωγή μαθητών/τριών εντός σχολικού ωραρίου</w:t>
      </w:r>
    </w:p>
    <w:p w14:paraId="78E77B60" w14:textId="77777777" w:rsidR="00FE1941" w:rsidRPr="00010557" w:rsidRDefault="00FE1941" w:rsidP="00FE1941">
      <w:pPr>
        <w:spacing w:after="120" w:line="360" w:lineRule="auto"/>
        <w:ind w:left="120" w:right="114" w:firstLine="454"/>
        <w:jc w:val="both"/>
        <w:rPr>
          <w:rFonts w:asciiTheme="minorHAnsi" w:hAnsiTheme="minorHAnsi"/>
          <w:sz w:val="24"/>
          <w:szCs w:val="24"/>
        </w:rPr>
      </w:pPr>
      <w:r w:rsidRPr="00010557">
        <w:rPr>
          <w:rFonts w:asciiTheme="minorHAnsi" w:hAnsiTheme="minorHAnsi"/>
          <w:spacing w:val="-1"/>
          <w:sz w:val="24"/>
          <w:szCs w:val="24"/>
        </w:rPr>
        <w:t>Σύμφωνα</w:t>
      </w:r>
      <w:r w:rsidRPr="00010557">
        <w:rPr>
          <w:rFonts w:asciiTheme="minorHAnsi" w:hAnsiTheme="minorHAnsi"/>
          <w:spacing w:val="-11"/>
          <w:sz w:val="24"/>
          <w:szCs w:val="24"/>
        </w:rPr>
        <w:t xml:space="preserve"> </w:t>
      </w:r>
      <w:r w:rsidRPr="00010557">
        <w:rPr>
          <w:rFonts w:asciiTheme="minorHAnsi" w:hAnsiTheme="minorHAnsi"/>
          <w:spacing w:val="-1"/>
          <w:sz w:val="24"/>
          <w:szCs w:val="24"/>
        </w:rPr>
        <w:t>με</w:t>
      </w:r>
      <w:r w:rsidRPr="00010557">
        <w:rPr>
          <w:rFonts w:asciiTheme="minorHAnsi" w:hAnsiTheme="minorHAnsi"/>
          <w:spacing w:val="-10"/>
          <w:sz w:val="24"/>
          <w:szCs w:val="24"/>
        </w:rPr>
        <w:t xml:space="preserve"> </w:t>
      </w:r>
      <w:r w:rsidRPr="00010557">
        <w:rPr>
          <w:rFonts w:asciiTheme="minorHAnsi" w:hAnsiTheme="minorHAnsi"/>
          <w:spacing w:val="-1"/>
          <w:sz w:val="24"/>
          <w:szCs w:val="24"/>
        </w:rPr>
        <w:t>την</w:t>
      </w:r>
      <w:r w:rsidRPr="00010557">
        <w:rPr>
          <w:rFonts w:asciiTheme="minorHAnsi" w:hAnsiTheme="minorHAnsi"/>
          <w:spacing w:val="-10"/>
          <w:sz w:val="24"/>
          <w:szCs w:val="24"/>
        </w:rPr>
        <w:t xml:space="preserve"> </w:t>
      </w:r>
      <w:r w:rsidRPr="00010557">
        <w:rPr>
          <w:rFonts w:asciiTheme="minorHAnsi" w:hAnsiTheme="minorHAnsi"/>
          <w:spacing w:val="-1"/>
          <w:sz w:val="24"/>
          <w:szCs w:val="24"/>
        </w:rPr>
        <w:t>γνωμοδότηση</w:t>
      </w:r>
      <w:r w:rsidRPr="00010557">
        <w:rPr>
          <w:rFonts w:asciiTheme="minorHAnsi" w:hAnsiTheme="minorHAnsi"/>
          <w:spacing w:val="-10"/>
          <w:sz w:val="24"/>
          <w:szCs w:val="24"/>
        </w:rPr>
        <w:t xml:space="preserve"> </w:t>
      </w:r>
      <w:r w:rsidRPr="00010557">
        <w:rPr>
          <w:rFonts w:asciiTheme="minorHAnsi" w:hAnsiTheme="minorHAnsi"/>
          <w:sz w:val="24"/>
          <w:szCs w:val="24"/>
        </w:rPr>
        <w:t>της</w:t>
      </w:r>
      <w:r w:rsidRPr="00010557">
        <w:rPr>
          <w:rFonts w:asciiTheme="minorHAnsi" w:hAnsiTheme="minorHAnsi"/>
          <w:spacing w:val="-10"/>
          <w:sz w:val="24"/>
          <w:szCs w:val="24"/>
        </w:rPr>
        <w:t xml:space="preserve"> </w:t>
      </w:r>
      <w:r w:rsidRPr="00010557">
        <w:rPr>
          <w:rFonts w:asciiTheme="minorHAnsi" w:hAnsiTheme="minorHAnsi"/>
          <w:sz w:val="24"/>
          <w:szCs w:val="24"/>
        </w:rPr>
        <w:t>Εθνικής</w:t>
      </w:r>
      <w:r w:rsidRPr="00010557">
        <w:rPr>
          <w:rFonts w:asciiTheme="minorHAnsi" w:hAnsiTheme="minorHAnsi"/>
          <w:spacing w:val="-10"/>
          <w:sz w:val="24"/>
          <w:szCs w:val="24"/>
        </w:rPr>
        <w:t xml:space="preserve"> </w:t>
      </w:r>
      <w:r w:rsidRPr="00010557">
        <w:rPr>
          <w:rFonts w:asciiTheme="minorHAnsi" w:hAnsiTheme="minorHAnsi"/>
          <w:sz w:val="24"/>
          <w:szCs w:val="24"/>
        </w:rPr>
        <w:t>Επιτροπής</w:t>
      </w:r>
      <w:r w:rsidRPr="00010557">
        <w:rPr>
          <w:rFonts w:asciiTheme="minorHAnsi" w:hAnsiTheme="minorHAnsi"/>
          <w:spacing w:val="-9"/>
          <w:sz w:val="24"/>
          <w:szCs w:val="24"/>
        </w:rPr>
        <w:t xml:space="preserve"> </w:t>
      </w:r>
      <w:r w:rsidRPr="00010557">
        <w:rPr>
          <w:rFonts w:asciiTheme="minorHAnsi" w:hAnsiTheme="minorHAnsi"/>
          <w:sz w:val="24"/>
          <w:szCs w:val="24"/>
        </w:rPr>
        <w:t>Εμβολιασμών</w:t>
      </w:r>
      <w:r w:rsidRPr="00010557">
        <w:rPr>
          <w:rFonts w:asciiTheme="minorHAnsi" w:hAnsiTheme="minorHAnsi"/>
          <w:spacing w:val="-6"/>
          <w:sz w:val="24"/>
          <w:szCs w:val="24"/>
        </w:rPr>
        <w:t xml:space="preserve"> </w:t>
      </w:r>
      <w:r w:rsidRPr="00010557">
        <w:rPr>
          <w:rFonts w:asciiTheme="minorHAnsi" w:hAnsiTheme="minorHAnsi"/>
          <w:sz w:val="24"/>
          <w:szCs w:val="24"/>
        </w:rPr>
        <w:t>υποχρεωτικά</w:t>
      </w:r>
      <w:r w:rsidRPr="00010557">
        <w:rPr>
          <w:rFonts w:asciiTheme="minorHAnsi" w:hAnsiTheme="minorHAnsi"/>
          <w:spacing w:val="-11"/>
          <w:sz w:val="24"/>
          <w:szCs w:val="24"/>
        </w:rPr>
        <w:t xml:space="preserve"> </w:t>
      </w:r>
      <w:r w:rsidRPr="00010557">
        <w:rPr>
          <w:rFonts w:asciiTheme="minorHAnsi" w:hAnsiTheme="minorHAnsi"/>
          <w:sz w:val="24"/>
          <w:szCs w:val="24"/>
        </w:rPr>
        <w:t>είναι</w:t>
      </w:r>
      <w:r w:rsidRPr="00010557">
        <w:rPr>
          <w:rFonts w:asciiTheme="minorHAnsi" w:hAnsiTheme="minorHAnsi"/>
          <w:spacing w:val="-46"/>
          <w:sz w:val="24"/>
          <w:szCs w:val="24"/>
        </w:rPr>
        <w:t xml:space="preserve"> </w:t>
      </w:r>
      <w:r w:rsidRPr="00010557">
        <w:rPr>
          <w:rFonts w:asciiTheme="minorHAnsi" w:hAnsiTheme="minorHAnsi"/>
          <w:sz w:val="24"/>
          <w:szCs w:val="24"/>
        </w:rPr>
        <w:t>όλα εκείνα τα εμβόλια που είναι ενταγμένα στο Εθνικό Πρόγραμμα Εμβολιασμών. Ένα</w:t>
      </w:r>
      <w:r w:rsidRPr="00010557">
        <w:rPr>
          <w:rFonts w:asciiTheme="minorHAnsi" w:hAnsiTheme="minorHAnsi"/>
          <w:spacing w:val="1"/>
          <w:sz w:val="24"/>
          <w:szCs w:val="24"/>
        </w:rPr>
        <w:t xml:space="preserve"> </w:t>
      </w:r>
      <w:r w:rsidRPr="00010557">
        <w:rPr>
          <w:rFonts w:asciiTheme="minorHAnsi" w:hAnsiTheme="minorHAnsi"/>
          <w:spacing w:val="-1"/>
          <w:sz w:val="24"/>
          <w:szCs w:val="24"/>
        </w:rPr>
        <w:t xml:space="preserve">από τα δικαιολογητικά εγγραφής, αποτελεί </w:t>
      </w:r>
      <w:r w:rsidRPr="00010557">
        <w:rPr>
          <w:rFonts w:asciiTheme="minorHAnsi" w:hAnsiTheme="minorHAnsi"/>
          <w:sz w:val="24"/>
          <w:szCs w:val="24"/>
        </w:rPr>
        <w:t>και η επίδειξη του Βιβλιαρίου Υγείας ή άλλο</w:t>
      </w:r>
      <w:r w:rsidRPr="00010557">
        <w:rPr>
          <w:rFonts w:asciiTheme="minorHAnsi" w:hAnsiTheme="minorHAnsi"/>
          <w:spacing w:val="-45"/>
          <w:sz w:val="24"/>
          <w:szCs w:val="24"/>
        </w:rPr>
        <w:t xml:space="preserve"> </w:t>
      </w:r>
      <w:r w:rsidRPr="00010557">
        <w:rPr>
          <w:rFonts w:asciiTheme="minorHAnsi" w:hAnsiTheme="minorHAnsi"/>
          <w:sz w:val="24"/>
          <w:szCs w:val="24"/>
        </w:rPr>
        <w:t>στοιχείο</w:t>
      </w:r>
      <w:r w:rsidRPr="00010557">
        <w:rPr>
          <w:rFonts w:asciiTheme="minorHAnsi" w:hAnsiTheme="minorHAnsi"/>
          <w:spacing w:val="-2"/>
          <w:sz w:val="24"/>
          <w:szCs w:val="24"/>
        </w:rPr>
        <w:t xml:space="preserve"> </w:t>
      </w:r>
      <w:r w:rsidRPr="00010557">
        <w:rPr>
          <w:rFonts w:asciiTheme="minorHAnsi" w:hAnsiTheme="minorHAnsi"/>
          <w:sz w:val="24"/>
          <w:szCs w:val="24"/>
        </w:rPr>
        <w:t>από</w:t>
      </w:r>
      <w:r w:rsidRPr="00010557">
        <w:rPr>
          <w:rFonts w:asciiTheme="minorHAnsi" w:hAnsiTheme="minorHAnsi"/>
          <w:spacing w:val="-1"/>
          <w:sz w:val="24"/>
          <w:szCs w:val="24"/>
        </w:rPr>
        <w:t xml:space="preserve"> </w:t>
      </w:r>
      <w:r w:rsidRPr="00010557">
        <w:rPr>
          <w:rFonts w:asciiTheme="minorHAnsi" w:hAnsiTheme="minorHAnsi"/>
          <w:sz w:val="24"/>
          <w:szCs w:val="24"/>
        </w:rPr>
        <w:t>το</w:t>
      </w:r>
      <w:r w:rsidRPr="00010557">
        <w:rPr>
          <w:rFonts w:asciiTheme="minorHAnsi" w:hAnsiTheme="minorHAnsi"/>
          <w:spacing w:val="-1"/>
          <w:sz w:val="24"/>
          <w:szCs w:val="24"/>
        </w:rPr>
        <w:t xml:space="preserve"> </w:t>
      </w:r>
      <w:r w:rsidRPr="00010557">
        <w:rPr>
          <w:rFonts w:asciiTheme="minorHAnsi" w:hAnsiTheme="minorHAnsi"/>
          <w:sz w:val="24"/>
          <w:szCs w:val="24"/>
        </w:rPr>
        <w:t>οποίο</w:t>
      </w:r>
      <w:r w:rsidRPr="00010557">
        <w:rPr>
          <w:rFonts w:asciiTheme="minorHAnsi" w:hAnsiTheme="minorHAnsi"/>
          <w:spacing w:val="-2"/>
          <w:sz w:val="24"/>
          <w:szCs w:val="24"/>
        </w:rPr>
        <w:t xml:space="preserve"> </w:t>
      </w:r>
      <w:r w:rsidRPr="00010557">
        <w:rPr>
          <w:rFonts w:asciiTheme="minorHAnsi" w:hAnsiTheme="minorHAnsi"/>
          <w:sz w:val="24"/>
          <w:szCs w:val="24"/>
        </w:rPr>
        <w:t>αποδεικνύεται</w:t>
      </w:r>
      <w:r w:rsidRPr="00010557">
        <w:rPr>
          <w:rFonts w:asciiTheme="minorHAnsi" w:hAnsiTheme="minorHAnsi"/>
          <w:spacing w:val="-2"/>
          <w:sz w:val="24"/>
          <w:szCs w:val="24"/>
        </w:rPr>
        <w:t xml:space="preserve"> </w:t>
      </w:r>
      <w:r w:rsidRPr="00010557">
        <w:rPr>
          <w:rFonts w:asciiTheme="minorHAnsi" w:hAnsiTheme="minorHAnsi"/>
          <w:sz w:val="24"/>
          <w:szCs w:val="24"/>
        </w:rPr>
        <w:t>ότι</w:t>
      </w:r>
      <w:r w:rsidRPr="00010557">
        <w:rPr>
          <w:rFonts w:asciiTheme="minorHAnsi" w:hAnsiTheme="minorHAnsi"/>
          <w:spacing w:val="2"/>
          <w:sz w:val="24"/>
          <w:szCs w:val="24"/>
        </w:rPr>
        <w:t xml:space="preserve"> </w:t>
      </w:r>
      <w:r w:rsidRPr="00010557">
        <w:rPr>
          <w:rFonts w:asciiTheme="minorHAnsi" w:hAnsiTheme="minorHAnsi"/>
          <w:sz w:val="24"/>
          <w:szCs w:val="24"/>
        </w:rPr>
        <w:t>έγιναν</w:t>
      </w:r>
      <w:r w:rsidRPr="00010557">
        <w:rPr>
          <w:rFonts w:asciiTheme="minorHAnsi" w:hAnsiTheme="minorHAnsi"/>
          <w:spacing w:val="-4"/>
          <w:sz w:val="24"/>
          <w:szCs w:val="24"/>
        </w:rPr>
        <w:t xml:space="preserve"> </w:t>
      </w:r>
      <w:r w:rsidRPr="00010557">
        <w:rPr>
          <w:rFonts w:asciiTheme="minorHAnsi" w:hAnsiTheme="minorHAnsi"/>
          <w:sz w:val="24"/>
          <w:szCs w:val="24"/>
        </w:rPr>
        <w:t>τα</w:t>
      </w:r>
      <w:r w:rsidRPr="00010557">
        <w:rPr>
          <w:rFonts w:asciiTheme="minorHAnsi" w:hAnsiTheme="minorHAnsi"/>
          <w:spacing w:val="-4"/>
          <w:sz w:val="24"/>
          <w:szCs w:val="24"/>
        </w:rPr>
        <w:t xml:space="preserve"> </w:t>
      </w:r>
      <w:r w:rsidRPr="00010557">
        <w:rPr>
          <w:rFonts w:asciiTheme="minorHAnsi" w:hAnsiTheme="minorHAnsi"/>
          <w:sz w:val="24"/>
          <w:szCs w:val="24"/>
        </w:rPr>
        <w:t>προβλεπόμενα</w:t>
      </w:r>
      <w:r w:rsidRPr="00010557">
        <w:rPr>
          <w:rFonts w:asciiTheme="minorHAnsi" w:hAnsiTheme="minorHAnsi"/>
          <w:spacing w:val="-1"/>
          <w:sz w:val="24"/>
          <w:szCs w:val="24"/>
        </w:rPr>
        <w:t xml:space="preserve"> </w:t>
      </w:r>
      <w:r w:rsidRPr="00010557">
        <w:rPr>
          <w:rFonts w:asciiTheme="minorHAnsi" w:hAnsiTheme="minorHAnsi"/>
          <w:sz w:val="24"/>
          <w:szCs w:val="24"/>
        </w:rPr>
        <w:t>εμβόλια.</w:t>
      </w:r>
    </w:p>
    <w:p w14:paraId="2EC5CA33" w14:textId="77777777" w:rsidR="007C6D52" w:rsidRPr="00010557" w:rsidRDefault="007C6D52" w:rsidP="007C6D52">
      <w:pPr>
        <w:spacing w:before="135" w:after="120" w:line="360" w:lineRule="auto"/>
        <w:ind w:left="120" w:right="114" w:firstLine="454"/>
        <w:jc w:val="both"/>
        <w:rPr>
          <w:rFonts w:asciiTheme="minorHAnsi" w:hAnsiTheme="minorHAnsi"/>
          <w:sz w:val="24"/>
          <w:szCs w:val="24"/>
        </w:rPr>
      </w:pPr>
      <w:r w:rsidRPr="007C6D52">
        <w:rPr>
          <w:rFonts w:asciiTheme="minorHAnsi" w:hAnsiTheme="minorHAnsi"/>
          <w:sz w:val="24"/>
          <w:szCs w:val="24"/>
        </w:rPr>
        <w:t>Σχετικά με τη χορήγηση φαρμακευτικής αγωγής σε μαθητές/</w:t>
      </w:r>
      <w:proofErr w:type="spellStart"/>
      <w:r w:rsidRPr="007C6D52">
        <w:rPr>
          <w:rFonts w:asciiTheme="minorHAnsi" w:hAnsiTheme="minorHAnsi"/>
          <w:sz w:val="24"/>
          <w:szCs w:val="24"/>
        </w:rPr>
        <w:t>τριες</w:t>
      </w:r>
      <w:proofErr w:type="spellEnd"/>
      <w:r w:rsidRPr="007C6D52">
        <w:rPr>
          <w:rFonts w:asciiTheme="minorHAnsi" w:hAnsiTheme="minorHAnsi"/>
          <w:sz w:val="24"/>
          <w:szCs w:val="24"/>
        </w:rPr>
        <w:t>, εντός του σχολικού ωραρίου, ισχύουν</w:t>
      </w:r>
      <w:r w:rsidRPr="00010557">
        <w:rPr>
          <w:rFonts w:asciiTheme="minorHAnsi" w:hAnsiTheme="minorHAnsi"/>
          <w:sz w:val="24"/>
          <w:szCs w:val="24"/>
        </w:rPr>
        <w:t xml:space="preserve"> τα όσα αναφέρονται στην υπό στοιχεία Φ.7/495/123484/Γ1/4-10-2010 εγκύκλιο του Υ.ΠΑΙ.Θ.Α.</w:t>
      </w:r>
    </w:p>
    <w:p w14:paraId="4EA3F0B1" w14:textId="2A12157E" w:rsidR="00475951" w:rsidRPr="00010557" w:rsidRDefault="00475951" w:rsidP="00475951">
      <w:pPr>
        <w:spacing w:before="135" w:after="120" w:line="360" w:lineRule="auto"/>
        <w:ind w:right="114"/>
        <w:jc w:val="both"/>
        <w:rPr>
          <w:rFonts w:asciiTheme="minorHAnsi" w:hAnsiTheme="minorHAnsi"/>
          <w:b/>
          <w:bCs/>
          <w:sz w:val="24"/>
          <w:szCs w:val="24"/>
        </w:rPr>
      </w:pPr>
      <w:r w:rsidRPr="00010557">
        <w:rPr>
          <w:rFonts w:asciiTheme="minorHAnsi" w:hAnsiTheme="minorHAnsi"/>
          <w:b/>
          <w:bCs/>
          <w:sz w:val="24"/>
          <w:szCs w:val="24"/>
        </w:rPr>
        <w:t>Δικαιώματα γονέων μαθητών/τριών που βρίσκονται σε διάσταση, ή είναι διαζευγμένοι</w:t>
      </w:r>
    </w:p>
    <w:p w14:paraId="399E3708" w14:textId="7B6CBC2A" w:rsidR="00976212" w:rsidRPr="00010557" w:rsidRDefault="00976212" w:rsidP="00F15985">
      <w:pPr>
        <w:spacing w:before="135" w:after="120" w:line="360" w:lineRule="auto"/>
        <w:ind w:right="113" w:firstLine="510"/>
        <w:jc w:val="both"/>
        <w:rPr>
          <w:rFonts w:asciiTheme="minorHAnsi" w:hAnsiTheme="minorHAnsi"/>
          <w:sz w:val="24"/>
          <w:szCs w:val="24"/>
        </w:rPr>
      </w:pPr>
      <w:r w:rsidRPr="00976212">
        <w:rPr>
          <w:rFonts w:asciiTheme="minorHAnsi" w:hAnsiTheme="minorHAnsi"/>
          <w:sz w:val="24"/>
          <w:szCs w:val="24"/>
        </w:rPr>
        <w:t>Για τα δικαιώματα γονέων μαθητών/τριών οι οποίοι βρίσκονται σε διάσταση, ή είναι διαζευγμένοι και ο</w:t>
      </w:r>
      <w:r w:rsidRPr="00010557">
        <w:rPr>
          <w:rFonts w:asciiTheme="minorHAnsi" w:hAnsiTheme="minorHAnsi"/>
          <w:sz w:val="24"/>
          <w:szCs w:val="24"/>
        </w:rPr>
        <w:t xml:space="preserve"> </w:t>
      </w:r>
      <w:r w:rsidRPr="00976212">
        <w:rPr>
          <w:rFonts w:asciiTheme="minorHAnsi" w:hAnsiTheme="minorHAnsi"/>
          <w:sz w:val="24"/>
          <w:szCs w:val="24"/>
        </w:rPr>
        <w:t xml:space="preserve">ένας/η μία από αυτούς δεν ασκεί την επιμέλειά τους, ισχύει η με </w:t>
      </w:r>
      <w:proofErr w:type="spellStart"/>
      <w:r w:rsidRPr="00976212">
        <w:rPr>
          <w:rFonts w:asciiTheme="minorHAnsi" w:hAnsiTheme="minorHAnsi"/>
          <w:sz w:val="24"/>
          <w:szCs w:val="24"/>
        </w:rPr>
        <w:t>αρ</w:t>
      </w:r>
      <w:proofErr w:type="spellEnd"/>
      <w:r w:rsidRPr="00976212">
        <w:rPr>
          <w:rFonts w:asciiTheme="minorHAnsi" w:hAnsiTheme="minorHAnsi"/>
          <w:sz w:val="24"/>
          <w:szCs w:val="24"/>
        </w:rPr>
        <w:t xml:space="preserve">. </w:t>
      </w:r>
      <w:proofErr w:type="spellStart"/>
      <w:r w:rsidRPr="00976212">
        <w:rPr>
          <w:rFonts w:asciiTheme="minorHAnsi" w:hAnsiTheme="minorHAnsi"/>
          <w:sz w:val="24"/>
          <w:szCs w:val="24"/>
        </w:rPr>
        <w:t>πρωτ</w:t>
      </w:r>
      <w:proofErr w:type="spellEnd"/>
      <w:r w:rsidRPr="00976212">
        <w:rPr>
          <w:rFonts w:asciiTheme="minorHAnsi" w:hAnsiTheme="minorHAnsi"/>
          <w:sz w:val="24"/>
          <w:szCs w:val="24"/>
        </w:rPr>
        <w:t>. Φ7/517/127893/Γ1/13-10-2010</w:t>
      </w:r>
      <w:r w:rsidRPr="00010557">
        <w:rPr>
          <w:rFonts w:asciiTheme="minorHAnsi" w:hAnsiTheme="minorHAnsi"/>
          <w:sz w:val="24"/>
          <w:szCs w:val="24"/>
        </w:rPr>
        <w:t xml:space="preserve"> εγκύκλιος του Υ.ΠAI.Θ.Α. και τα άρθρα 11 &amp; 12 του ν. 4800/2021 (Α’81).</w:t>
      </w:r>
    </w:p>
    <w:p w14:paraId="63751B24" w14:textId="374A0C47" w:rsidR="00FE1941" w:rsidRPr="00010557" w:rsidRDefault="00FE1941" w:rsidP="00976212">
      <w:pPr>
        <w:spacing w:before="135" w:after="120" w:line="360" w:lineRule="auto"/>
        <w:ind w:right="114"/>
        <w:jc w:val="both"/>
        <w:rPr>
          <w:rFonts w:asciiTheme="minorHAnsi" w:hAnsiTheme="minorHAnsi"/>
          <w:sz w:val="24"/>
          <w:szCs w:val="24"/>
        </w:rPr>
      </w:pPr>
      <w:r w:rsidRPr="00010557">
        <w:rPr>
          <w:rFonts w:asciiTheme="minorHAnsi" w:hAnsiTheme="minorHAnsi"/>
          <w:b/>
          <w:iCs/>
          <w:sz w:val="24"/>
          <w:szCs w:val="24"/>
        </w:rPr>
        <w:t>Προετοιμασία γεύματος-Γεύμα</w:t>
      </w:r>
    </w:p>
    <w:p w14:paraId="1E9F2B4B" w14:textId="3C2D0A7B" w:rsidR="00FE1941" w:rsidRPr="00010557" w:rsidRDefault="00FE1941" w:rsidP="002D229F">
      <w:pPr>
        <w:spacing w:before="120" w:after="120" w:line="360" w:lineRule="auto"/>
        <w:ind w:left="119" w:right="113" w:firstLine="454"/>
        <w:jc w:val="both"/>
        <w:rPr>
          <w:rFonts w:asciiTheme="minorHAnsi" w:hAnsiTheme="minorHAnsi"/>
          <w:sz w:val="24"/>
          <w:szCs w:val="24"/>
        </w:rPr>
      </w:pPr>
      <w:r w:rsidRPr="00010557">
        <w:rPr>
          <w:rFonts w:asciiTheme="minorHAnsi" w:hAnsiTheme="minorHAnsi"/>
          <w:sz w:val="24"/>
          <w:szCs w:val="24"/>
        </w:rPr>
        <w:t>Το γεύμα των μαθητών/μαθητριών παρασκευάζεται στο σπίτι με ευθύνη των γονέων/κηδεμόνων τους. Ο/η νηπιαγωγός στο ολοήμερο πρόγραμμα του νηπιαγωγείου, βοηθά και καθοδηγεί τους μαθητές</w:t>
      </w:r>
      <w:r w:rsidR="002A7738" w:rsidRPr="00010557">
        <w:rPr>
          <w:rFonts w:asciiTheme="minorHAnsi" w:hAnsiTheme="minorHAnsi"/>
          <w:sz w:val="24"/>
          <w:szCs w:val="24"/>
        </w:rPr>
        <w:t>/</w:t>
      </w:r>
      <w:proofErr w:type="spellStart"/>
      <w:r w:rsidR="002A7738" w:rsidRPr="00010557">
        <w:rPr>
          <w:rFonts w:asciiTheme="minorHAnsi" w:hAnsiTheme="minorHAnsi"/>
          <w:sz w:val="24"/>
          <w:szCs w:val="24"/>
        </w:rPr>
        <w:t>τριες</w:t>
      </w:r>
      <w:proofErr w:type="spellEnd"/>
      <w:r w:rsidR="002A7738" w:rsidRPr="00010557">
        <w:rPr>
          <w:rFonts w:asciiTheme="minorHAnsi" w:hAnsiTheme="minorHAnsi"/>
          <w:sz w:val="24"/>
          <w:szCs w:val="24"/>
        </w:rPr>
        <w:t xml:space="preserve"> </w:t>
      </w:r>
      <w:r w:rsidRPr="00010557">
        <w:rPr>
          <w:rFonts w:asciiTheme="minorHAnsi" w:hAnsiTheme="minorHAnsi"/>
          <w:sz w:val="24"/>
          <w:szCs w:val="24"/>
        </w:rPr>
        <w:t>ώστε να αποκτήσουν τις απαραίτητες δεξιότητες που αφορούν στη διαδικασία του γεύματος και να εξυπηρετούνται αυτόνομα. Σε κάθε περίπτωση δίνεται ιδιαίτερη προσοχή στους μαθητές μέχρι να αποκτήσουν τις απαραίτητες δεξιότητες αυτοεξυπηρέτησης.</w:t>
      </w:r>
    </w:p>
    <w:p w14:paraId="7B06468F" w14:textId="63B2F2E7" w:rsidR="007D13D7" w:rsidRPr="00010557" w:rsidRDefault="005D754A" w:rsidP="002D229F">
      <w:pPr>
        <w:spacing w:before="120" w:after="120" w:line="360" w:lineRule="auto"/>
        <w:ind w:left="119" w:right="113" w:firstLine="454"/>
        <w:jc w:val="both"/>
        <w:rPr>
          <w:rFonts w:asciiTheme="minorHAnsi" w:hAnsiTheme="minorHAnsi"/>
          <w:sz w:val="24"/>
          <w:szCs w:val="24"/>
        </w:rPr>
      </w:pPr>
      <w:r w:rsidRPr="00010557">
        <w:rPr>
          <w:rFonts w:asciiTheme="minorHAnsi" w:hAnsiTheme="minorHAnsi"/>
          <w:sz w:val="24"/>
          <w:szCs w:val="24"/>
        </w:rPr>
        <w:t xml:space="preserve">Εορταστικά κεράσματα (για την ονομαστική εορτή ή τα γενέθλια των μαθητών)  </w:t>
      </w:r>
      <w:r w:rsidR="00362E85" w:rsidRPr="00010557">
        <w:rPr>
          <w:rFonts w:asciiTheme="minorHAnsi" w:hAnsiTheme="minorHAnsi"/>
          <w:sz w:val="24"/>
          <w:szCs w:val="24"/>
        </w:rPr>
        <w:t>θ</w:t>
      </w:r>
      <w:r w:rsidRPr="00010557">
        <w:rPr>
          <w:rFonts w:asciiTheme="minorHAnsi" w:hAnsiTheme="minorHAnsi"/>
          <w:sz w:val="24"/>
          <w:szCs w:val="24"/>
        </w:rPr>
        <w:t xml:space="preserve">α είναι σε ατομικές συσκευασίες και  </w:t>
      </w:r>
      <w:r w:rsidR="00362E85" w:rsidRPr="00010557">
        <w:rPr>
          <w:rFonts w:asciiTheme="minorHAnsi" w:hAnsiTheme="minorHAnsi"/>
          <w:sz w:val="24"/>
          <w:szCs w:val="24"/>
        </w:rPr>
        <w:t>θ</w:t>
      </w:r>
      <w:r w:rsidRPr="00010557">
        <w:rPr>
          <w:rFonts w:asciiTheme="minorHAnsi" w:hAnsiTheme="minorHAnsi"/>
          <w:sz w:val="24"/>
          <w:szCs w:val="24"/>
        </w:rPr>
        <w:t xml:space="preserve">α μοιράζονται  στους μαθητές κατά την αποχώρηση τους,  παρουσία </w:t>
      </w:r>
      <w:r w:rsidRPr="00010557">
        <w:rPr>
          <w:rFonts w:asciiTheme="minorHAnsi" w:hAnsiTheme="minorHAnsi"/>
          <w:sz w:val="24"/>
          <w:szCs w:val="24"/>
        </w:rPr>
        <w:lastRenderedPageBreak/>
        <w:t>των γονέων, ώστε η κατανάλωση να γίνεται με τη  δική τους συναίνεση</w:t>
      </w:r>
      <w:r w:rsidR="00362E85" w:rsidRPr="00010557">
        <w:rPr>
          <w:rFonts w:asciiTheme="minorHAnsi" w:hAnsiTheme="minorHAnsi"/>
          <w:sz w:val="24"/>
          <w:szCs w:val="24"/>
        </w:rPr>
        <w:t>.</w:t>
      </w:r>
    </w:p>
    <w:p w14:paraId="21D2320C" w14:textId="7EF39ACF" w:rsidR="00FB556A" w:rsidRPr="00010557" w:rsidRDefault="00FB556A" w:rsidP="006608C0">
      <w:pPr>
        <w:spacing w:after="120" w:line="360" w:lineRule="auto"/>
        <w:rPr>
          <w:rStyle w:val="2Char"/>
          <w:b/>
          <w:bCs/>
          <w:color w:val="auto"/>
        </w:rPr>
      </w:pPr>
      <w:bookmarkStart w:id="10" w:name="_Toc179014566"/>
      <w:r w:rsidRPr="00010557">
        <w:rPr>
          <w:rStyle w:val="2Char"/>
          <w:b/>
          <w:bCs/>
          <w:color w:val="auto"/>
        </w:rPr>
        <w:t xml:space="preserve">6. </w:t>
      </w:r>
      <w:r w:rsidR="00EB3274" w:rsidRPr="00010557">
        <w:rPr>
          <w:rStyle w:val="2Char"/>
          <w:b/>
          <w:bCs/>
          <w:color w:val="auto"/>
        </w:rPr>
        <w:t>Ποιότητα</w:t>
      </w:r>
      <w:r w:rsidRPr="00010557">
        <w:rPr>
          <w:rStyle w:val="2Char"/>
          <w:b/>
          <w:bCs/>
          <w:color w:val="auto"/>
        </w:rPr>
        <w:t xml:space="preserve"> του </w:t>
      </w:r>
      <w:r w:rsidR="00EB3274" w:rsidRPr="00010557">
        <w:rPr>
          <w:rStyle w:val="2Char"/>
          <w:b/>
          <w:bCs/>
          <w:color w:val="auto"/>
        </w:rPr>
        <w:t>σχολικού</w:t>
      </w:r>
      <w:r w:rsidRPr="00010557">
        <w:rPr>
          <w:rStyle w:val="2Char"/>
          <w:b/>
          <w:bCs/>
          <w:color w:val="auto"/>
        </w:rPr>
        <w:t xml:space="preserve">́ </w:t>
      </w:r>
      <w:r w:rsidR="00EB3274" w:rsidRPr="00010557">
        <w:rPr>
          <w:rStyle w:val="2Char"/>
          <w:b/>
          <w:bCs/>
          <w:color w:val="auto"/>
        </w:rPr>
        <w:t>χώρου</w:t>
      </w:r>
      <w:bookmarkEnd w:id="10"/>
    </w:p>
    <w:p w14:paraId="17D6B59A" w14:textId="3D1DB589" w:rsidR="00FB556A" w:rsidRPr="00010557" w:rsidRDefault="00EB3274" w:rsidP="00AE628A">
      <w:pPr>
        <w:spacing w:after="80" w:line="360" w:lineRule="auto"/>
        <w:ind w:firstLine="454"/>
        <w:rPr>
          <w:rFonts w:ascii="Calibri" w:hAnsi="Calibri" w:cs="Calibri"/>
          <w:sz w:val="24"/>
          <w:szCs w:val="24"/>
        </w:rPr>
      </w:pPr>
      <w:r w:rsidRPr="00010557">
        <w:rPr>
          <w:rFonts w:ascii="Calibri" w:eastAsia="Roboto" w:hAnsi="Calibri" w:cs="Calibri"/>
          <w:sz w:val="24"/>
          <w:szCs w:val="24"/>
        </w:rPr>
        <w:t>Ένας</w:t>
      </w:r>
      <w:r w:rsidR="00FB556A" w:rsidRPr="00010557">
        <w:rPr>
          <w:rFonts w:ascii="Calibri" w:eastAsia="Roboto" w:hAnsi="Calibri" w:cs="Calibri"/>
          <w:sz w:val="24"/>
          <w:szCs w:val="24"/>
        </w:rPr>
        <w:t xml:space="preserve"> </w:t>
      </w:r>
      <w:r w:rsidRPr="00010557">
        <w:rPr>
          <w:rFonts w:ascii="Calibri" w:eastAsia="Roboto" w:hAnsi="Calibri" w:cs="Calibri"/>
          <w:sz w:val="24"/>
          <w:szCs w:val="24"/>
        </w:rPr>
        <w:t>από</w:t>
      </w:r>
      <w:r w:rsidR="00FB556A" w:rsidRPr="00010557">
        <w:rPr>
          <w:rFonts w:ascii="Calibri" w:eastAsia="Roboto" w:hAnsi="Calibri" w:cs="Calibri"/>
          <w:sz w:val="24"/>
          <w:szCs w:val="24"/>
        </w:rPr>
        <w:t xml:space="preserve">́ τους </w:t>
      </w:r>
      <w:r w:rsidRPr="00010557">
        <w:rPr>
          <w:rFonts w:ascii="Calibri" w:eastAsia="Roboto" w:hAnsi="Calibri" w:cs="Calibri"/>
          <w:sz w:val="24"/>
          <w:szCs w:val="24"/>
        </w:rPr>
        <w:t>στόχους</w:t>
      </w:r>
      <w:r w:rsidR="00FB556A" w:rsidRPr="00010557">
        <w:rPr>
          <w:rFonts w:ascii="Calibri" w:eastAsia="Roboto" w:hAnsi="Calibri" w:cs="Calibri"/>
          <w:sz w:val="24"/>
          <w:szCs w:val="24"/>
        </w:rPr>
        <w:t xml:space="preserve"> του </w:t>
      </w:r>
      <w:r w:rsidRPr="00010557">
        <w:rPr>
          <w:rFonts w:ascii="Calibri" w:eastAsia="Roboto" w:hAnsi="Calibri" w:cs="Calibri"/>
          <w:sz w:val="24"/>
          <w:szCs w:val="24"/>
        </w:rPr>
        <w:t>σχολείου</w:t>
      </w:r>
      <w:r w:rsidR="00FB556A" w:rsidRPr="00010557">
        <w:rPr>
          <w:rFonts w:ascii="Calibri" w:eastAsia="Roboto" w:hAnsi="Calibri" w:cs="Calibri"/>
          <w:sz w:val="24"/>
          <w:szCs w:val="24"/>
        </w:rPr>
        <w:t xml:space="preserve"> </w:t>
      </w:r>
      <w:r w:rsidRPr="00010557">
        <w:rPr>
          <w:rFonts w:ascii="Calibri" w:eastAsia="Roboto" w:hAnsi="Calibri" w:cs="Calibri"/>
          <w:sz w:val="24"/>
          <w:szCs w:val="24"/>
        </w:rPr>
        <w:t>είναι</w:t>
      </w:r>
      <w:r w:rsidR="00FB556A" w:rsidRPr="00010557">
        <w:rPr>
          <w:rFonts w:ascii="Calibri" w:eastAsia="Roboto" w:hAnsi="Calibri" w:cs="Calibri"/>
          <w:sz w:val="24"/>
          <w:szCs w:val="24"/>
        </w:rPr>
        <w:t xml:space="preserve"> η </w:t>
      </w:r>
      <w:r w:rsidRPr="00010557">
        <w:rPr>
          <w:rFonts w:ascii="Calibri" w:eastAsia="Roboto" w:hAnsi="Calibri" w:cs="Calibri"/>
          <w:sz w:val="24"/>
          <w:szCs w:val="24"/>
        </w:rPr>
        <w:t>καλλιέργεια</w:t>
      </w:r>
      <w:r w:rsidR="00FB556A" w:rsidRPr="00010557">
        <w:rPr>
          <w:rFonts w:ascii="Calibri" w:eastAsia="Roboto" w:hAnsi="Calibri" w:cs="Calibri"/>
          <w:sz w:val="24"/>
          <w:szCs w:val="24"/>
        </w:rPr>
        <w:t xml:space="preserve"> της </w:t>
      </w:r>
      <w:r w:rsidRPr="00010557">
        <w:rPr>
          <w:rFonts w:ascii="Calibri" w:eastAsia="Roboto" w:hAnsi="Calibri" w:cs="Calibri"/>
          <w:sz w:val="24"/>
          <w:szCs w:val="24"/>
        </w:rPr>
        <w:t>αίσθησης</w:t>
      </w:r>
      <w:r w:rsidR="00FB556A" w:rsidRPr="00010557">
        <w:rPr>
          <w:rFonts w:ascii="Calibri" w:eastAsia="Roboto" w:hAnsi="Calibri" w:cs="Calibri"/>
          <w:sz w:val="24"/>
          <w:szCs w:val="24"/>
        </w:rPr>
        <w:t xml:space="preserve"> της </w:t>
      </w:r>
      <w:r w:rsidRPr="00010557">
        <w:rPr>
          <w:rFonts w:ascii="Calibri" w:eastAsia="Roboto" w:hAnsi="Calibri" w:cs="Calibri"/>
          <w:sz w:val="24"/>
          <w:szCs w:val="24"/>
        </w:rPr>
        <w:t xml:space="preserve">ευθύνης </w:t>
      </w:r>
      <w:r w:rsidR="00FB556A" w:rsidRPr="00010557">
        <w:rPr>
          <w:rFonts w:ascii="Calibri" w:eastAsia="Roboto" w:hAnsi="Calibri" w:cs="Calibri"/>
          <w:sz w:val="24"/>
          <w:szCs w:val="24"/>
        </w:rPr>
        <w:t>στους/</w:t>
      </w:r>
      <w:r w:rsidR="00D529BF" w:rsidRPr="00010557">
        <w:rPr>
          <w:rFonts w:ascii="Calibri" w:eastAsia="Roboto" w:hAnsi="Calibri" w:cs="Calibri"/>
          <w:sz w:val="24"/>
          <w:szCs w:val="24"/>
        </w:rPr>
        <w:t xml:space="preserve"> </w:t>
      </w:r>
      <w:r w:rsidR="00FB556A" w:rsidRPr="00010557">
        <w:rPr>
          <w:rFonts w:ascii="Calibri" w:eastAsia="Roboto" w:hAnsi="Calibri" w:cs="Calibri"/>
          <w:sz w:val="24"/>
          <w:szCs w:val="24"/>
        </w:rPr>
        <w:t xml:space="preserve">στις </w:t>
      </w:r>
      <w:r w:rsidR="00D529BF" w:rsidRPr="00010557">
        <w:rPr>
          <w:rFonts w:ascii="Calibri" w:eastAsia="Roboto" w:hAnsi="Calibri" w:cs="Calibri"/>
          <w:sz w:val="24"/>
          <w:szCs w:val="24"/>
        </w:rPr>
        <w:t>μαθητές</w:t>
      </w:r>
      <w:r w:rsidR="00FB556A" w:rsidRPr="00010557">
        <w:rPr>
          <w:rFonts w:ascii="Calibri" w:eastAsia="Roboto" w:hAnsi="Calibri" w:cs="Calibri"/>
          <w:sz w:val="24"/>
          <w:szCs w:val="24"/>
        </w:rPr>
        <w:t xml:space="preserve">/ </w:t>
      </w:r>
      <w:proofErr w:type="spellStart"/>
      <w:r w:rsidR="00FB556A" w:rsidRPr="00010557">
        <w:rPr>
          <w:rFonts w:ascii="Calibri" w:eastAsia="Roboto" w:hAnsi="Calibri" w:cs="Calibri"/>
          <w:sz w:val="24"/>
          <w:szCs w:val="24"/>
        </w:rPr>
        <w:t>τριες</w:t>
      </w:r>
      <w:proofErr w:type="spellEnd"/>
      <w:r w:rsidR="00FB556A" w:rsidRPr="00010557">
        <w:rPr>
          <w:rFonts w:ascii="Calibri" w:eastAsia="Roboto" w:hAnsi="Calibri" w:cs="Calibri"/>
          <w:sz w:val="24"/>
          <w:szCs w:val="24"/>
        </w:rPr>
        <w:t xml:space="preserve"> σε </w:t>
      </w:r>
      <w:r w:rsidR="00D529BF" w:rsidRPr="00010557">
        <w:rPr>
          <w:rFonts w:ascii="Calibri" w:eastAsia="Roboto" w:hAnsi="Calibri" w:cs="Calibri"/>
          <w:sz w:val="24"/>
          <w:szCs w:val="24"/>
        </w:rPr>
        <w:t>ο, τι</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αφορά</w:t>
      </w:r>
      <w:r w:rsidR="00FB556A" w:rsidRPr="00010557">
        <w:rPr>
          <w:rFonts w:ascii="Calibri" w:eastAsia="Roboto" w:hAnsi="Calibri" w:cs="Calibri"/>
          <w:sz w:val="24"/>
          <w:szCs w:val="24"/>
        </w:rPr>
        <w:t xml:space="preserve">́ την </w:t>
      </w:r>
      <w:r w:rsidR="00D529BF" w:rsidRPr="00010557">
        <w:rPr>
          <w:rFonts w:ascii="Calibri" w:eastAsia="Roboto" w:hAnsi="Calibri" w:cs="Calibri"/>
          <w:sz w:val="24"/>
          <w:szCs w:val="24"/>
        </w:rPr>
        <w:t>ποιότητα</w:t>
      </w:r>
      <w:r w:rsidR="00FB556A" w:rsidRPr="00010557">
        <w:rPr>
          <w:rFonts w:ascii="Calibri" w:eastAsia="Roboto" w:hAnsi="Calibri" w:cs="Calibri"/>
          <w:sz w:val="24"/>
          <w:szCs w:val="24"/>
        </w:rPr>
        <w:t xml:space="preserve"> του </w:t>
      </w:r>
      <w:r w:rsidR="00D529BF" w:rsidRPr="00010557">
        <w:rPr>
          <w:rFonts w:ascii="Calibri" w:eastAsia="Roboto" w:hAnsi="Calibri" w:cs="Calibri"/>
          <w:sz w:val="24"/>
          <w:szCs w:val="24"/>
        </w:rPr>
        <w:t>σχολικού</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χώρου</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Καθαρά</w:t>
      </w:r>
      <w:r w:rsidR="00FB556A" w:rsidRPr="00010557">
        <w:rPr>
          <w:rFonts w:ascii="Calibri" w:eastAsia="Roboto" w:hAnsi="Calibri" w:cs="Calibri"/>
          <w:sz w:val="24"/>
          <w:szCs w:val="24"/>
        </w:rPr>
        <w:t xml:space="preserve">́ και </w:t>
      </w:r>
      <w:r w:rsidR="00D529BF" w:rsidRPr="00010557">
        <w:rPr>
          <w:rFonts w:ascii="Calibri" w:eastAsia="Roboto" w:hAnsi="Calibri" w:cs="Calibri"/>
          <w:sz w:val="24"/>
          <w:szCs w:val="24"/>
        </w:rPr>
        <w:t>συντηρημένα</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κτίρια</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αίθουσες</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εργαστήρια</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παραρτήματα</w:t>
      </w:r>
      <w:r w:rsidR="00FB556A" w:rsidRPr="00010557">
        <w:rPr>
          <w:rFonts w:ascii="Calibri" w:eastAsia="Roboto" w:hAnsi="Calibri" w:cs="Calibri"/>
          <w:sz w:val="24"/>
          <w:szCs w:val="24"/>
        </w:rPr>
        <w:t xml:space="preserve">, ο </w:t>
      </w:r>
      <w:proofErr w:type="spellStart"/>
      <w:r w:rsidR="00FB556A" w:rsidRPr="00010557">
        <w:rPr>
          <w:rFonts w:ascii="Calibri" w:eastAsia="Roboto" w:hAnsi="Calibri" w:cs="Calibri"/>
          <w:sz w:val="24"/>
          <w:szCs w:val="24"/>
        </w:rPr>
        <w:t>αύλειος</w:t>
      </w:r>
      <w:proofErr w:type="spellEnd"/>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χώρος</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διαμορφώνουν</w:t>
      </w:r>
      <w:r w:rsidR="00FB556A" w:rsidRPr="00010557">
        <w:rPr>
          <w:rFonts w:ascii="Calibri" w:eastAsia="Roboto" w:hAnsi="Calibri" w:cs="Calibri"/>
          <w:sz w:val="24"/>
          <w:szCs w:val="24"/>
        </w:rPr>
        <w:t xml:space="preserve"> τον </w:t>
      </w:r>
      <w:r w:rsidR="00D529BF" w:rsidRPr="00010557">
        <w:rPr>
          <w:rFonts w:ascii="Calibri" w:eastAsia="Roboto" w:hAnsi="Calibri" w:cs="Calibri"/>
          <w:sz w:val="24"/>
          <w:szCs w:val="24"/>
        </w:rPr>
        <w:t>περιβάλλοντα</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χώρο</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μέσα</w:t>
      </w:r>
      <w:r w:rsidR="00FB556A" w:rsidRPr="00010557">
        <w:rPr>
          <w:rFonts w:ascii="Calibri" w:eastAsia="Roboto" w:hAnsi="Calibri" w:cs="Calibri"/>
          <w:sz w:val="24"/>
          <w:szCs w:val="24"/>
        </w:rPr>
        <w:t xml:space="preserve"> στον </w:t>
      </w:r>
      <w:r w:rsidR="00D529BF" w:rsidRPr="00010557">
        <w:rPr>
          <w:rFonts w:ascii="Calibri" w:eastAsia="Roboto" w:hAnsi="Calibri" w:cs="Calibri"/>
          <w:sz w:val="24"/>
          <w:szCs w:val="24"/>
        </w:rPr>
        <w:t>οποίο</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είναι</w:t>
      </w:r>
      <w:r w:rsidR="00FB556A" w:rsidRPr="00010557">
        <w:rPr>
          <w:rFonts w:ascii="Calibri" w:eastAsia="Roboto" w:hAnsi="Calibri" w:cs="Calibri"/>
          <w:sz w:val="24"/>
          <w:szCs w:val="24"/>
        </w:rPr>
        <w:t xml:space="preserve"> </w:t>
      </w:r>
      <w:r w:rsidR="00D529BF" w:rsidRPr="00010557">
        <w:rPr>
          <w:rFonts w:ascii="Calibri" w:eastAsia="Roboto" w:hAnsi="Calibri" w:cs="Calibri"/>
          <w:sz w:val="24"/>
          <w:szCs w:val="24"/>
        </w:rPr>
        <w:t>δυνατόν</w:t>
      </w:r>
      <w:r w:rsidR="00FB556A" w:rsidRPr="00010557">
        <w:rPr>
          <w:rFonts w:ascii="Calibri" w:eastAsia="Roboto" w:hAnsi="Calibri" w:cs="Calibri"/>
          <w:sz w:val="24"/>
          <w:szCs w:val="24"/>
        </w:rPr>
        <w:t xml:space="preserve"> να </w:t>
      </w:r>
      <w:r w:rsidR="00D529BF" w:rsidRPr="00010557">
        <w:rPr>
          <w:rFonts w:ascii="Calibri" w:eastAsia="Roboto" w:hAnsi="Calibri" w:cs="Calibri"/>
          <w:sz w:val="24"/>
          <w:szCs w:val="24"/>
        </w:rPr>
        <w:t>καλλιεργηθεί</w:t>
      </w:r>
      <w:r w:rsidR="00FB556A" w:rsidRPr="00010557">
        <w:rPr>
          <w:rFonts w:ascii="Calibri" w:eastAsia="Roboto" w:hAnsi="Calibri" w:cs="Calibri"/>
          <w:sz w:val="24"/>
          <w:szCs w:val="24"/>
        </w:rPr>
        <w:t xml:space="preserve">́ η </w:t>
      </w:r>
      <w:r w:rsidR="00D529BF" w:rsidRPr="00010557">
        <w:rPr>
          <w:rFonts w:ascii="Calibri" w:eastAsia="Roboto" w:hAnsi="Calibri" w:cs="Calibri"/>
          <w:sz w:val="24"/>
          <w:szCs w:val="24"/>
        </w:rPr>
        <w:t>ψυχή</w:t>
      </w:r>
      <w:r w:rsidR="00FB556A" w:rsidRPr="00010557">
        <w:rPr>
          <w:rFonts w:ascii="Calibri" w:eastAsia="Roboto" w:hAnsi="Calibri" w:cs="Calibri"/>
          <w:sz w:val="24"/>
          <w:szCs w:val="24"/>
        </w:rPr>
        <w:t xml:space="preserve">́ του/τις </w:t>
      </w:r>
      <w:r w:rsidR="00D529BF" w:rsidRPr="00010557">
        <w:rPr>
          <w:rFonts w:ascii="Calibri" w:eastAsia="Roboto" w:hAnsi="Calibri" w:cs="Calibri"/>
          <w:sz w:val="24"/>
          <w:szCs w:val="24"/>
        </w:rPr>
        <w:t>μαθητή</w:t>
      </w:r>
      <w:r w:rsidR="00FB556A" w:rsidRPr="00010557">
        <w:rPr>
          <w:rFonts w:ascii="Calibri" w:eastAsia="Roboto" w:hAnsi="Calibri" w:cs="Calibri"/>
          <w:sz w:val="24"/>
          <w:szCs w:val="24"/>
        </w:rPr>
        <w:t>́/</w:t>
      </w:r>
      <w:proofErr w:type="spellStart"/>
      <w:r w:rsidR="00FB556A" w:rsidRPr="00010557">
        <w:rPr>
          <w:rFonts w:ascii="Calibri" w:eastAsia="Roboto" w:hAnsi="Calibri" w:cs="Calibri"/>
          <w:sz w:val="24"/>
          <w:szCs w:val="24"/>
        </w:rPr>
        <w:t>τριας</w:t>
      </w:r>
      <w:proofErr w:type="spellEnd"/>
      <w:r w:rsidR="00FB556A" w:rsidRPr="00010557">
        <w:rPr>
          <w:rFonts w:ascii="Calibri" w:eastAsia="Roboto" w:hAnsi="Calibri" w:cs="Calibri"/>
          <w:sz w:val="24"/>
          <w:szCs w:val="24"/>
        </w:rPr>
        <w:t>.</w:t>
      </w:r>
    </w:p>
    <w:p w14:paraId="2301941D" w14:textId="336CE1B0" w:rsidR="00FB556A" w:rsidRPr="00010557" w:rsidRDefault="00FB556A" w:rsidP="00AE628A">
      <w:pPr>
        <w:spacing w:after="80" w:line="360" w:lineRule="auto"/>
        <w:ind w:firstLine="454"/>
        <w:rPr>
          <w:rFonts w:ascii="Calibri" w:hAnsi="Calibri" w:cs="Calibri"/>
          <w:sz w:val="24"/>
          <w:szCs w:val="24"/>
        </w:rPr>
      </w:pP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Φθορές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ζημίες</w:t>
      </w:r>
      <w:r w:rsidRPr="00010557">
        <w:rPr>
          <w:rFonts w:ascii="Calibri" w:eastAsia="Roboto" w:hAnsi="Calibri" w:cs="Calibri"/>
          <w:sz w:val="24"/>
          <w:szCs w:val="24"/>
        </w:rPr>
        <w:t xml:space="preserve"> και </w:t>
      </w:r>
      <w:r w:rsidR="00C0555B" w:rsidRPr="00010557">
        <w:rPr>
          <w:rFonts w:ascii="Calibri" w:eastAsia="Roboto" w:hAnsi="Calibri" w:cs="Calibri"/>
          <w:sz w:val="24"/>
          <w:szCs w:val="24"/>
        </w:rPr>
        <w:t>κακή</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χρήση</w:t>
      </w:r>
      <w:r w:rsidRPr="00010557">
        <w:rPr>
          <w:rFonts w:ascii="Calibri" w:eastAsia="Roboto" w:hAnsi="Calibri" w:cs="Calibri"/>
          <w:sz w:val="24"/>
          <w:szCs w:val="24"/>
        </w:rPr>
        <w:t xml:space="preserve"> της </w:t>
      </w:r>
      <w:r w:rsidR="00C0555B" w:rsidRPr="00010557">
        <w:rPr>
          <w:rFonts w:ascii="Calibri" w:eastAsia="Roboto" w:hAnsi="Calibri" w:cs="Calibri"/>
          <w:sz w:val="24"/>
          <w:szCs w:val="24"/>
        </w:rPr>
        <w:t>περιουσίας</w:t>
      </w:r>
      <w:r w:rsidRPr="00010557">
        <w:rPr>
          <w:rFonts w:ascii="Calibri" w:eastAsia="Roboto" w:hAnsi="Calibri" w:cs="Calibri"/>
          <w:sz w:val="24"/>
          <w:szCs w:val="24"/>
        </w:rPr>
        <w:t xml:space="preserve"> του </w:t>
      </w:r>
      <w:r w:rsidR="00C0555B" w:rsidRPr="00010557">
        <w:rPr>
          <w:rFonts w:ascii="Calibri" w:eastAsia="Roboto" w:hAnsi="Calibri" w:cs="Calibri"/>
          <w:sz w:val="24"/>
          <w:szCs w:val="24"/>
        </w:rPr>
        <w:t>σχολείου</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αποδυναμώνουν</w:t>
      </w:r>
      <w:r w:rsidRPr="00010557">
        <w:rPr>
          <w:rFonts w:ascii="Calibri" w:eastAsia="Roboto" w:hAnsi="Calibri" w:cs="Calibri"/>
          <w:sz w:val="24"/>
          <w:szCs w:val="24"/>
        </w:rPr>
        <w:t xml:space="preserve"> τις </w:t>
      </w:r>
      <w:r w:rsidR="00C0555B" w:rsidRPr="00010557">
        <w:rPr>
          <w:rFonts w:ascii="Calibri" w:eastAsia="Roboto" w:hAnsi="Calibri" w:cs="Calibri"/>
          <w:sz w:val="24"/>
          <w:szCs w:val="24"/>
        </w:rPr>
        <w:t>εκπαιδευτικές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δυνατότητές</w:t>
      </w:r>
      <w:r w:rsidRPr="00010557">
        <w:rPr>
          <w:rFonts w:ascii="Calibri" w:eastAsia="Roboto" w:hAnsi="Calibri" w:cs="Calibri"/>
          <w:sz w:val="24"/>
          <w:szCs w:val="24"/>
        </w:rPr>
        <w:t xml:space="preserve"> του και </w:t>
      </w:r>
      <w:r w:rsidR="00C0555B" w:rsidRPr="00010557">
        <w:rPr>
          <w:rFonts w:ascii="Calibri" w:eastAsia="Roboto" w:hAnsi="Calibri" w:cs="Calibri"/>
          <w:sz w:val="24"/>
          <w:szCs w:val="24"/>
        </w:rPr>
        <w:t>οδηγούν</w:t>
      </w:r>
      <w:r w:rsidRPr="00010557">
        <w:rPr>
          <w:rFonts w:ascii="Calibri" w:eastAsia="Roboto" w:hAnsi="Calibri" w:cs="Calibri"/>
          <w:sz w:val="24"/>
          <w:szCs w:val="24"/>
        </w:rPr>
        <w:t xml:space="preserve"> στην </w:t>
      </w:r>
      <w:r w:rsidR="00C0555B" w:rsidRPr="00010557">
        <w:rPr>
          <w:rFonts w:ascii="Calibri" w:eastAsia="Roboto" w:hAnsi="Calibri" w:cs="Calibri"/>
          <w:sz w:val="24"/>
          <w:szCs w:val="24"/>
        </w:rPr>
        <w:t>αντίληψη</w:t>
      </w:r>
      <w:r w:rsidRPr="00010557">
        <w:rPr>
          <w:rFonts w:ascii="Calibri" w:eastAsia="Roboto" w:hAnsi="Calibri" w:cs="Calibri"/>
          <w:sz w:val="24"/>
          <w:szCs w:val="24"/>
        </w:rPr>
        <w:t xml:space="preserve"> της </w:t>
      </w:r>
      <w:r w:rsidR="00C0555B" w:rsidRPr="00010557">
        <w:rPr>
          <w:rFonts w:ascii="Calibri" w:eastAsia="Roboto" w:hAnsi="Calibri" w:cs="Calibri"/>
          <w:sz w:val="24"/>
          <w:szCs w:val="24"/>
        </w:rPr>
        <w:t>απαξίωσης</w:t>
      </w:r>
      <w:r w:rsidRPr="00010557">
        <w:rPr>
          <w:rFonts w:ascii="Calibri" w:eastAsia="Roboto" w:hAnsi="Calibri" w:cs="Calibri"/>
          <w:sz w:val="24"/>
          <w:szCs w:val="24"/>
        </w:rPr>
        <w:t xml:space="preserve"> της </w:t>
      </w:r>
      <w:r w:rsidR="00C0555B" w:rsidRPr="00010557">
        <w:rPr>
          <w:rFonts w:ascii="Calibri" w:eastAsia="Roboto" w:hAnsi="Calibri" w:cs="Calibri"/>
          <w:sz w:val="24"/>
          <w:szCs w:val="24"/>
        </w:rPr>
        <w:t>δημοσίας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περιουσίας</w:t>
      </w:r>
      <w:r w:rsidRPr="00010557">
        <w:rPr>
          <w:rFonts w:ascii="Calibri" w:eastAsia="Roboto" w:hAnsi="Calibri" w:cs="Calibri"/>
          <w:sz w:val="24"/>
          <w:szCs w:val="24"/>
        </w:rPr>
        <w:t xml:space="preserve">. </w:t>
      </w:r>
    </w:p>
    <w:p w14:paraId="0E9BD4BC" w14:textId="315D915A" w:rsidR="00FB556A" w:rsidRPr="00010557" w:rsidRDefault="00FB556A" w:rsidP="00010557">
      <w:pPr>
        <w:spacing w:after="120" w:line="360" w:lineRule="auto"/>
        <w:ind w:firstLine="454"/>
        <w:jc w:val="both"/>
        <w:rPr>
          <w:rFonts w:ascii="Calibri" w:hAnsi="Calibri" w:cs="Calibri"/>
          <w:sz w:val="24"/>
          <w:szCs w:val="24"/>
        </w:rPr>
      </w:pPr>
      <w:r w:rsidRPr="00010557">
        <w:rPr>
          <w:rFonts w:ascii="Calibri" w:eastAsia="Roboto" w:hAnsi="Calibri" w:cs="Calibri"/>
          <w:sz w:val="24"/>
          <w:szCs w:val="24"/>
        </w:rPr>
        <w:t xml:space="preserve">Στις </w:t>
      </w:r>
      <w:r w:rsidR="00C0555B" w:rsidRPr="00010557">
        <w:rPr>
          <w:rFonts w:ascii="Calibri" w:eastAsia="Roboto" w:hAnsi="Calibri" w:cs="Calibri"/>
          <w:sz w:val="24"/>
          <w:szCs w:val="24"/>
        </w:rPr>
        <w:t>περιπτώσεις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εκείνες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όπου</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αποδεδειγμένα</w:t>
      </w:r>
      <w:r w:rsidRPr="00010557">
        <w:rPr>
          <w:rFonts w:ascii="Calibri" w:eastAsia="Roboto" w:hAnsi="Calibri" w:cs="Calibri"/>
          <w:sz w:val="24"/>
          <w:szCs w:val="24"/>
        </w:rPr>
        <w:t xml:space="preserve"> η </w:t>
      </w:r>
      <w:r w:rsidR="00C0555B" w:rsidRPr="00010557">
        <w:rPr>
          <w:rFonts w:ascii="Calibri" w:eastAsia="Roboto" w:hAnsi="Calibri" w:cs="Calibri"/>
          <w:sz w:val="24"/>
          <w:szCs w:val="24"/>
        </w:rPr>
        <w:t>φθορά</w:t>
      </w:r>
      <w:r w:rsidRPr="00010557">
        <w:rPr>
          <w:rFonts w:ascii="Calibri" w:eastAsia="Roboto" w:hAnsi="Calibri" w:cs="Calibri"/>
          <w:sz w:val="24"/>
          <w:szCs w:val="24"/>
        </w:rPr>
        <w:t>́/</w:t>
      </w:r>
      <w:r w:rsidR="00C0555B" w:rsidRPr="00010557">
        <w:rPr>
          <w:rFonts w:ascii="Calibri" w:eastAsia="Roboto" w:hAnsi="Calibri" w:cs="Calibri"/>
          <w:sz w:val="24"/>
          <w:szCs w:val="24"/>
        </w:rPr>
        <w:t>καταστροφή</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μερική</w:t>
      </w:r>
      <w:r w:rsidRPr="00010557">
        <w:rPr>
          <w:rFonts w:ascii="Calibri" w:eastAsia="Roboto" w:hAnsi="Calibri" w:cs="Calibri"/>
          <w:sz w:val="24"/>
          <w:szCs w:val="24"/>
        </w:rPr>
        <w:t xml:space="preserve">́ ή </w:t>
      </w:r>
      <w:r w:rsidR="00C0555B" w:rsidRPr="00010557">
        <w:rPr>
          <w:rFonts w:ascii="Calibri" w:eastAsia="Roboto" w:hAnsi="Calibri" w:cs="Calibri"/>
          <w:sz w:val="24"/>
          <w:szCs w:val="24"/>
        </w:rPr>
        <w:t>ολική</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σχολικών</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κτιρίων</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χώρων</w:t>
      </w:r>
      <w:r w:rsidRPr="00010557">
        <w:rPr>
          <w:rFonts w:ascii="Calibri" w:eastAsia="Roboto" w:hAnsi="Calibri" w:cs="Calibri"/>
          <w:sz w:val="24"/>
          <w:szCs w:val="24"/>
        </w:rPr>
        <w:t xml:space="preserve"> και </w:t>
      </w:r>
      <w:r w:rsidR="00C0555B" w:rsidRPr="00010557">
        <w:rPr>
          <w:rFonts w:ascii="Calibri" w:eastAsia="Roboto" w:hAnsi="Calibri" w:cs="Calibri"/>
          <w:sz w:val="24"/>
          <w:szCs w:val="24"/>
        </w:rPr>
        <w:t>παραρτημάτων</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αυτών</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καθώς</w:t>
      </w:r>
      <w:r w:rsidRPr="00010557">
        <w:rPr>
          <w:rFonts w:ascii="Calibri" w:eastAsia="Roboto" w:hAnsi="Calibri" w:cs="Calibri"/>
          <w:sz w:val="24"/>
          <w:szCs w:val="24"/>
        </w:rPr>
        <w:t xml:space="preserve"> και </w:t>
      </w:r>
      <w:r w:rsidR="00C0555B" w:rsidRPr="00010557">
        <w:rPr>
          <w:rFonts w:ascii="Calibri" w:eastAsia="Roboto" w:hAnsi="Calibri" w:cs="Calibri"/>
          <w:sz w:val="24"/>
          <w:szCs w:val="24"/>
        </w:rPr>
        <w:t>υλικοτεχνικής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υποδομής</w:t>
      </w:r>
      <w:r w:rsidRPr="00010557">
        <w:rPr>
          <w:rFonts w:ascii="Calibri" w:eastAsia="Roboto" w:hAnsi="Calibri" w:cs="Calibri"/>
          <w:sz w:val="24"/>
          <w:szCs w:val="24"/>
        </w:rPr>
        <w:t xml:space="preserve"> και </w:t>
      </w:r>
      <w:r w:rsidR="00C0555B" w:rsidRPr="00010557">
        <w:rPr>
          <w:rFonts w:ascii="Calibri" w:eastAsia="Roboto" w:hAnsi="Calibri" w:cs="Calibri"/>
          <w:sz w:val="24"/>
          <w:szCs w:val="24"/>
        </w:rPr>
        <w:t>εξοπλισμού</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εντός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αυτών</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αποδίδεται</w:t>
      </w:r>
      <w:r w:rsidRPr="00010557">
        <w:rPr>
          <w:rFonts w:ascii="Calibri" w:eastAsia="Roboto" w:hAnsi="Calibri" w:cs="Calibri"/>
          <w:sz w:val="24"/>
          <w:szCs w:val="24"/>
        </w:rPr>
        <w:t xml:space="preserve"> σε </w:t>
      </w:r>
      <w:r w:rsidR="00C0555B" w:rsidRPr="00010557">
        <w:rPr>
          <w:rFonts w:ascii="Calibri" w:eastAsia="Roboto" w:hAnsi="Calibri" w:cs="Calibri"/>
          <w:sz w:val="24"/>
          <w:szCs w:val="24"/>
        </w:rPr>
        <w:t>συγκεκριμένο</w:t>
      </w:r>
      <w:r w:rsidRPr="00010557">
        <w:rPr>
          <w:rFonts w:ascii="Calibri" w:eastAsia="Roboto" w:hAnsi="Calibri" w:cs="Calibri"/>
          <w:sz w:val="24"/>
          <w:szCs w:val="24"/>
        </w:rPr>
        <w:t xml:space="preserve">/η </w:t>
      </w:r>
      <w:r w:rsidR="00C0555B" w:rsidRPr="00010557">
        <w:rPr>
          <w:rFonts w:ascii="Calibri" w:eastAsia="Roboto" w:hAnsi="Calibri" w:cs="Calibri"/>
          <w:sz w:val="24"/>
          <w:szCs w:val="24"/>
        </w:rPr>
        <w:t>μαθητή</w:t>
      </w:r>
      <w:r w:rsidRPr="00010557">
        <w:rPr>
          <w:rFonts w:ascii="Calibri" w:eastAsia="Roboto" w:hAnsi="Calibri" w:cs="Calibri"/>
          <w:sz w:val="24"/>
          <w:szCs w:val="24"/>
        </w:rPr>
        <w:t>́/</w:t>
      </w:r>
      <w:proofErr w:type="spellStart"/>
      <w:r w:rsidRPr="00010557">
        <w:rPr>
          <w:rFonts w:ascii="Calibri" w:eastAsia="Roboto" w:hAnsi="Calibri" w:cs="Calibri"/>
          <w:sz w:val="24"/>
          <w:szCs w:val="24"/>
        </w:rPr>
        <w:t>τρια</w:t>
      </w:r>
      <w:proofErr w:type="spellEnd"/>
      <w:r w:rsidRPr="00010557">
        <w:rPr>
          <w:rFonts w:ascii="Calibri" w:eastAsia="Roboto" w:hAnsi="Calibri" w:cs="Calibri"/>
          <w:sz w:val="24"/>
          <w:szCs w:val="24"/>
        </w:rPr>
        <w:t xml:space="preserve">, ο/η </w:t>
      </w:r>
      <w:r w:rsidR="00C0555B" w:rsidRPr="00010557">
        <w:rPr>
          <w:rFonts w:ascii="Calibri" w:eastAsia="Roboto" w:hAnsi="Calibri" w:cs="Calibri"/>
          <w:sz w:val="24"/>
          <w:szCs w:val="24"/>
        </w:rPr>
        <w:t>τελευταίος</w:t>
      </w:r>
      <w:r w:rsidRPr="00010557">
        <w:rPr>
          <w:rFonts w:ascii="Calibri" w:eastAsia="Roboto" w:hAnsi="Calibri" w:cs="Calibri"/>
          <w:sz w:val="24"/>
          <w:szCs w:val="24"/>
        </w:rPr>
        <w:t xml:space="preserve">/α </w:t>
      </w:r>
      <w:r w:rsidR="00C0555B" w:rsidRPr="00010557">
        <w:rPr>
          <w:rFonts w:ascii="Calibri" w:eastAsia="Roboto" w:hAnsi="Calibri" w:cs="Calibri"/>
          <w:sz w:val="24"/>
          <w:szCs w:val="24"/>
        </w:rPr>
        <w:t>ελέγχεται</w:t>
      </w:r>
      <w:r w:rsidRPr="00010557">
        <w:rPr>
          <w:rFonts w:ascii="Calibri" w:eastAsia="Roboto" w:hAnsi="Calibri" w:cs="Calibri"/>
          <w:sz w:val="24"/>
          <w:szCs w:val="24"/>
        </w:rPr>
        <w:t xml:space="preserve"> για τη </w:t>
      </w:r>
      <w:r w:rsidR="00C0555B" w:rsidRPr="00010557">
        <w:rPr>
          <w:rFonts w:ascii="Calibri" w:eastAsia="Roboto" w:hAnsi="Calibri" w:cs="Calibri"/>
          <w:sz w:val="24"/>
          <w:szCs w:val="24"/>
        </w:rPr>
        <w:t>συμπεριφορά</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αυτή</w:t>
      </w:r>
      <w:r w:rsidRPr="00010557">
        <w:rPr>
          <w:rFonts w:ascii="Calibri" w:eastAsia="Roboto" w:hAnsi="Calibri" w:cs="Calibri"/>
          <w:sz w:val="24"/>
          <w:szCs w:val="24"/>
        </w:rPr>
        <w:t xml:space="preserve">́ και η </w:t>
      </w:r>
      <w:r w:rsidR="00C0555B" w:rsidRPr="00010557">
        <w:rPr>
          <w:rFonts w:ascii="Calibri" w:eastAsia="Roboto" w:hAnsi="Calibri" w:cs="Calibri"/>
          <w:sz w:val="24"/>
          <w:szCs w:val="24"/>
        </w:rPr>
        <w:t>δαπάνη</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αποκατάστασης</w:t>
      </w:r>
      <w:r w:rsidRPr="00010557">
        <w:rPr>
          <w:rFonts w:ascii="Calibri" w:eastAsia="Roboto" w:hAnsi="Calibri" w:cs="Calibri"/>
          <w:sz w:val="24"/>
          <w:szCs w:val="24"/>
        </w:rPr>
        <w:t xml:space="preserve"> </w:t>
      </w:r>
      <w:r w:rsidR="00C0555B" w:rsidRPr="00010557">
        <w:rPr>
          <w:rFonts w:ascii="Calibri" w:eastAsia="Roboto" w:hAnsi="Calibri" w:cs="Calibri"/>
          <w:sz w:val="24"/>
          <w:szCs w:val="24"/>
        </w:rPr>
        <w:t>βαρύνει</w:t>
      </w:r>
      <w:r w:rsidRPr="00010557">
        <w:rPr>
          <w:rFonts w:ascii="Calibri" w:eastAsia="Roboto" w:hAnsi="Calibri" w:cs="Calibri"/>
          <w:sz w:val="24"/>
          <w:szCs w:val="24"/>
        </w:rPr>
        <w:t xml:space="preserve"> τον </w:t>
      </w:r>
      <w:r w:rsidR="00C0555B" w:rsidRPr="00010557">
        <w:rPr>
          <w:rFonts w:ascii="Calibri" w:eastAsia="Roboto" w:hAnsi="Calibri" w:cs="Calibri"/>
          <w:sz w:val="24"/>
          <w:szCs w:val="24"/>
        </w:rPr>
        <w:t>γονέα</w:t>
      </w:r>
      <w:r w:rsidRPr="00010557">
        <w:rPr>
          <w:rFonts w:ascii="Calibri" w:eastAsia="Roboto" w:hAnsi="Calibri" w:cs="Calibri"/>
          <w:sz w:val="24"/>
          <w:szCs w:val="24"/>
        </w:rPr>
        <w:t>/</w:t>
      </w:r>
      <w:r w:rsidR="00C0555B" w:rsidRPr="00010557">
        <w:rPr>
          <w:rFonts w:ascii="Calibri" w:eastAsia="Roboto" w:hAnsi="Calibri" w:cs="Calibri"/>
          <w:sz w:val="24"/>
          <w:szCs w:val="24"/>
        </w:rPr>
        <w:t>κηδεμόνα</w:t>
      </w:r>
      <w:r w:rsidRPr="00010557">
        <w:rPr>
          <w:rFonts w:ascii="Calibri" w:eastAsia="Roboto" w:hAnsi="Calibri" w:cs="Calibri"/>
          <w:sz w:val="24"/>
          <w:szCs w:val="24"/>
        </w:rPr>
        <w:t xml:space="preserve"> του</w:t>
      </w:r>
      <w:r w:rsidR="003A7434" w:rsidRPr="00010557">
        <w:rPr>
          <w:rFonts w:ascii="Calibri" w:eastAsia="Roboto" w:hAnsi="Calibri" w:cs="Calibri"/>
          <w:sz w:val="24"/>
          <w:szCs w:val="24"/>
        </w:rPr>
        <w:t xml:space="preserve">, </w:t>
      </w:r>
      <w:bookmarkStart w:id="11" w:name="_Hlk178971676"/>
      <w:r w:rsidR="003A7434" w:rsidRPr="00010557">
        <w:rPr>
          <w:rFonts w:ascii="Calibri" w:eastAsia="Roboto" w:hAnsi="Calibri" w:cs="Calibri"/>
          <w:sz w:val="24"/>
          <w:szCs w:val="24"/>
        </w:rPr>
        <w:t>σύμφωνα</w:t>
      </w:r>
      <w:r w:rsidR="007E3C94" w:rsidRPr="00010557">
        <w:rPr>
          <w:rFonts w:ascii="Calibri" w:eastAsia="Roboto" w:hAnsi="Calibri" w:cs="Calibri"/>
          <w:sz w:val="24"/>
          <w:szCs w:val="24"/>
        </w:rPr>
        <w:t xml:space="preserve"> με τα οριζόμενα στο άρθρο </w:t>
      </w:r>
      <w:bookmarkEnd w:id="11"/>
      <w:r w:rsidR="007E3C94" w:rsidRPr="00010557">
        <w:rPr>
          <w:rFonts w:ascii="Calibri" w:eastAsia="Roboto" w:hAnsi="Calibri" w:cs="Calibri"/>
          <w:sz w:val="24"/>
          <w:szCs w:val="24"/>
        </w:rPr>
        <w:t>28 του Ν. 5056/2023</w:t>
      </w:r>
      <w:r w:rsidRPr="00010557">
        <w:rPr>
          <w:rFonts w:ascii="Calibri" w:eastAsia="Roboto" w:hAnsi="Calibri" w:cs="Calibri"/>
          <w:sz w:val="24"/>
          <w:szCs w:val="24"/>
        </w:rPr>
        <w:t xml:space="preserve">. </w:t>
      </w:r>
    </w:p>
    <w:p w14:paraId="37D7FF5A" w14:textId="0DAE8A67" w:rsidR="00F2494F" w:rsidRPr="00010557" w:rsidRDefault="00222057" w:rsidP="00AA04A2">
      <w:pPr>
        <w:spacing w:after="120" w:line="360" w:lineRule="auto"/>
        <w:rPr>
          <w:rStyle w:val="2Char"/>
          <w:b/>
          <w:bCs/>
          <w:color w:val="auto"/>
        </w:rPr>
      </w:pPr>
      <w:bookmarkStart w:id="12" w:name="_Toc179014567"/>
      <w:r w:rsidRPr="00010557">
        <w:rPr>
          <w:rStyle w:val="2Char"/>
          <w:b/>
          <w:bCs/>
          <w:color w:val="auto"/>
        </w:rPr>
        <w:t xml:space="preserve">7. </w:t>
      </w:r>
      <w:r w:rsidR="00F2494F" w:rsidRPr="00010557">
        <w:rPr>
          <w:rStyle w:val="2Char"/>
          <w:b/>
          <w:bCs/>
          <w:color w:val="auto"/>
        </w:rPr>
        <w:t xml:space="preserve"> </w:t>
      </w:r>
      <w:r w:rsidRPr="00010557">
        <w:rPr>
          <w:rStyle w:val="2Char"/>
          <w:b/>
          <w:bCs/>
          <w:color w:val="auto"/>
        </w:rPr>
        <w:t>Ανατροφοδότηση</w:t>
      </w:r>
      <w:r w:rsidR="00F2494F" w:rsidRPr="00010557">
        <w:rPr>
          <w:rStyle w:val="2Char"/>
          <w:b/>
          <w:bCs/>
          <w:color w:val="auto"/>
        </w:rPr>
        <w:t xml:space="preserve"> - </w:t>
      </w:r>
      <w:r w:rsidRPr="00010557">
        <w:rPr>
          <w:rStyle w:val="2Char"/>
          <w:b/>
          <w:bCs/>
          <w:color w:val="auto"/>
        </w:rPr>
        <w:t>προτάσεις</w:t>
      </w:r>
      <w:r w:rsidR="00F2494F" w:rsidRPr="00010557">
        <w:rPr>
          <w:rStyle w:val="2Char"/>
          <w:b/>
          <w:bCs/>
          <w:color w:val="auto"/>
        </w:rPr>
        <w:t xml:space="preserve"> </w:t>
      </w:r>
      <w:r w:rsidRPr="00010557">
        <w:rPr>
          <w:rStyle w:val="2Char"/>
          <w:b/>
          <w:bCs/>
          <w:color w:val="auto"/>
        </w:rPr>
        <w:t>βελτίωσης</w:t>
      </w:r>
      <w:bookmarkEnd w:id="12"/>
    </w:p>
    <w:p w14:paraId="746BF3E9" w14:textId="4BA92417" w:rsidR="00F2494F" w:rsidRPr="00010557" w:rsidRDefault="00F2494F" w:rsidP="00F2494F">
      <w:pPr>
        <w:spacing w:after="120" w:line="360" w:lineRule="auto"/>
        <w:ind w:firstLine="454"/>
        <w:rPr>
          <w:rFonts w:ascii="Calibri" w:hAnsi="Calibri" w:cs="Calibri"/>
          <w:sz w:val="24"/>
          <w:szCs w:val="24"/>
        </w:rPr>
      </w:pPr>
      <w:r w:rsidRPr="00010557">
        <w:rPr>
          <w:rFonts w:ascii="Calibri" w:eastAsia="Roboto" w:hAnsi="Calibri" w:cs="Calibri"/>
          <w:sz w:val="24"/>
          <w:szCs w:val="24"/>
        </w:rPr>
        <w:t xml:space="preserve">Ο </w:t>
      </w:r>
      <w:r w:rsidR="00222057" w:rsidRPr="00010557">
        <w:rPr>
          <w:rFonts w:ascii="Calibri" w:eastAsia="Roboto" w:hAnsi="Calibri" w:cs="Calibri"/>
          <w:sz w:val="24"/>
          <w:szCs w:val="24"/>
        </w:rPr>
        <w:t>Εσωτερικός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Κανονισμός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Λειτουργίας</w:t>
      </w:r>
      <w:r w:rsidRPr="00010557">
        <w:rPr>
          <w:rFonts w:ascii="Calibri" w:eastAsia="Roboto" w:hAnsi="Calibri" w:cs="Calibri"/>
          <w:sz w:val="24"/>
          <w:szCs w:val="24"/>
        </w:rPr>
        <w:t xml:space="preserve"> </w:t>
      </w:r>
      <w:proofErr w:type="spellStart"/>
      <w:r w:rsidRPr="00010557">
        <w:rPr>
          <w:rFonts w:ascii="Calibri" w:eastAsia="Roboto" w:hAnsi="Calibri" w:cs="Calibri"/>
          <w:sz w:val="24"/>
          <w:szCs w:val="24"/>
        </w:rPr>
        <w:t>επικαιροποιείται</w:t>
      </w:r>
      <w:proofErr w:type="spellEnd"/>
      <w:r w:rsidRPr="00010557">
        <w:rPr>
          <w:rFonts w:ascii="Calibri" w:eastAsia="Roboto" w:hAnsi="Calibri" w:cs="Calibri"/>
          <w:sz w:val="24"/>
          <w:szCs w:val="24"/>
        </w:rPr>
        <w:t xml:space="preserve"> σε </w:t>
      </w:r>
      <w:r w:rsidR="00222057" w:rsidRPr="00010557">
        <w:rPr>
          <w:rFonts w:ascii="Calibri" w:eastAsia="Roboto" w:hAnsi="Calibri" w:cs="Calibri"/>
          <w:sz w:val="24"/>
          <w:szCs w:val="24"/>
        </w:rPr>
        <w:t>τακτά</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χρονικά</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διαστήματα</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μέσω</w:t>
      </w:r>
      <w:r w:rsidRPr="00010557">
        <w:rPr>
          <w:rFonts w:ascii="Calibri" w:eastAsia="Roboto" w:hAnsi="Calibri" w:cs="Calibri"/>
          <w:sz w:val="24"/>
          <w:szCs w:val="24"/>
        </w:rPr>
        <w:t xml:space="preserve"> της </w:t>
      </w:r>
      <w:r w:rsidR="00222057" w:rsidRPr="00010557">
        <w:rPr>
          <w:rFonts w:ascii="Calibri" w:eastAsia="Roboto" w:hAnsi="Calibri" w:cs="Calibri"/>
          <w:sz w:val="24"/>
          <w:szCs w:val="24"/>
        </w:rPr>
        <w:t>προβλεπόμενης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από</w:t>
      </w:r>
      <w:r w:rsidRPr="00010557">
        <w:rPr>
          <w:rFonts w:ascii="Calibri" w:eastAsia="Roboto" w:hAnsi="Calibri" w:cs="Calibri"/>
          <w:sz w:val="24"/>
          <w:szCs w:val="24"/>
        </w:rPr>
        <w:t xml:space="preserve">́ τον </w:t>
      </w:r>
      <w:r w:rsidR="00222057" w:rsidRPr="00010557">
        <w:rPr>
          <w:rFonts w:ascii="Calibri" w:eastAsia="Roboto" w:hAnsi="Calibri" w:cs="Calibri"/>
          <w:sz w:val="24"/>
          <w:szCs w:val="24"/>
        </w:rPr>
        <w:t>νόμο</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συμμετοχικής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διαδικασίας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όλων</w:t>
      </w:r>
      <w:r w:rsidRPr="00010557">
        <w:rPr>
          <w:rFonts w:ascii="Calibri" w:eastAsia="Roboto" w:hAnsi="Calibri" w:cs="Calibri"/>
          <w:sz w:val="24"/>
          <w:szCs w:val="24"/>
        </w:rPr>
        <w:t xml:space="preserve"> των </w:t>
      </w:r>
      <w:r w:rsidR="00222057" w:rsidRPr="00010557">
        <w:rPr>
          <w:rFonts w:ascii="Calibri" w:eastAsia="Roboto" w:hAnsi="Calibri" w:cs="Calibri"/>
          <w:sz w:val="24"/>
          <w:szCs w:val="24"/>
        </w:rPr>
        <w:t>μελών</w:t>
      </w:r>
      <w:r w:rsidRPr="00010557">
        <w:rPr>
          <w:rFonts w:ascii="Calibri" w:eastAsia="Roboto" w:hAnsi="Calibri" w:cs="Calibri"/>
          <w:sz w:val="24"/>
          <w:szCs w:val="24"/>
        </w:rPr>
        <w:t xml:space="preserve"> της </w:t>
      </w:r>
      <w:r w:rsidR="00222057" w:rsidRPr="00010557">
        <w:rPr>
          <w:rFonts w:ascii="Calibri" w:eastAsia="Roboto" w:hAnsi="Calibri" w:cs="Calibri"/>
          <w:sz w:val="24"/>
          <w:szCs w:val="24"/>
        </w:rPr>
        <w:t>σχολικής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κοινότητας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έτσι</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ώστε</w:t>
      </w:r>
      <w:r w:rsidRPr="00010557">
        <w:rPr>
          <w:rFonts w:ascii="Calibri" w:eastAsia="Roboto" w:hAnsi="Calibri" w:cs="Calibri"/>
          <w:sz w:val="24"/>
          <w:szCs w:val="24"/>
        </w:rPr>
        <w:t xml:space="preserve"> να </w:t>
      </w:r>
      <w:r w:rsidR="00222057" w:rsidRPr="00010557">
        <w:rPr>
          <w:rFonts w:ascii="Calibri" w:eastAsia="Roboto" w:hAnsi="Calibri" w:cs="Calibri"/>
          <w:sz w:val="24"/>
          <w:szCs w:val="24"/>
        </w:rPr>
        <w:t>συμπεριλαμβάνει</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νέες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νομοθετικές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ρυθμίσεις</w:t>
      </w:r>
      <w:r w:rsidRPr="00010557">
        <w:rPr>
          <w:rFonts w:ascii="Calibri" w:eastAsia="Roboto" w:hAnsi="Calibri" w:cs="Calibri"/>
          <w:sz w:val="24"/>
          <w:szCs w:val="24"/>
        </w:rPr>
        <w:t xml:space="preserve">, να </w:t>
      </w:r>
      <w:r w:rsidR="00222057" w:rsidRPr="00010557">
        <w:rPr>
          <w:rFonts w:ascii="Calibri" w:eastAsia="Roboto" w:hAnsi="Calibri" w:cs="Calibri"/>
          <w:sz w:val="24"/>
          <w:szCs w:val="24"/>
        </w:rPr>
        <w:t>ανταποκρίνεται</w:t>
      </w:r>
      <w:r w:rsidRPr="00010557">
        <w:rPr>
          <w:rFonts w:ascii="Calibri" w:eastAsia="Roboto" w:hAnsi="Calibri" w:cs="Calibri"/>
          <w:sz w:val="24"/>
          <w:szCs w:val="24"/>
        </w:rPr>
        <w:t xml:space="preserve"> στις </w:t>
      </w:r>
      <w:r w:rsidR="00222057" w:rsidRPr="00010557">
        <w:rPr>
          <w:rFonts w:ascii="Calibri" w:eastAsia="Roboto" w:hAnsi="Calibri" w:cs="Calibri"/>
          <w:sz w:val="24"/>
          <w:szCs w:val="24"/>
        </w:rPr>
        <w:t>αλλαγές</w:t>
      </w:r>
      <w:r w:rsidRPr="00010557">
        <w:rPr>
          <w:rFonts w:ascii="Calibri" w:eastAsia="Roboto" w:hAnsi="Calibri" w:cs="Calibri"/>
          <w:sz w:val="24"/>
          <w:szCs w:val="24"/>
        </w:rPr>
        <w:t xml:space="preserve"> των </w:t>
      </w:r>
      <w:r w:rsidR="00222057" w:rsidRPr="00010557">
        <w:rPr>
          <w:rFonts w:ascii="Calibri" w:eastAsia="Roboto" w:hAnsi="Calibri" w:cs="Calibri"/>
          <w:sz w:val="24"/>
          <w:szCs w:val="24"/>
        </w:rPr>
        <w:t>συνθήκων</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λειτουργιάς</w:t>
      </w:r>
      <w:r w:rsidRPr="00010557">
        <w:rPr>
          <w:rFonts w:ascii="Calibri" w:eastAsia="Roboto" w:hAnsi="Calibri" w:cs="Calibri"/>
          <w:sz w:val="24"/>
          <w:szCs w:val="24"/>
        </w:rPr>
        <w:t xml:space="preserve"> του </w:t>
      </w:r>
      <w:r w:rsidR="00222057" w:rsidRPr="00010557">
        <w:rPr>
          <w:rFonts w:ascii="Calibri" w:eastAsia="Roboto" w:hAnsi="Calibri" w:cs="Calibri"/>
          <w:sz w:val="24"/>
          <w:szCs w:val="24"/>
        </w:rPr>
        <w:t>σχολείου</w:t>
      </w:r>
      <w:r w:rsidRPr="00010557">
        <w:rPr>
          <w:rFonts w:ascii="Calibri" w:eastAsia="Roboto" w:hAnsi="Calibri" w:cs="Calibri"/>
          <w:sz w:val="24"/>
          <w:szCs w:val="24"/>
        </w:rPr>
        <w:t xml:space="preserve"> και τις, </w:t>
      </w:r>
      <w:r w:rsidR="00222057" w:rsidRPr="00010557">
        <w:rPr>
          <w:rFonts w:ascii="Calibri" w:eastAsia="Roboto" w:hAnsi="Calibri" w:cs="Calibri"/>
          <w:sz w:val="24"/>
          <w:szCs w:val="24"/>
        </w:rPr>
        <w:t>κατά</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καιρούς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αποφάσεις</w:t>
      </w:r>
      <w:r w:rsidRPr="00010557">
        <w:rPr>
          <w:rFonts w:ascii="Calibri" w:eastAsia="Roboto" w:hAnsi="Calibri" w:cs="Calibri"/>
          <w:sz w:val="24"/>
          <w:szCs w:val="24"/>
        </w:rPr>
        <w:t xml:space="preserve"> των </w:t>
      </w:r>
      <w:r w:rsidR="00222057" w:rsidRPr="00010557">
        <w:rPr>
          <w:rFonts w:ascii="Calibri" w:eastAsia="Roboto" w:hAnsi="Calibri" w:cs="Calibri"/>
          <w:sz w:val="24"/>
          <w:szCs w:val="24"/>
        </w:rPr>
        <w:t>αρμοδίων</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συλλογικών</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οργάνων</w:t>
      </w:r>
      <w:r w:rsidRPr="00010557">
        <w:rPr>
          <w:rFonts w:ascii="Calibri" w:eastAsia="Roboto" w:hAnsi="Calibri" w:cs="Calibri"/>
          <w:sz w:val="24"/>
          <w:szCs w:val="24"/>
        </w:rPr>
        <w:t xml:space="preserve"> του.</w:t>
      </w:r>
    </w:p>
    <w:p w14:paraId="6C793823" w14:textId="12ED7D38" w:rsidR="00F2494F" w:rsidRPr="00010557" w:rsidRDefault="00F2494F" w:rsidP="00F2494F">
      <w:pPr>
        <w:spacing w:after="120" w:line="360" w:lineRule="auto"/>
        <w:ind w:firstLine="454"/>
        <w:rPr>
          <w:rFonts w:ascii="Calibri" w:hAnsi="Calibri" w:cs="Calibri"/>
          <w:sz w:val="24"/>
          <w:szCs w:val="24"/>
        </w:rPr>
      </w:pPr>
      <w:r w:rsidRPr="00010557">
        <w:rPr>
          <w:rFonts w:ascii="Calibri" w:eastAsia="Roboto" w:hAnsi="Calibri" w:cs="Calibri"/>
          <w:sz w:val="24"/>
          <w:szCs w:val="24"/>
        </w:rPr>
        <w:t xml:space="preserve">Ο </w:t>
      </w:r>
      <w:r w:rsidR="00222057" w:rsidRPr="00010557">
        <w:rPr>
          <w:rFonts w:ascii="Calibri" w:eastAsia="Roboto" w:hAnsi="Calibri" w:cs="Calibri"/>
          <w:sz w:val="24"/>
          <w:szCs w:val="24"/>
        </w:rPr>
        <w:t>Εσωτερικός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Κανονισμός</w:t>
      </w:r>
      <w:r w:rsidRPr="00010557">
        <w:rPr>
          <w:rFonts w:ascii="Calibri" w:eastAsia="Roboto" w:hAnsi="Calibri" w:cs="Calibri"/>
          <w:sz w:val="24"/>
          <w:szCs w:val="24"/>
        </w:rPr>
        <w:t xml:space="preserve"> </w:t>
      </w:r>
      <w:r w:rsidR="00222057" w:rsidRPr="00010557">
        <w:rPr>
          <w:rFonts w:ascii="Calibri" w:eastAsia="Roboto" w:hAnsi="Calibri" w:cs="Calibri"/>
          <w:sz w:val="24"/>
          <w:szCs w:val="24"/>
        </w:rPr>
        <w:t>Λειτουργίας</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βασίζεται</w:t>
      </w:r>
      <w:r w:rsidRPr="00010557">
        <w:rPr>
          <w:rFonts w:ascii="Calibri" w:eastAsia="Roboto" w:hAnsi="Calibri" w:cs="Calibri"/>
          <w:sz w:val="24"/>
          <w:szCs w:val="24"/>
        </w:rPr>
        <w:t xml:space="preserve"> στην </w:t>
      </w:r>
      <w:r w:rsidR="00077415" w:rsidRPr="00010557">
        <w:rPr>
          <w:rFonts w:ascii="Calibri" w:eastAsia="Roboto" w:hAnsi="Calibri" w:cs="Calibri"/>
          <w:sz w:val="24"/>
          <w:szCs w:val="24"/>
        </w:rPr>
        <w:t>ισχύουσα</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νομοθεσία</w:t>
      </w:r>
      <w:r w:rsidRPr="00010557">
        <w:rPr>
          <w:rFonts w:ascii="Calibri" w:eastAsia="Roboto" w:hAnsi="Calibri" w:cs="Calibri"/>
          <w:sz w:val="24"/>
          <w:szCs w:val="24"/>
        </w:rPr>
        <w:t xml:space="preserve"> και στις </w:t>
      </w:r>
      <w:r w:rsidR="00077415" w:rsidRPr="00010557">
        <w:rPr>
          <w:rFonts w:ascii="Calibri" w:eastAsia="Roboto" w:hAnsi="Calibri" w:cs="Calibri"/>
          <w:sz w:val="24"/>
          <w:szCs w:val="24"/>
        </w:rPr>
        <w:t>σύγχρονες</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παιδαγωγικές</w:t>
      </w:r>
      <w:r w:rsidRPr="00010557">
        <w:rPr>
          <w:rFonts w:ascii="Calibri" w:eastAsia="Roboto" w:hAnsi="Calibri" w:cs="Calibri"/>
          <w:sz w:val="24"/>
          <w:szCs w:val="24"/>
        </w:rPr>
        <w:t xml:space="preserve"> και </w:t>
      </w:r>
      <w:r w:rsidR="00077415" w:rsidRPr="00010557">
        <w:rPr>
          <w:rFonts w:ascii="Calibri" w:eastAsia="Roboto" w:hAnsi="Calibri" w:cs="Calibri"/>
          <w:sz w:val="24"/>
          <w:szCs w:val="24"/>
        </w:rPr>
        <w:t>διδακτικές</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αρχές</w:t>
      </w:r>
      <w:r w:rsidRPr="00010557">
        <w:rPr>
          <w:rFonts w:ascii="Calibri" w:eastAsia="Roboto" w:hAnsi="Calibri" w:cs="Calibri"/>
          <w:sz w:val="24"/>
          <w:szCs w:val="24"/>
        </w:rPr>
        <w:t xml:space="preserve">. </w:t>
      </w:r>
    </w:p>
    <w:p w14:paraId="016B98B8" w14:textId="0CF9FD26" w:rsidR="00F2494F" w:rsidRPr="00010557" w:rsidRDefault="00F2494F" w:rsidP="00F2494F">
      <w:pPr>
        <w:spacing w:after="120" w:line="360" w:lineRule="auto"/>
        <w:ind w:firstLine="454"/>
        <w:rPr>
          <w:rFonts w:ascii="Calibri" w:hAnsi="Calibri" w:cs="Calibri"/>
          <w:sz w:val="24"/>
          <w:szCs w:val="24"/>
        </w:rPr>
      </w:pPr>
      <w:r w:rsidRPr="00010557">
        <w:rPr>
          <w:rFonts w:ascii="Calibri" w:eastAsia="Roboto" w:hAnsi="Calibri" w:cs="Calibri"/>
          <w:sz w:val="24"/>
          <w:szCs w:val="24"/>
        </w:rPr>
        <w:t xml:space="preserve">Η </w:t>
      </w:r>
      <w:r w:rsidR="00077415" w:rsidRPr="00010557">
        <w:rPr>
          <w:rFonts w:ascii="Calibri" w:eastAsia="Roboto" w:hAnsi="Calibri" w:cs="Calibri"/>
          <w:sz w:val="24"/>
          <w:szCs w:val="24"/>
        </w:rPr>
        <w:t>τήρησή</w:t>
      </w:r>
      <w:r w:rsidRPr="00010557">
        <w:rPr>
          <w:rFonts w:ascii="Calibri" w:eastAsia="Roboto" w:hAnsi="Calibri" w:cs="Calibri"/>
          <w:sz w:val="24"/>
          <w:szCs w:val="24"/>
        </w:rPr>
        <w:t xml:space="preserve">́ του </w:t>
      </w:r>
      <w:r w:rsidR="00077415" w:rsidRPr="00010557">
        <w:rPr>
          <w:rFonts w:ascii="Calibri" w:eastAsia="Roboto" w:hAnsi="Calibri" w:cs="Calibri"/>
          <w:sz w:val="24"/>
          <w:szCs w:val="24"/>
        </w:rPr>
        <w:t>από</w:t>
      </w:r>
      <w:r w:rsidRPr="00010557">
        <w:rPr>
          <w:rFonts w:ascii="Calibri" w:eastAsia="Roboto" w:hAnsi="Calibri" w:cs="Calibri"/>
          <w:sz w:val="24"/>
          <w:szCs w:val="24"/>
        </w:rPr>
        <w:t xml:space="preserve">́ τους/τις </w:t>
      </w:r>
      <w:r w:rsidR="00077415" w:rsidRPr="00010557">
        <w:rPr>
          <w:rFonts w:ascii="Calibri" w:eastAsia="Roboto" w:hAnsi="Calibri" w:cs="Calibri"/>
          <w:sz w:val="24"/>
          <w:szCs w:val="24"/>
        </w:rPr>
        <w:t>μαθητές</w:t>
      </w:r>
      <w:r w:rsidRPr="00010557">
        <w:rPr>
          <w:rFonts w:ascii="Calibri" w:eastAsia="Roboto" w:hAnsi="Calibri" w:cs="Calibri"/>
          <w:sz w:val="24"/>
          <w:szCs w:val="24"/>
        </w:rPr>
        <w:t>/</w:t>
      </w:r>
      <w:proofErr w:type="spellStart"/>
      <w:r w:rsidRPr="00010557">
        <w:rPr>
          <w:rFonts w:ascii="Calibri" w:eastAsia="Roboto" w:hAnsi="Calibri" w:cs="Calibri"/>
          <w:sz w:val="24"/>
          <w:szCs w:val="24"/>
        </w:rPr>
        <w:t>τριες</w:t>
      </w:r>
      <w:proofErr w:type="spellEnd"/>
      <w:r w:rsidRPr="00010557">
        <w:rPr>
          <w:rFonts w:ascii="Calibri" w:eastAsia="Roboto" w:hAnsi="Calibri" w:cs="Calibri"/>
          <w:sz w:val="24"/>
          <w:szCs w:val="24"/>
        </w:rPr>
        <w:t xml:space="preserve">, τους/τις </w:t>
      </w:r>
      <w:r w:rsidR="00077415" w:rsidRPr="00010557">
        <w:rPr>
          <w:rFonts w:ascii="Calibri" w:eastAsia="Roboto" w:hAnsi="Calibri" w:cs="Calibri"/>
          <w:sz w:val="24"/>
          <w:szCs w:val="24"/>
        </w:rPr>
        <w:t>εκπαιδευτικούς</w:t>
      </w:r>
      <w:r w:rsidRPr="00010557">
        <w:rPr>
          <w:rFonts w:ascii="Calibri" w:eastAsia="Roboto" w:hAnsi="Calibri" w:cs="Calibri"/>
          <w:sz w:val="24"/>
          <w:szCs w:val="24"/>
        </w:rPr>
        <w:t xml:space="preserve"> και τους </w:t>
      </w:r>
      <w:r w:rsidR="00077415" w:rsidRPr="00010557">
        <w:rPr>
          <w:rFonts w:ascii="Calibri" w:eastAsia="Roboto" w:hAnsi="Calibri" w:cs="Calibri"/>
          <w:sz w:val="24"/>
          <w:szCs w:val="24"/>
        </w:rPr>
        <w:t>γονείς</w:t>
      </w:r>
      <w:r w:rsidRPr="00010557">
        <w:rPr>
          <w:rFonts w:ascii="Calibri" w:eastAsia="Roboto" w:hAnsi="Calibri" w:cs="Calibri"/>
          <w:sz w:val="24"/>
          <w:szCs w:val="24"/>
        </w:rPr>
        <w:t>/</w:t>
      </w:r>
      <w:r w:rsidR="00077415" w:rsidRPr="00010557">
        <w:rPr>
          <w:rFonts w:ascii="Calibri" w:eastAsia="Roboto" w:hAnsi="Calibri" w:cs="Calibri"/>
          <w:sz w:val="24"/>
          <w:szCs w:val="24"/>
        </w:rPr>
        <w:t>κηδεμόνες</w:t>
      </w:r>
      <w:r w:rsidRPr="00010557">
        <w:rPr>
          <w:rFonts w:ascii="Calibri" w:eastAsia="Roboto" w:hAnsi="Calibri" w:cs="Calibri"/>
          <w:sz w:val="24"/>
          <w:szCs w:val="24"/>
        </w:rPr>
        <w:t>/</w:t>
      </w:r>
      <w:r w:rsidR="00077415" w:rsidRPr="00010557">
        <w:rPr>
          <w:rFonts w:ascii="Calibri" w:eastAsia="Roboto" w:hAnsi="Calibri" w:cs="Calibri"/>
          <w:sz w:val="24"/>
          <w:szCs w:val="24"/>
        </w:rPr>
        <w:t>ασκούντες</w:t>
      </w:r>
      <w:r w:rsidRPr="00010557">
        <w:rPr>
          <w:rFonts w:ascii="Calibri" w:eastAsia="Roboto" w:hAnsi="Calibri" w:cs="Calibri"/>
          <w:sz w:val="24"/>
          <w:szCs w:val="24"/>
        </w:rPr>
        <w:t xml:space="preserve"> την </w:t>
      </w:r>
      <w:r w:rsidR="00077415" w:rsidRPr="00010557">
        <w:rPr>
          <w:rFonts w:ascii="Calibri" w:eastAsia="Roboto" w:hAnsi="Calibri" w:cs="Calibri"/>
          <w:sz w:val="24"/>
          <w:szCs w:val="24"/>
        </w:rPr>
        <w:t>επιμέλεια</w:t>
      </w:r>
      <w:r w:rsidRPr="00010557">
        <w:rPr>
          <w:rFonts w:ascii="Calibri" w:eastAsia="Roboto" w:hAnsi="Calibri" w:cs="Calibri"/>
          <w:sz w:val="24"/>
          <w:szCs w:val="24"/>
        </w:rPr>
        <w:t xml:space="preserve">, με </w:t>
      </w:r>
      <w:r w:rsidR="00077415" w:rsidRPr="00010557">
        <w:rPr>
          <w:rFonts w:ascii="Calibri" w:eastAsia="Roboto" w:hAnsi="Calibri" w:cs="Calibri"/>
          <w:sz w:val="24"/>
          <w:szCs w:val="24"/>
        </w:rPr>
        <w:t>αμοιβαίο</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σεβασμό</w:t>
      </w:r>
      <w:r w:rsidRPr="00010557">
        <w:rPr>
          <w:rFonts w:ascii="Calibri" w:eastAsia="Roboto" w:hAnsi="Calibri" w:cs="Calibri"/>
          <w:sz w:val="24"/>
          <w:szCs w:val="24"/>
        </w:rPr>
        <w:t xml:space="preserve">́ στον </w:t>
      </w:r>
      <w:r w:rsidR="00077415" w:rsidRPr="00010557">
        <w:rPr>
          <w:rFonts w:ascii="Calibri" w:eastAsia="Roboto" w:hAnsi="Calibri" w:cs="Calibri"/>
          <w:sz w:val="24"/>
          <w:szCs w:val="24"/>
        </w:rPr>
        <w:t>διακριτό</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θεσμικό</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ρόλο</w:t>
      </w:r>
      <w:r w:rsidRPr="00010557">
        <w:rPr>
          <w:rFonts w:ascii="Calibri" w:eastAsia="Roboto" w:hAnsi="Calibri" w:cs="Calibri"/>
          <w:sz w:val="24"/>
          <w:szCs w:val="24"/>
        </w:rPr>
        <w:t xml:space="preserve"> τους, </w:t>
      </w:r>
      <w:r w:rsidR="00077415" w:rsidRPr="00010557">
        <w:rPr>
          <w:rFonts w:ascii="Calibri" w:eastAsia="Roboto" w:hAnsi="Calibri" w:cs="Calibri"/>
          <w:sz w:val="24"/>
          <w:szCs w:val="24"/>
        </w:rPr>
        <w:t>ώστε</w:t>
      </w:r>
      <w:r w:rsidRPr="00010557">
        <w:rPr>
          <w:rFonts w:ascii="Calibri" w:eastAsia="Roboto" w:hAnsi="Calibri" w:cs="Calibri"/>
          <w:sz w:val="24"/>
          <w:szCs w:val="24"/>
        </w:rPr>
        <w:t xml:space="preserve"> να </w:t>
      </w:r>
      <w:r w:rsidR="00077415" w:rsidRPr="00010557">
        <w:rPr>
          <w:rFonts w:ascii="Calibri" w:eastAsia="Roboto" w:hAnsi="Calibri" w:cs="Calibri"/>
          <w:sz w:val="24"/>
          <w:szCs w:val="24"/>
        </w:rPr>
        <w:t>έχει</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πληρότητα</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γενική</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αποδοχή</w:t>
      </w:r>
      <w:r w:rsidRPr="00010557">
        <w:rPr>
          <w:rFonts w:ascii="Calibri" w:eastAsia="Roboto" w:hAnsi="Calibri" w:cs="Calibri"/>
          <w:sz w:val="24"/>
          <w:szCs w:val="24"/>
        </w:rPr>
        <w:t xml:space="preserve">́ και </w:t>
      </w:r>
      <w:r w:rsidR="00077415" w:rsidRPr="00010557">
        <w:rPr>
          <w:rFonts w:ascii="Calibri" w:eastAsia="Roboto" w:hAnsi="Calibri" w:cs="Calibri"/>
          <w:sz w:val="24"/>
          <w:szCs w:val="24"/>
        </w:rPr>
        <w:t>εφαρμογή</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αποτελεί</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προϋπόθεση</w:t>
      </w:r>
      <w:r w:rsidRPr="00010557">
        <w:rPr>
          <w:rFonts w:ascii="Calibri" w:eastAsia="Roboto" w:hAnsi="Calibri" w:cs="Calibri"/>
          <w:sz w:val="24"/>
          <w:szCs w:val="24"/>
        </w:rPr>
        <w:t xml:space="preserve"> της </w:t>
      </w:r>
      <w:r w:rsidR="00077415" w:rsidRPr="00010557">
        <w:rPr>
          <w:rFonts w:ascii="Calibri" w:eastAsia="Roboto" w:hAnsi="Calibri" w:cs="Calibri"/>
          <w:sz w:val="24"/>
          <w:szCs w:val="24"/>
        </w:rPr>
        <w:t>εύρυθμης</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λειτουργίας</w:t>
      </w:r>
      <w:r w:rsidRPr="00010557">
        <w:rPr>
          <w:rFonts w:ascii="Calibri" w:eastAsia="Roboto" w:hAnsi="Calibri" w:cs="Calibri"/>
          <w:sz w:val="24"/>
          <w:szCs w:val="24"/>
        </w:rPr>
        <w:t xml:space="preserve"> του </w:t>
      </w:r>
      <w:r w:rsidR="00077415" w:rsidRPr="00010557">
        <w:rPr>
          <w:rFonts w:ascii="Calibri" w:eastAsia="Roboto" w:hAnsi="Calibri" w:cs="Calibri"/>
          <w:sz w:val="24"/>
          <w:szCs w:val="24"/>
        </w:rPr>
        <w:t>σχολείου</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Είναι</w:t>
      </w:r>
      <w:r w:rsidRPr="00010557">
        <w:rPr>
          <w:rFonts w:ascii="Calibri" w:eastAsia="Roboto" w:hAnsi="Calibri" w:cs="Calibri"/>
          <w:sz w:val="24"/>
          <w:szCs w:val="24"/>
        </w:rPr>
        <w:t xml:space="preserve"> το </w:t>
      </w:r>
      <w:r w:rsidR="00077415" w:rsidRPr="00010557">
        <w:rPr>
          <w:rFonts w:ascii="Calibri" w:eastAsia="Roboto" w:hAnsi="Calibri" w:cs="Calibri"/>
          <w:sz w:val="24"/>
          <w:szCs w:val="24"/>
        </w:rPr>
        <w:t>θεμέλιο</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πάνω</w:t>
      </w:r>
      <w:r w:rsidRPr="00010557">
        <w:rPr>
          <w:rFonts w:ascii="Calibri" w:eastAsia="Roboto" w:hAnsi="Calibri" w:cs="Calibri"/>
          <w:sz w:val="24"/>
          <w:szCs w:val="24"/>
        </w:rPr>
        <w:t xml:space="preserve"> στο </w:t>
      </w:r>
      <w:r w:rsidR="00077415" w:rsidRPr="00010557">
        <w:rPr>
          <w:rFonts w:ascii="Calibri" w:eastAsia="Roboto" w:hAnsi="Calibri" w:cs="Calibri"/>
          <w:sz w:val="24"/>
          <w:szCs w:val="24"/>
        </w:rPr>
        <w:t>οποίο</w:t>
      </w:r>
      <w:r w:rsidRPr="00010557">
        <w:rPr>
          <w:rFonts w:ascii="Calibri" w:eastAsia="Roboto" w:hAnsi="Calibri" w:cs="Calibri"/>
          <w:sz w:val="24"/>
          <w:szCs w:val="24"/>
        </w:rPr>
        <w:t xml:space="preserve"> </w:t>
      </w:r>
      <w:r w:rsidR="00077415" w:rsidRPr="00010557">
        <w:rPr>
          <w:rFonts w:ascii="Calibri" w:eastAsia="Roboto" w:hAnsi="Calibri" w:cs="Calibri"/>
          <w:sz w:val="24"/>
          <w:szCs w:val="24"/>
        </w:rPr>
        <w:t>μπορεί</w:t>
      </w:r>
      <w:r w:rsidRPr="00010557">
        <w:rPr>
          <w:rFonts w:ascii="Calibri" w:eastAsia="Roboto" w:hAnsi="Calibri" w:cs="Calibri"/>
          <w:sz w:val="24"/>
          <w:szCs w:val="24"/>
        </w:rPr>
        <w:t xml:space="preserve">́ το </w:t>
      </w:r>
      <w:r w:rsidR="00077415" w:rsidRPr="00010557">
        <w:rPr>
          <w:rFonts w:ascii="Calibri" w:eastAsia="Roboto" w:hAnsi="Calibri" w:cs="Calibri"/>
          <w:sz w:val="24"/>
          <w:szCs w:val="24"/>
        </w:rPr>
        <w:t>σχολείο</w:t>
      </w:r>
      <w:r w:rsidRPr="00010557">
        <w:rPr>
          <w:rFonts w:ascii="Calibri" w:eastAsia="Roboto" w:hAnsi="Calibri" w:cs="Calibri"/>
          <w:sz w:val="24"/>
          <w:szCs w:val="24"/>
        </w:rPr>
        <w:t xml:space="preserve"> να </w:t>
      </w:r>
      <w:r w:rsidR="00077415" w:rsidRPr="00010557">
        <w:rPr>
          <w:rFonts w:ascii="Calibri" w:eastAsia="Roboto" w:hAnsi="Calibri" w:cs="Calibri"/>
          <w:sz w:val="24"/>
          <w:szCs w:val="24"/>
        </w:rPr>
        <w:t>οικοδομήσει</w:t>
      </w:r>
      <w:r w:rsidRPr="00010557">
        <w:rPr>
          <w:rFonts w:ascii="Calibri" w:eastAsia="Roboto" w:hAnsi="Calibri" w:cs="Calibri"/>
          <w:sz w:val="24"/>
          <w:szCs w:val="24"/>
        </w:rPr>
        <w:t xml:space="preserve"> για να </w:t>
      </w:r>
      <w:r w:rsidR="00077415" w:rsidRPr="00010557">
        <w:rPr>
          <w:rFonts w:ascii="Calibri" w:eastAsia="Roboto" w:hAnsi="Calibri" w:cs="Calibri"/>
          <w:sz w:val="24"/>
          <w:szCs w:val="24"/>
        </w:rPr>
        <w:t>πέτυχει</w:t>
      </w:r>
      <w:r w:rsidRPr="00010557">
        <w:rPr>
          <w:rFonts w:ascii="Calibri" w:eastAsia="Roboto" w:hAnsi="Calibri" w:cs="Calibri"/>
          <w:sz w:val="24"/>
          <w:szCs w:val="24"/>
        </w:rPr>
        <w:t xml:space="preserve"> τους </w:t>
      </w:r>
      <w:r w:rsidR="00077415" w:rsidRPr="00010557">
        <w:rPr>
          <w:rFonts w:ascii="Calibri" w:eastAsia="Roboto" w:hAnsi="Calibri" w:cs="Calibri"/>
          <w:sz w:val="24"/>
          <w:szCs w:val="24"/>
        </w:rPr>
        <w:t>στόχους</w:t>
      </w:r>
      <w:r w:rsidRPr="00010557">
        <w:rPr>
          <w:rFonts w:ascii="Calibri" w:eastAsia="Roboto" w:hAnsi="Calibri" w:cs="Calibri"/>
          <w:sz w:val="24"/>
          <w:szCs w:val="24"/>
        </w:rPr>
        <w:t xml:space="preserve"> και το </w:t>
      </w:r>
      <w:r w:rsidR="00077415" w:rsidRPr="00010557">
        <w:rPr>
          <w:rFonts w:ascii="Calibri" w:eastAsia="Roboto" w:hAnsi="Calibri" w:cs="Calibri"/>
          <w:sz w:val="24"/>
          <w:szCs w:val="24"/>
        </w:rPr>
        <w:t>όραμα</w:t>
      </w:r>
      <w:r w:rsidRPr="00010557">
        <w:rPr>
          <w:rFonts w:ascii="Calibri" w:eastAsia="Roboto" w:hAnsi="Calibri" w:cs="Calibri"/>
          <w:sz w:val="24"/>
          <w:szCs w:val="24"/>
        </w:rPr>
        <w:t>́ του.</w:t>
      </w:r>
    </w:p>
    <w:p w14:paraId="419AC536" w14:textId="3BE5F757" w:rsidR="007A7C8C" w:rsidRDefault="00077415" w:rsidP="00F06548">
      <w:pPr>
        <w:spacing w:after="120" w:line="360" w:lineRule="auto"/>
        <w:ind w:firstLine="454"/>
        <w:rPr>
          <w:rFonts w:ascii="Calibri" w:eastAsia="Roboto" w:hAnsi="Calibri" w:cs="Calibri"/>
          <w:sz w:val="24"/>
          <w:szCs w:val="24"/>
        </w:rPr>
      </w:pPr>
      <w:r w:rsidRPr="00010557">
        <w:rPr>
          <w:rFonts w:ascii="Calibri" w:eastAsia="Roboto" w:hAnsi="Calibri" w:cs="Calibri"/>
          <w:sz w:val="24"/>
          <w:szCs w:val="24"/>
        </w:rPr>
        <w:t>Θέματα</w:t>
      </w:r>
      <w:r w:rsidR="00F2494F" w:rsidRPr="00010557">
        <w:rPr>
          <w:rFonts w:ascii="Calibri" w:eastAsia="Roboto" w:hAnsi="Calibri" w:cs="Calibri"/>
          <w:sz w:val="24"/>
          <w:szCs w:val="24"/>
        </w:rPr>
        <w:t xml:space="preserve"> που </w:t>
      </w:r>
      <w:r w:rsidRPr="00010557">
        <w:rPr>
          <w:rFonts w:ascii="Calibri" w:eastAsia="Roboto" w:hAnsi="Calibri" w:cs="Calibri"/>
          <w:sz w:val="24"/>
          <w:szCs w:val="24"/>
        </w:rPr>
        <w:t>ανακύπτουν</w:t>
      </w:r>
      <w:r w:rsidR="00F2494F" w:rsidRPr="00010557">
        <w:rPr>
          <w:rFonts w:ascii="Calibri" w:eastAsia="Roboto" w:hAnsi="Calibri" w:cs="Calibri"/>
          <w:sz w:val="24"/>
          <w:szCs w:val="24"/>
        </w:rPr>
        <w:t xml:space="preserve"> και δεν </w:t>
      </w:r>
      <w:r w:rsidRPr="00010557">
        <w:rPr>
          <w:rFonts w:ascii="Calibri" w:eastAsia="Roboto" w:hAnsi="Calibri" w:cs="Calibri"/>
          <w:sz w:val="24"/>
          <w:szCs w:val="24"/>
        </w:rPr>
        <w:t>προβλέπονται</w:t>
      </w:r>
      <w:r w:rsidR="00F2494F" w:rsidRPr="00010557">
        <w:rPr>
          <w:rFonts w:ascii="Calibri" w:eastAsia="Roboto" w:hAnsi="Calibri" w:cs="Calibri"/>
          <w:sz w:val="24"/>
          <w:szCs w:val="24"/>
        </w:rPr>
        <w:t xml:space="preserve"> </w:t>
      </w:r>
      <w:r w:rsidRPr="00010557">
        <w:rPr>
          <w:rFonts w:ascii="Calibri" w:eastAsia="Roboto" w:hAnsi="Calibri" w:cs="Calibri"/>
          <w:sz w:val="24"/>
          <w:szCs w:val="24"/>
        </w:rPr>
        <w:t>από</w:t>
      </w:r>
      <w:r w:rsidR="00F2494F" w:rsidRPr="00010557">
        <w:rPr>
          <w:rFonts w:ascii="Calibri" w:eastAsia="Roboto" w:hAnsi="Calibri" w:cs="Calibri"/>
          <w:sz w:val="24"/>
          <w:szCs w:val="24"/>
        </w:rPr>
        <w:t xml:space="preserve">́ τον </w:t>
      </w:r>
      <w:r w:rsidRPr="00010557">
        <w:rPr>
          <w:rFonts w:ascii="Calibri" w:eastAsia="Roboto" w:hAnsi="Calibri" w:cs="Calibri"/>
          <w:sz w:val="24"/>
          <w:szCs w:val="24"/>
        </w:rPr>
        <w:t>Εσωτερικό</w:t>
      </w:r>
      <w:r w:rsidR="00F2494F" w:rsidRPr="00010557">
        <w:rPr>
          <w:rFonts w:ascii="Calibri" w:eastAsia="Roboto" w:hAnsi="Calibri" w:cs="Calibri"/>
          <w:sz w:val="24"/>
          <w:szCs w:val="24"/>
        </w:rPr>
        <w:t xml:space="preserve">́ </w:t>
      </w:r>
      <w:r w:rsidRPr="00010557">
        <w:rPr>
          <w:rFonts w:ascii="Calibri" w:eastAsia="Roboto" w:hAnsi="Calibri" w:cs="Calibri"/>
          <w:sz w:val="24"/>
          <w:szCs w:val="24"/>
        </w:rPr>
        <w:t>Κανονισμό</w:t>
      </w:r>
      <w:r w:rsidR="00F2494F" w:rsidRPr="00010557">
        <w:rPr>
          <w:rFonts w:ascii="Calibri" w:eastAsia="Roboto" w:hAnsi="Calibri" w:cs="Calibri"/>
          <w:sz w:val="24"/>
          <w:szCs w:val="24"/>
        </w:rPr>
        <w:t xml:space="preserve">́ </w:t>
      </w:r>
      <w:r w:rsidRPr="00010557">
        <w:rPr>
          <w:rFonts w:ascii="Calibri" w:eastAsia="Roboto" w:hAnsi="Calibri" w:cs="Calibri"/>
          <w:sz w:val="24"/>
          <w:szCs w:val="24"/>
        </w:rPr>
        <w:t>Λειτουργίας</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αντιμετωπίζονται</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κατά</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περίπτωση</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από</w:t>
      </w:r>
      <w:r w:rsidR="00F2494F" w:rsidRPr="00010557">
        <w:rPr>
          <w:rFonts w:ascii="Calibri" w:eastAsia="Roboto" w:hAnsi="Calibri" w:cs="Calibri"/>
          <w:sz w:val="24"/>
          <w:szCs w:val="24"/>
        </w:rPr>
        <w:t xml:space="preserve">́ τον/τη </w:t>
      </w:r>
      <w:r w:rsidR="001F7A43" w:rsidRPr="00010557">
        <w:rPr>
          <w:rFonts w:ascii="Calibri" w:eastAsia="Roboto" w:hAnsi="Calibri" w:cs="Calibri"/>
          <w:sz w:val="24"/>
          <w:szCs w:val="24"/>
        </w:rPr>
        <w:t>Διευθυντή</w:t>
      </w:r>
      <w:r w:rsidR="00F2494F" w:rsidRPr="00010557">
        <w:rPr>
          <w:rFonts w:ascii="Calibri" w:eastAsia="Roboto" w:hAnsi="Calibri" w:cs="Calibri"/>
          <w:sz w:val="24"/>
          <w:szCs w:val="24"/>
        </w:rPr>
        <w:t>́/</w:t>
      </w:r>
      <w:proofErr w:type="spellStart"/>
      <w:r w:rsidR="001F7A43" w:rsidRPr="00010557">
        <w:rPr>
          <w:rFonts w:ascii="Calibri" w:eastAsia="Roboto" w:hAnsi="Calibri" w:cs="Calibri"/>
          <w:sz w:val="24"/>
          <w:szCs w:val="24"/>
        </w:rPr>
        <w:t>τρια-Προϊστάμενο</w:t>
      </w:r>
      <w:proofErr w:type="spellEnd"/>
      <w:r w:rsidR="00F2494F" w:rsidRPr="00010557">
        <w:rPr>
          <w:rFonts w:ascii="Calibri" w:eastAsia="Roboto" w:hAnsi="Calibri" w:cs="Calibri"/>
          <w:sz w:val="24"/>
          <w:szCs w:val="24"/>
        </w:rPr>
        <w:t xml:space="preserve">/η του </w:t>
      </w:r>
      <w:r w:rsidR="001F7A43" w:rsidRPr="00010557">
        <w:rPr>
          <w:rFonts w:ascii="Calibri" w:eastAsia="Roboto" w:hAnsi="Calibri" w:cs="Calibri"/>
          <w:sz w:val="24"/>
          <w:szCs w:val="24"/>
        </w:rPr>
        <w:t>σχολείου</w:t>
      </w:r>
      <w:r w:rsidR="00F2494F" w:rsidRPr="00010557">
        <w:rPr>
          <w:rFonts w:ascii="Calibri" w:eastAsia="Roboto" w:hAnsi="Calibri" w:cs="Calibri"/>
          <w:sz w:val="24"/>
          <w:szCs w:val="24"/>
        </w:rPr>
        <w:t xml:space="preserve"> και τον </w:t>
      </w:r>
      <w:r w:rsidR="001F7A43" w:rsidRPr="00010557">
        <w:rPr>
          <w:rFonts w:ascii="Calibri" w:eastAsia="Roboto" w:hAnsi="Calibri" w:cs="Calibri"/>
          <w:sz w:val="24"/>
          <w:szCs w:val="24"/>
        </w:rPr>
        <w:t>Σύλλογο</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Διδασκόντων</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ουσών</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καθώς</w:t>
      </w:r>
      <w:r w:rsidR="00F2494F" w:rsidRPr="00010557">
        <w:rPr>
          <w:rFonts w:ascii="Calibri" w:eastAsia="Roboto" w:hAnsi="Calibri" w:cs="Calibri"/>
          <w:sz w:val="24"/>
          <w:szCs w:val="24"/>
        </w:rPr>
        <w:t xml:space="preserve"> και </w:t>
      </w:r>
      <w:r w:rsidR="001F7A43" w:rsidRPr="00010557">
        <w:rPr>
          <w:rFonts w:ascii="Calibri" w:eastAsia="Roboto" w:hAnsi="Calibri" w:cs="Calibri"/>
          <w:sz w:val="24"/>
          <w:szCs w:val="24"/>
        </w:rPr>
        <w:t>από</w:t>
      </w:r>
      <w:r w:rsidR="00F2494F" w:rsidRPr="00010557">
        <w:rPr>
          <w:rFonts w:ascii="Calibri" w:eastAsia="Roboto" w:hAnsi="Calibri" w:cs="Calibri"/>
          <w:sz w:val="24"/>
          <w:szCs w:val="24"/>
        </w:rPr>
        <w:t xml:space="preserve">́ τον/τη </w:t>
      </w:r>
      <w:r w:rsidR="001F7A43" w:rsidRPr="00010557">
        <w:rPr>
          <w:rFonts w:ascii="Calibri" w:eastAsia="Roboto" w:hAnsi="Calibri" w:cs="Calibri"/>
          <w:sz w:val="24"/>
          <w:szCs w:val="24"/>
        </w:rPr>
        <w:t>Σύμβουλο</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Εκπαίδευσης</w:t>
      </w:r>
      <w:r w:rsidR="00F2494F" w:rsidRPr="00010557">
        <w:rPr>
          <w:rFonts w:ascii="Calibri" w:eastAsia="Roboto" w:hAnsi="Calibri" w:cs="Calibri"/>
          <w:sz w:val="24"/>
          <w:szCs w:val="24"/>
        </w:rPr>
        <w:t xml:space="preserve"> </w:t>
      </w:r>
      <w:r w:rsidR="001F7A43" w:rsidRPr="00010557">
        <w:rPr>
          <w:rFonts w:ascii="Calibri" w:eastAsia="Roboto" w:hAnsi="Calibri" w:cs="Calibri"/>
          <w:sz w:val="24"/>
          <w:szCs w:val="24"/>
        </w:rPr>
        <w:t>Παιδαγωγικής</w:t>
      </w:r>
      <w:r w:rsidR="00F2494F" w:rsidRPr="00010557">
        <w:rPr>
          <w:rFonts w:ascii="Calibri" w:eastAsia="Roboto" w:hAnsi="Calibri" w:cs="Calibri"/>
          <w:sz w:val="24"/>
          <w:szCs w:val="24"/>
        </w:rPr>
        <w:t xml:space="preserve"> </w:t>
      </w:r>
    </w:p>
    <w:p w14:paraId="2101B27E" w14:textId="77777777" w:rsidR="00F00549" w:rsidRPr="00010557" w:rsidRDefault="00F00549" w:rsidP="00F00549">
      <w:pPr>
        <w:spacing w:after="120" w:line="360" w:lineRule="auto"/>
        <w:ind w:firstLine="454"/>
        <w:rPr>
          <w:rFonts w:ascii="Calibri" w:hAnsi="Calibri" w:cs="Calibri"/>
          <w:sz w:val="24"/>
          <w:szCs w:val="24"/>
        </w:rPr>
      </w:pPr>
      <w:r w:rsidRPr="00010557">
        <w:rPr>
          <w:rFonts w:ascii="Calibri" w:eastAsia="Roboto" w:hAnsi="Calibri" w:cs="Calibri"/>
          <w:sz w:val="24"/>
          <w:szCs w:val="24"/>
        </w:rPr>
        <w:lastRenderedPageBreak/>
        <w:t>Ευθύνης, σύμφωνα με τις αρχές της παιδαγωγικής επιστήμης και την εκπαιδευτική́ νομοθεσία, σε πνεύμα συνεργασίας με όλα τα μέλη της σχολικής κοινότητας.</w:t>
      </w:r>
    </w:p>
    <w:p w14:paraId="21718923" w14:textId="33F9F0D1" w:rsidR="00F00549" w:rsidRPr="00F23818" w:rsidRDefault="00F00549" w:rsidP="00F23818">
      <w:pPr>
        <w:spacing w:after="120" w:line="360" w:lineRule="auto"/>
        <w:ind w:firstLine="454"/>
        <w:rPr>
          <w:rFonts w:ascii="Calibri" w:hAnsi="Calibri" w:cs="Calibri"/>
          <w:sz w:val="24"/>
          <w:szCs w:val="24"/>
        </w:rPr>
      </w:pPr>
      <w:r w:rsidRPr="00010557">
        <w:rPr>
          <w:rFonts w:ascii="Calibri" w:eastAsia="Roboto" w:hAnsi="Calibri" w:cs="Calibri"/>
          <w:sz w:val="24"/>
          <w:szCs w:val="24"/>
        </w:rPr>
        <w:t>Ο Εσωτερικός Κανονισμός Λειτουργίας ισχύει μέχρι την έγκριση νεότερου.</w:t>
      </w:r>
    </w:p>
    <w:p w14:paraId="1BA6BAB7" w14:textId="779347E2" w:rsidR="00F00549" w:rsidRPr="00010557" w:rsidRDefault="00F3087C" w:rsidP="00F00549">
      <w:pPr>
        <w:ind w:left="1870" w:right="1346"/>
        <w:jc w:val="center"/>
        <w:rPr>
          <w:rFonts w:ascii="Calibri" w:eastAsia="Calibri" w:hAnsi="Calibri" w:cs="Calibri"/>
          <w:sz w:val="24"/>
          <w:szCs w:val="24"/>
        </w:rPr>
      </w:pPr>
      <w:r>
        <w:rPr>
          <w:rFonts w:ascii="Calibri" w:eastAsia="Calibri" w:hAnsi="Calibri" w:cs="Calibri"/>
          <w:sz w:val="24"/>
          <w:szCs w:val="24"/>
        </w:rPr>
        <w:t>Δευτέρα</w:t>
      </w:r>
      <w:r w:rsidR="00F00549" w:rsidRPr="00010557">
        <w:rPr>
          <w:rFonts w:ascii="Calibri" w:eastAsia="Calibri" w:hAnsi="Calibri" w:cs="Calibri"/>
          <w:spacing w:val="-2"/>
          <w:sz w:val="24"/>
          <w:szCs w:val="24"/>
        </w:rPr>
        <w:t xml:space="preserve"> </w:t>
      </w:r>
      <w:r w:rsidR="00F00549" w:rsidRPr="00010557">
        <w:rPr>
          <w:rFonts w:ascii="Calibri" w:eastAsia="Calibri" w:hAnsi="Calibri" w:cs="Calibri"/>
          <w:sz w:val="24"/>
          <w:szCs w:val="24"/>
        </w:rPr>
        <w:t xml:space="preserve">, </w:t>
      </w:r>
      <w:r>
        <w:rPr>
          <w:rFonts w:ascii="Calibri" w:eastAsia="Calibri" w:hAnsi="Calibri" w:cs="Calibri"/>
          <w:sz w:val="24"/>
          <w:szCs w:val="24"/>
        </w:rPr>
        <w:t>7</w:t>
      </w:r>
      <w:r w:rsidR="00F00549" w:rsidRPr="00010557">
        <w:rPr>
          <w:rFonts w:ascii="Calibri" w:eastAsia="Calibri" w:hAnsi="Calibri" w:cs="Calibri"/>
          <w:spacing w:val="-2"/>
          <w:sz w:val="24"/>
          <w:szCs w:val="24"/>
        </w:rPr>
        <w:t xml:space="preserve"> </w:t>
      </w:r>
      <w:r w:rsidR="00F00549" w:rsidRPr="00010557">
        <w:rPr>
          <w:rFonts w:ascii="Calibri" w:eastAsia="Calibri" w:hAnsi="Calibri" w:cs="Calibri"/>
          <w:sz w:val="24"/>
          <w:szCs w:val="24"/>
        </w:rPr>
        <w:t>Οκτωβρίου 2024</w:t>
      </w:r>
    </w:p>
    <w:p w14:paraId="6655BE64" w14:textId="77777777" w:rsidR="00F00549" w:rsidRPr="00010557" w:rsidRDefault="00F00549" w:rsidP="00F00549">
      <w:pPr>
        <w:spacing w:before="12"/>
        <w:rPr>
          <w:rFonts w:ascii="Calibri" w:eastAsia="Calibri" w:hAnsi="Calibri" w:cs="Calibri"/>
          <w:sz w:val="23"/>
          <w:szCs w:val="24"/>
        </w:rPr>
      </w:pPr>
    </w:p>
    <w:p w14:paraId="02760036" w14:textId="49743463" w:rsidR="00F00549" w:rsidRPr="00010557" w:rsidRDefault="00F00549" w:rsidP="00F00549">
      <w:pPr>
        <w:ind w:left="1976" w:right="1346"/>
        <w:jc w:val="center"/>
        <w:rPr>
          <w:rFonts w:ascii="Calibri" w:eastAsia="Calibri" w:hAnsi="Calibri" w:cs="Calibri"/>
          <w:sz w:val="24"/>
          <w:szCs w:val="24"/>
        </w:rPr>
      </w:pPr>
      <w:r w:rsidRPr="00010557">
        <w:rPr>
          <w:rFonts w:ascii="Calibri" w:eastAsia="Calibri" w:hAnsi="Calibri" w:cs="Calibri"/>
          <w:sz w:val="24"/>
          <w:szCs w:val="24"/>
        </w:rPr>
        <w:t>Η</w:t>
      </w:r>
      <w:r w:rsidRPr="00010557">
        <w:rPr>
          <w:rFonts w:ascii="Calibri" w:eastAsia="Calibri" w:hAnsi="Calibri" w:cs="Calibri"/>
          <w:spacing w:val="-4"/>
          <w:sz w:val="24"/>
          <w:szCs w:val="24"/>
        </w:rPr>
        <w:t xml:space="preserve"> </w:t>
      </w:r>
      <w:r w:rsidRPr="00010557">
        <w:rPr>
          <w:rFonts w:ascii="Calibri" w:eastAsia="Calibri" w:hAnsi="Calibri" w:cs="Calibri"/>
          <w:sz w:val="24"/>
          <w:szCs w:val="24"/>
        </w:rPr>
        <w:t>Προϊσταμένη</w:t>
      </w:r>
    </w:p>
    <w:p w14:paraId="03F2D117" w14:textId="77777777" w:rsidR="00F00549" w:rsidRDefault="00F00549" w:rsidP="00F00549">
      <w:pPr>
        <w:ind w:left="1976" w:right="1346"/>
        <w:jc w:val="center"/>
        <w:rPr>
          <w:rFonts w:ascii="Calibri" w:eastAsia="Calibri" w:hAnsi="Calibri" w:cs="Calibri"/>
          <w:sz w:val="24"/>
          <w:szCs w:val="24"/>
        </w:rPr>
      </w:pPr>
    </w:p>
    <w:p w14:paraId="244FE8F7" w14:textId="24F02370" w:rsidR="00F00549" w:rsidRDefault="00F00549" w:rsidP="00F3087C">
      <w:pPr>
        <w:ind w:left="1976" w:right="1346"/>
        <w:jc w:val="center"/>
        <w:rPr>
          <w:rFonts w:ascii="Calibri" w:eastAsia="Calibri" w:hAnsi="Calibri" w:cs="Calibri"/>
          <w:sz w:val="24"/>
          <w:szCs w:val="24"/>
        </w:rPr>
      </w:pPr>
      <w:r>
        <w:rPr>
          <w:rFonts w:ascii="Calibri" w:eastAsia="Calibri" w:hAnsi="Calibri" w:cs="Calibri"/>
          <w:sz w:val="24"/>
          <w:szCs w:val="24"/>
        </w:rPr>
        <w:t xml:space="preserve"> </w:t>
      </w:r>
    </w:p>
    <w:p w14:paraId="466FF433" w14:textId="235F9552" w:rsidR="00F00549" w:rsidRDefault="00F3087C" w:rsidP="00F3087C">
      <w:pPr>
        <w:ind w:right="1291"/>
        <w:rPr>
          <w:rFonts w:ascii="Calibri" w:eastAsia="Calibri" w:hAnsi="Calibri" w:cs="Calibri"/>
          <w:sz w:val="24"/>
          <w:szCs w:val="24"/>
        </w:rPr>
      </w:pPr>
      <w:r>
        <w:rPr>
          <w:rFonts w:ascii="Calibri" w:eastAsia="Calibri" w:hAnsi="Calibri" w:cs="Calibri"/>
          <w:sz w:val="24"/>
          <w:szCs w:val="24"/>
        </w:rPr>
        <w:t xml:space="preserve">                                                                              Παπαγεωργίου Ελένη</w:t>
      </w:r>
    </w:p>
    <w:p w14:paraId="3E6B0EB8" w14:textId="77777777" w:rsidR="00F3087C" w:rsidRDefault="00F3087C" w:rsidP="00F3087C">
      <w:pPr>
        <w:ind w:right="1291"/>
        <w:rPr>
          <w:rFonts w:ascii="Calibri" w:eastAsia="Calibri" w:hAnsi="Calibri" w:cs="Calibri"/>
          <w:sz w:val="24"/>
          <w:szCs w:val="24"/>
        </w:rPr>
      </w:pPr>
    </w:p>
    <w:p w14:paraId="78646CAC" w14:textId="77777777" w:rsidR="00F3087C" w:rsidRPr="00010557" w:rsidRDefault="00F3087C" w:rsidP="00F3087C">
      <w:pPr>
        <w:ind w:right="1291"/>
        <w:rPr>
          <w:rFonts w:ascii="Calibri" w:eastAsia="Calibri" w:hAnsi="Calibri" w:cs="Calibri"/>
          <w:sz w:val="24"/>
          <w:szCs w:val="24"/>
        </w:rPr>
      </w:pPr>
    </w:p>
    <w:tbl>
      <w:tblPr>
        <w:tblStyle w:val="TableNormal"/>
        <w:tblpPr w:leftFromText="180" w:rightFromText="180" w:vertAnchor="text" w:horzAnchor="margin" w:tblpXSpec="center" w:tblpY="254"/>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5"/>
      </w:tblGrid>
      <w:tr w:rsidR="00F00549" w:rsidRPr="00010557" w14:paraId="7CD846FD" w14:textId="77777777" w:rsidTr="00177318">
        <w:trPr>
          <w:trHeight w:val="366"/>
        </w:trPr>
        <w:tc>
          <w:tcPr>
            <w:tcW w:w="9630" w:type="dxa"/>
            <w:gridSpan w:val="2"/>
          </w:tcPr>
          <w:p w14:paraId="4FF81F5E" w14:textId="77777777" w:rsidR="00F00549" w:rsidRPr="00010557" w:rsidRDefault="00F00549" w:rsidP="00177318">
            <w:pPr>
              <w:spacing w:before="1"/>
              <w:jc w:val="center"/>
              <w:rPr>
                <w:rFonts w:ascii="Calibri" w:eastAsia="Microsoft Sans Serif" w:hAnsi="Calibri" w:cs="Microsoft Sans Serif"/>
                <w:b/>
                <w:sz w:val="24"/>
                <w:szCs w:val="24"/>
                <w:lang w:val="en-US"/>
              </w:rPr>
            </w:pPr>
            <w:proofErr w:type="spellStart"/>
            <w:r w:rsidRPr="00010557">
              <w:rPr>
                <w:rFonts w:ascii="Calibri" w:eastAsia="Microsoft Sans Serif" w:hAnsi="Calibri" w:cs="Microsoft Sans Serif"/>
                <w:b/>
                <w:sz w:val="24"/>
                <w:szCs w:val="24"/>
                <w:lang w:val="en-US"/>
              </w:rPr>
              <w:t>Εγκρίνετ</w:t>
            </w:r>
            <w:proofErr w:type="spellEnd"/>
            <w:r w:rsidRPr="00010557">
              <w:rPr>
                <w:rFonts w:ascii="Calibri" w:eastAsia="Microsoft Sans Serif" w:hAnsi="Calibri" w:cs="Microsoft Sans Serif"/>
                <w:b/>
                <w:sz w:val="24"/>
                <w:szCs w:val="24"/>
                <w:lang w:val="en-US"/>
              </w:rPr>
              <w:t>αι</w:t>
            </w:r>
          </w:p>
        </w:tc>
      </w:tr>
      <w:tr w:rsidR="00F00549" w:rsidRPr="00010557" w14:paraId="33ECFC9B" w14:textId="77777777" w:rsidTr="00177318">
        <w:trPr>
          <w:trHeight w:val="3102"/>
        </w:trPr>
        <w:tc>
          <w:tcPr>
            <w:tcW w:w="4815" w:type="dxa"/>
          </w:tcPr>
          <w:p w14:paraId="1028630E" w14:textId="77777777" w:rsidR="00F00549" w:rsidRPr="00010557" w:rsidRDefault="00F00549" w:rsidP="00177318">
            <w:pPr>
              <w:spacing w:before="120"/>
              <w:ind w:left="367" w:hanging="155"/>
              <w:jc w:val="center"/>
              <w:rPr>
                <w:rFonts w:ascii="Calibri" w:eastAsia="Microsoft Sans Serif" w:hAnsi="Calibri" w:cs="Microsoft Sans Serif"/>
                <w:sz w:val="24"/>
                <w:szCs w:val="24"/>
              </w:rPr>
            </w:pPr>
            <w:r w:rsidRPr="00010557">
              <w:rPr>
                <w:rFonts w:ascii="Calibri" w:eastAsia="Microsoft Sans Serif" w:hAnsi="Calibri" w:cs="Microsoft Sans Serif"/>
                <w:sz w:val="24"/>
                <w:szCs w:val="24"/>
              </w:rPr>
              <w:t>Ο Σύμβουλος Εκπαίδευσης</w:t>
            </w:r>
          </w:p>
          <w:p w14:paraId="786CCF66" w14:textId="77777777" w:rsidR="00F00549" w:rsidRPr="00010557" w:rsidRDefault="00F00549" w:rsidP="00177318">
            <w:pPr>
              <w:spacing w:before="120"/>
              <w:ind w:left="367" w:hanging="155"/>
              <w:jc w:val="center"/>
              <w:rPr>
                <w:rFonts w:ascii="Calibri" w:eastAsia="Microsoft Sans Serif" w:hAnsi="Calibri" w:cs="Microsoft Sans Serif"/>
                <w:sz w:val="24"/>
                <w:szCs w:val="24"/>
              </w:rPr>
            </w:pPr>
            <w:r w:rsidRPr="00010557">
              <w:rPr>
                <w:rFonts w:ascii="Calibri" w:eastAsia="Microsoft Sans Serif" w:hAnsi="Calibri" w:cs="Microsoft Sans Serif"/>
                <w:sz w:val="24"/>
                <w:szCs w:val="24"/>
              </w:rPr>
              <w:t>(έχει</w:t>
            </w:r>
            <w:r w:rsidRPr="00010557">
              <w:rPr>
                <w:rFonts w:ascii="Calibri" w:eastAsia="Microsoft Sans Serif" w:hAnsi="Calibri" w:cs="Microsoft Sans Serif"/>
                <w:spacing w:val="47"/>
                <w:sz w:val="24"/>
                <w:szCs w:val="24"/>
              </w:rPr>
              <w:t xml:space="preserve"> </w:t>
            </w:r>
            <w:r w:rsidRPr="00010557">
              <w:rPr>
                <w:rFonts w:ascii="Calibri" w:eastAsia="Microsoft Sans Serif" w:hAnsi="Calibri" w:cs="Microsoft Sans Serif"/>
                <w:sz w:val="24"/>
                <w:szCs w:val="24"/>
              </w:rPr>
              <w:t>την</w:t>
            </w:r>
            <w:r w:rsidRPr="00010557">
              <w:rPr>
                <w:rFonts w:ascii="Calibri" w:eastAsia="Microsoft Sans Serif" w:hAnsi="Calibri" w:cs="Microsoft Sans Serif"/>
                <w:spacing w:val="-4"/>
                <w:sz w:val="24"/>
                <w:szCs w:val="24"/>
              </w:rPr>
              <w:t xml:space="preserve"> </w:t>
            </w:r>
            <w:r w:rsidRPr="00010557">
              <w:rPr>
                <w:rFonts w:ascii="Calibri" w:eastAsia="Microsoft Sans Serif" w:hAnsi="Calibri" w:cs="Microsoft Sans Serif"/>
                <w:sz w:val="24"/>
                <w:szCs w:val="24"/>
              </w:rPr>
              <w:t>παιδαγωγική</w:t>
            </w:r>
            <w:r w:rsidRPr="00010557">
              <w:rPr>
                <w:rFonts w:ascii="Calibri" w:eastAsia="Microsoft Sans Serif" w:hAnsi="Calibri" w:cs="Microsoft Sans Serif"/>
                <w:spacing w:val="-1"/>
                <w:sz w:val="24"/>
                <w:szCs w:val="24"/>
              </w:rPr>
              <w:t xml:space="preserve"> </w:t>
            </w:r>
            <w:r w:rsidRPr="00010557">
              <w:rPr>
                <w:rFonts w:ascii="Calibri" w:eastAsia="Microsoft Sans Serif" w:hAnsi="Calibri" w:cs="Microsoft Sans Serif"/>
                <w:sz w:val="24"/>
                <w:szCs w:val="24"/>
              </w:rPr>
              <w:t>ευθύνη</w:t>
            </w:r>
            <w:r w:rsidRPr="00010557">
              <w:rPr>
                <w:rFonts w:ascii="Calibri" w:eastAsia="Microsoft Sans Serif" w:hAnsi="Calibri" w:cs="Microsoft Sans Serif"/>
                <w:spacing w:val="-3"/>
                <w:sz w:val="24"/>
                <w:szCs w:val="24"/>
              </w:rPr>
              <w:t xml:space="preserve"> </w:t>
            </w:r>
            <w:r w:rsidRPr="00010557">
              <w:rPr>
                <w:rFonts w:ascii="Calibri" w:eastAsia="Microsoft Sans Serif" w:hAnsi="Calibri" w:cs="Microsoft Sans Serif"/>
                <w:sz w:val="24"/>
                <w:szCs w:val="24"/>
              </w:rPr>
              <w:t>του σχολείου)</w:t>
            </w:r>
          </w:p>
          <w:p w14:paraId="015D688E" w14:textId="77777777" w:rsidR="00F00549" w:rsidRPr="00010557" w:rsidRDefault="00F00549" w:rsidP="00177318">
            <w:pPr>
              <w:spacing w:before="120"/>
              <w:jc w:val="center"/>
              <w:rPr>
                <w:rFonts w:ascii="Calibri" w:eastAsia="Microsoft Sans Serif" w:hAnsi="Calibri" w:cs="Microsoft Sans Serif"/>
                <w:sz w:val="24"/>
                <w:szCs w:val="24"/>
              </w:rPr>
            </w:pPr>
          </w:p>
          <w:p w14:paraId="7780C3A8" w14:textId="77777777" w:rsidR="00F00549" w:rsidRPr="00010557" w:rsidRDefault="00F00549" w:rsidP="00177318">
            <w:pPr>
              <w:spacing w:before="120"/>
              <w:jc w:val="center"/>
              <w:rPr>
                <w:rFonts w:ascii="Calibri" w:eastAsia="Microsoft Sans Serif" w:hAnsi="Calibri" w:cs="Microsoft Sans Serif"/>
                <w:sz w:val="12"/>
                <w:szCs w:val="12"/>
              </w:rPr>
            </w:pPr>
          </w:p>
          <w:p w14:paraId="21DF0D74" w14:textId="77777777" w:rsidR="00F00549" w:rsidRDefault="00F00549" w:rsidP="00177318">
            <w:pPr>
              <w:spacing w:before="120"/>
              <w:jc w:val="center"/>
              <w:rPr>
                <w:rFonts w:ascii="Calibri" w:eastAsia="Microsoft Sans Serif" w:hAnsi="Calibri" w:cs="Microsoft Sans Serif"/>
                <w:sz w:val="12"/>
                <w:szCs w:val="12"/>
              </w:rPr>
            </w:pPr>
          </w:p>
          <w:p w14:paraId="0513DF1B" w14:textId="77777777" w:rsidR="00F00549" w:rsidRPr="00010557" w:rsidRDefault="00F00549" w:rsidP="00177318">
            <w:pPr>
              <w:spacing w:before="120"/>
              <w:jc w:val="center"/>
              <w:rPr>
                <w:rFonts w:ascii="Calibri" w:eastAsia="Microsoft Sans Serif" w:hAnsi="Calibri" w:cs="Microsoft Sans Serif"/>
                <w:sz w:val="12"/>
                <w:szCs w:val="12"/>
              </w:rPr>
            </w:pPr>
          </w:p>
          <w:p w14:paraId="6662B89E" w14:textId="77777777" w:rsidR="00F00549" w:rsidRPr="00010557" w:rsidRDefault="00F00549" w:rsidP="00177318">
            <w:pPr>
              <w:spacing w:before="120"/>
              <w:jc w:val="center"/>
              <w:rPr>
                <w:rFonts w:ascii="Calibri" w:eastAsia="Microsoft Sans Serif" w:hAnsi="Calibri" w:cs="Microsoft Sans Serif"/>
                <w:sz w:val="12"/>
                <w:szCs w:val="12"/>
              </w:rPr>
            </w:pPr>
          </w:p>
          <w:p w14:paraId="74516CDF" w14:textId="77777777" w:rsidR="00F00549" w:rsidRPr="00010557" w:rsidRDefault="00F00549" w:rsidP="00177318">
            <w:pPr>
              <w:spacing w:before="120" w:line="360" w:lineRule="auto"/>
              <w:ind w:left="108" w:right="476" w:firstLine="624"/>
              <w:jc w:val="center"/>
              <w:rPr>
                <w:rFonts w:ascii="Calibri" w:eastAsia="Microsoft Sans Serif" w:hAnsi="Calibri" w:cs="Microsoft Sans Serif"/>
                <w:b/>
                <w:sz w:val="24"/>
                <w:szCs w:val="24"/>
              </w:rPr>
            </w:pPr>
            <w:r w:rsidRPr="00010557">
              <w:rPr>
                <w:rFonts w:ascii="Calibri" w:eastAsia="Microsoft Sans Serif" w:hAnsi="Calibri" w:cs="Microsoft Sans Serif"/>
                <w:b/>
                <w:sz w:val="24"/>
                <w:szCs w:val="24"/>
              </w:rPr>
              <w:t>Σπυρόπουλος Γεώργιος</w:t>
            </w:r>
          </w:p>
          <w:p w14:paraId="72CAA14B" w14:textId="77777777" w:rsidR="00F00549" w:rsidRPr="00010557" w:rsidRDefault="00F00549" w:rsidP="00177318">
            <w:pPr>
              <w:spacing w:line="360" w:lineRule="auto"/>
              <w:ind w:left="108" w:right="476" w:firstLine="624"/>
              <w:jc w:val="center"/>
              <w:rPr>
                <w:rFonts w:ascii="Calibri" w:eastAsia="Microsoft Sans Serif" w:hAnsi="Calibri" w:cs="Microsoft Sans Serif"/>
                <w:spacing w:val="39"/>
                <w:sz w:val="24"/>
                <w:szCs w:val="24"/>
              </w:rPr>
            </w:pPr>
            <w:proofErr w:type="spellStart"/>
            <w:r w:rsidRPr="00010557">
              <w:rPr>
                <w:rFonts w:ascii="Calibri" w:eastAsia="Microsoft Sans Serif" w:hAnsi="Calibri" w:cs="Microsoft Sans Serif"/>
                <w:sz w:val="24"/>
                <w:szCs w:val="24"/>
              </w:rPr>
              <w:t>Αρ</w:t>
            </w:r>
            <w:proofErr w:type="spellEnd"/>
            <w:r w:rsidRPr="00010557">
              <w:rPr>
                <w:rFonts w:ascii="Calibri" w:eastAsia="Microsoft Sans Serif" w:hAnsi="Calibri" w:cs="Microsoft Sans Serif"/>
                <w:sz w:val="24"/>
                <w:szCs w:val="24"/>
              </w:rPr>
              <w:t xml:space="preserve">. </w:t>
            </w:r>
            <w:proofErr w:type="spellStart"/>
            <w:r w:rsidRPr="00010557">
              <w:rPr>
                <w:rFonts w:ascii="Calibri" w:eastAsia="Microsoft Sans Serif" w:hAnsi="Calibri" w:cs="Microsoft Sans Serif"/>
                <w:sz w:val="24"/>
                <w:szCs w:val="24"/>
              </w:rPr>
              <w:t>Πρωτ</w:t>
            </w:r>
            <w:proofErr w:type="spellEnd"/>
            <w:r w:rsidRPr="00010557">
              <w:rPr>
                <w:rFonts w:ascii="Calibri" w:eastAsia="Microsoft Sans Serif" w:hAnsi="Calibri" w:cs="Microsoft Sans Serif"/>
                <w:sz w:val="24"/>
                <w:szCs w:val="24"/>
              </w:rPr>
              <w:t>. Έγκρισης</w:t>
            </w:r>
            <w:r w:rsidRPr="00010557">
              <w:rPr>
                <w:rFonts w:ascii="Calibri" w:eastAsia="Microsoft Sans Serif" w:hAnsi="Calibri" w:cs="Microsoft Sans Serif"/>
                <w:spacing w:val="39"/>
                <w:sz w:val="24"/>
                <w:szCs w:val="24"/>
              </w:rPr>
              <w:t>:</w:t>
            </w:r>
          </w:p>
          <w:p w14:paraId="629AA4DE" w14:textId="77777777" w:rsidR="00F00549" w:rsidRPr="00010557" w:rsidRDefault="00F00549" w:rsidP="00177318">
            <w:pPr>
              <w:spacing w:before="120" w:line="360" w:lineRule="auto"/>
              <w:ind w:left="108" w:right="476" w:firstLine="624"/>
              <w:jc w:val="center"/>
              <w:rPr>
                <w:rFonts w:ascii="Calibri" w:eastAsia="Microsoft Sans Serif" w:hAnsi="Calibri" w:cs="Microsoft Sans Serif"/>
                <w:sz w:val="24"/>
                <w:szCs w:val="24"/>
                <w:lang w:val="en-US"/>
              </w:rPr>
            </w:pPr>
            <w:r w:rsidRPr="00010557">
              <w:rPr>
                <w:rFonts w:ascii="Calibri" w:eastAsia="Microsoft Sans Serif" w:hAnsi="Calibri" w:cs="Microsoft Sans Serif"/>
                <w:sz w:val="24"/>
                <w:szCs w:val="24"/>
                <w:lang w:val="en-US"/>
              </w:rPr>
              <w:t>…….………………………………….</w:t>
            </w:r>
          </w:p>
        </w:tc>
        <w:tc>
          <w:tcPr>
            <w:tcW w:w="4815" w:type="dxa"/>
          </w:tcPr>
          <w:p w14:paraId="61B3C4C5" w14:textId="77777777" w:rsidR="00F00549" w:rsidRPr="00010557" w:rsidRDefault="00F00549" w:rsidP="00177318">
            <w:pPr>
              <w:spacing w:before="120" w:line="292" w:lineRule="exact"/>
              <w:ind w:left="624"/>
              <w:jc w:val="center"/>
              <w:rPr>
                <w:rFonts w:ascii="Calibri" w:eastAsia="Microsoft Sans Serif" w:hAnsi="Calibri" w:cs="Microsoft Sans Serif"/>
                <w:sz w:val="24"/>
                <w:szCs w:val="24"/>
              </w:rPr>
            </w:pPr>
            <w:r w:rsidRPr="00010557">
              <w:rPr>
                <w:rFonts w:ascii="Calibri" w:eastAsia="Microsoft Sans Serif" w:hAnsi="Calibri" w:cs="Microsoft Sans Serif"/>
                <w:sz w:val="24"/>
                <w:szCs w:val="24"/>
              </w:rPr>
              <w:t>Η Διευθύντρια</w:t>
            </w:r>
            <w:r w:rsidRPr="00010557">
              <w:rPr>
                <w:rFonts w:ascii="Calibri" w:eastAsia="Microsoft Sans Serif" w:hAnsi="Calibri" w:cs="Microsoft Sans Serif"/>
                <w:spacing w:val="-13"/>
                <w:sz w:val="24"/>
                <w:szCs w:val="24"/>
              </w:rPr>
              <w:t xml:space="preserve"> </w:t>
            </w:r>
            <w:r w:rsidRPr="00010557">
              <w:rPr>
                <w:rFonts w:ascii="Calibri" w:eastAsia="Microsoft Sans Serif" w:hAnsi="Calibri" w:cs="Microsoft Sans Serif"/>
                <w:sz w:val="24"/>
                <w:szCs w:val="24"/>
              </w:rPr>
              <w:t>Εκπαίδευσης</w:t>
            </w:r>
          </w:p>
          <w:p w14:paraId="48909787" w14:textId="77777777" w:rsidR="00F00549" w:rsidRPr="00010557" w:rsidRDefault="00F00549" w:rsidP="00177318">
            <w:pPr>
              <w:spacing w:before="120"/>
              <w:jc w:val="center"/>
              <w:rPr>
                <w:rFonts w:ascii="Calibri" w:eastAsia="Microsoft Sans Serif" w:hAnsi="Calibri" w:cs="Microsoft Sans Serif"/>
                <w:sz w:val="24"/>
                <w:szCs w:val="24"/>
              </w:rPr>
            </w:pPr>
          </w:p>
          <w:p w14:paraId="6E11E756" w14:textId="77777777" w:rsidR="00F00549" w:rsidRPr="00010557" w:rsidRDefault="00F00549" w:rsidP="00177318">
            <w:pPr>
              <w:spacing w:before="120"/>
              <w:jc w:val="center"/>
              <w:rPr>
                <w:rFonts w:ascii="Calibri" w:eastAsia="Microsoft Sans Serif" w:hAnsi="Calibri" w:cs="Microsoft Sans Serif"/>
                <w:sz w:val="24"/>
                <w:szCs w:val="24"/>
              </w:rPr>
            </w:pPr>
          </w:p>
          <w:p w14:paraId="3FE4D184" w14:textId="77777777" w:rsidR="00F00549" w:rsidRPr="00010557" w:rsidRDefault="00F00549" w:rsidP="00177318">
            <w:pPr>
              <w:spacing w:before="120"/>
              <w:jc w:val="center"/>
              <w:rPr>
                <w:rFonts w:ascii="Calibri" w:eastAsia="Microsoft Sans Serif" w:hAnsi="Calibri" w:cs="Microsoft Sans Serif"/>
                <w:b/>
                <w:sz w:val="12"/>
                <w:szCs w:val="12"/>
              </w:rPr>
            </w:pPr>
          </w:p>
          <w:p w14:paraId="484697C9" w14:textId="77777777" w:rsidR="00F00549" w:rsidRDefault="00F00549" w:rsidP="00177318">
            <w:pPr>
              <w:spacing w:before="120"/>
              <w:jc w:val="center"/>
              <w:rPr>
                <w:rFonts w:ascii="Calibri" w:eastAsia="Microsoft Sans Serif" w:hAnsi="Calibri" w:cs="Microsoft Sans Serif"/>
                <w:b/>
                <w:sz w:val="12"/>
                <w:szCs w:val="12"/>
              </w:rPr>
            </w:pPr>
          </w:p>
          <w:p w14:paraId="5739C3E6" w14:textId="77777777" w:rsidR="00F00549" w:rsidRPr="00010557" w:rsidRDefault="00F00549" w:rsidP="00177318">
            <w:pPr>
              <w:spacing w:before="120"/>
              <w:jc w:val="center"/>
              <w:rPr>
                <w:rFonts w:ascii="Calibri" w:eastAsia="Microsoft Sans Serif" w:hAnsi="Calibri" w:cs="Microsoft Sans Serif"/>
                <w:b/>
                <w:sz w:val="12"/>
                <w:szCs w:val="12"/>
              </w:rPr>
            </w:pPr>
          </w:p>
          <w:p w14:paraId="5E1D2C23" w14:textId="77777777" w:rsidR="00F00549" w:rsidRPr="00010557" w:rsidRDefault="00F00549" w:rsidP="00177318">
            <w:pPr>
              <w:spacing w:before="120"/>
              <w:jc w:val="center"/>
              <w:rPr>
                <w:rFonts w:ascii="Calibri" w:eastAsia="Microsoft Sans Serif" w:hAnsi="Calibri" w:cs="Microsoft Sans Serif"/>
                <w:b/>
                <w:sz w:val="12"/>
                <w:szCs w:val="12"/>
              </w:rPr>
            </w:pPr>
          </w:p>
          <w:p w14:paraId="203335E6" w14:textId="77777777" w:rsidR="00F00549" w:rsidRPr="00010557" w:rsidRDefault="00F00549" w:rsidP="00177318">
            <w:pPr>
              <w:spacing w:before="120" w:after="120"/>
              <w:jc w:val="center"/>
              <w:rPr>
                <w:rFonts w:ascii="Calibri" w:eastAsia="Microsoft Sans Serif" w:hAnsi="Calibri" w:cs="Microsoft Sans Serif"/>
                <w:b/>
                <w:sz w:val="24"/>
                <w:szCs w:val="24"/>
              </w:rPr>
            </w:pPr>
            <w:r w:rsidRPr="00010557">
              <w:rPr>
                <w:rFonts w:ascii="Calibri" w:eastAsia="Microsoft Sans Serif" w:hAnsi="Calibri" w:cs="Microsoft Sans Serif"/>
                <w:b/>
                <w:sz w:val="24"/>
                <w:szCs w:val="24"/>
              </w:rPr>
              <w:t>Δρ. Ευαγγελία Καραγιάννη</w:t>
            </w:r>
          </w:p>
          <w:p w14:paraId="67A783B5" w14:textId="77777777" w:rsidR="00F00549" w:rsidRPr="00010557" w:rsidRDefault="00F00549" w:rsidP="00177318">
            <w:pPr>
              <w:spacing w:line="276" w:lineRule="auto"/>
              <w:ind w:right="478" w:firstLine="626"/>
              <w:jc w:val="center"/>
              <w:rPr>
                <w:rFonts w:ascii="Calibri" w:eastAsia="Microsoft Sans Serif" w:hAnsi="Calibri" w:cs="Microsoft Sans Serif"/>
                <w:sz w:val="24"/>
                <w:szCs w:val="24"/>
              </w:rPr>
            </w:pPr>
            <w:proofErr w:type="spellStart"/>
            <w:r w:rsidRPr="00010557">
              <w:rPr>
                <w:rFonts w:ascii="Calibri" w:eastAsia="Microsoft Sans Serif" w:hAnsi="Calibri" w:cs="Microsoft Sans Serif"/>
                <w:sz w:val="24"/>
                <w:szCs w:val="24"/>
              </w:rPr>
              <w:t>Αρ</w:t>
            </w:r>
            <w:proofErr w:type="spellEnd"/>
            <w:r w:rsidRPr="00010557">
              <w:rPr>
                <w:rFonts w:ascii="Calibri" w:eastAsia="Microsoft Sans Serif" w:hAnsi="Calibri" w:cs="Microsoft Sans Serif"/>
                <w:sz w:val="24"/>
                <w:szCs w:val="24"/>
              </w:rPr>
              <w:t xml:space="preserve">. </w:t>
            </w:r>
            <w:proofErr w:type="spellStart"/>
            <w:r w:rsidRPr="00010557">
              <w:rPr>
                <w:rFonts w:ascii="Calibri" w:eastAsia="Microsoft Sans Serif" w:hAnsi="Calibri" w:cs="Microsoft Sans Serif"/>
                <w:sz w:val="24"/>
                <w:szCs w:val="24"/>
              </w:rPr>
              <w:t>Πρωτ</w:t>
            </w:r>
            <w:proofErr w:type="spellEnd"/>
            <w:r w:rsidRPr="00010557">
              <w:rPr>
                <w:rFonts w:ascii="Calibri" w:eastAsia="Microsoft Sans Serif" w:hAnsi="Calibri" w:cs="Microsoft Sans Serif"/>
                <w:sz w:val="24"/>
                <w:szCs w:val="24"/>
              </w:rPr>
              <w:t>. Έγκρισης:</w:t>
            </w:r>
          </w:p>
          <w:p w14:paraId="207497B7" w14:textId="77777777" w:rsidR="00F00549" w:rsidRPr="00010557" w:rsidRDefault="00F00549" w:rsidP="00177318">
            <w:pPr>
              <w:spacing w:before="120" w:line="276" w:lineRule="auto"/>
              <w:ind w:left="108" w:right="478" w:firstLine="626"/>
              <w:jc w:val="center"/>
              <w:rPr>
                <w:rFonts w:ascii="Calibri" w:eastAsia="Microsoft Sans Serif" w:hAnsi="Calibri" w:cs="Microsoft Sans Serif"/>
                <w:sz w:val="24"/>
                <w:szCs w:val="24"/>
              </w:rPr>
            </w:pPr>
            <w:r w:rsidRPr="00010557">
              <w:rPr>
                <w:rFonts w:ascii="Calibri" w:eastAsia="Microsoft Sans Serif" w:hAnsi="Calibri" w:cs="Microsoft Sans Serif"/>
                <w:sz w:val="24"/>
                <w:szCs w:val="24"/>
              </w:rPr>
              <w:t>…….………………………………….</w:t>
            </w:r>
          </w:p>
        </w:tc>
      </w:tr>
    </w:tbl>
    <w:p w14:paraId="3A2E65BC" w14:textId="77777777" w:rsidR="00F00549" w:rsidRPr="00010557" w:rsidRDefault="00F00549" w:rsidP="00F06548">
      <w:pPr>
        <w:spacing w:after="120" w:line="360" w:lineRule="auto"/>
        <w:ind w:firstLine="454"/>
        <w:rPr>
          <w:rFonts w:ascii="Calibri" w:eastAsia="Calibri" w:hAnsi="Calibri" w:cs="Calibri"/>
        </w:rPr>
      </w:pPr>
    </w:p>
    <w:sectPr w:rsidR="00F00549" w:rsidRPr="00010557" w:rsidSect="006B21DF">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608A6" w14:textId="77777777" w:rsidR="000F71FD" w:rsidRDefault="000F71FD">
      <w:r>
        <w:separator/>
      </w:r>
    </w:p>
  </w:endnote>
  <w:endnote w:type="continuationSeparator" w:id="0">
    <w:p w14:paraId="3DA79276" w14:textId="77777777" w:rsidR="000F71FD" w:rsidRDefault="000F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2735549"/>
      <w:docPartObj>
        <w:docPartGallery w:val="Page Numbers (Bottom of Page)"/>
        <w:docPartUnique/>
      </w:docPartObj>
    </w:sdtPr>
    <w:sdtContent>
      <w:p w14:paraId="4C2DA6BC" w14:textId="77777777" w:rsidR="00661DE7" w:rsidRDefault="00581D7B">
        <w:pPr>
          <w:pStyle w:val="a6"/>
          <w:jc w:val="center"/>
        </w:pPr>
        <w:r>
          <w:fldChar w:fldCharType="begin"/>
        </w:r>
        <w:r>
          <w:instrText>PAGE   \* MERGEFORMAT</w:instrText>
        </w:r>
        <w:r>
          <w:fldChar w:fldCharType="separate"/>
        </w:r>
        <w:r>
          <w:rPr>
            <w:noProof/>
          </w:rPr>
          <w:t>13</w:t>
        </w:r>
        <w:r>
          <w:fldChar w:fldCharType="end"/>
        </w:r>
      </w:p>
    </w:sdtContent>
  </w:sdt>
  <w:p w14:paraId="0E624C1A" w14:textId="77777777" w:rsidR="00661DE7" w:rsidRDefault="00661D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10462" w14:textId="77777777" w:rsidR="000F71FD" w:rsidRDefault="000F71FD">
      <w:r>
        <w:separator/>
      </w:r>
    </w:p>
  </w:footnote>
  <w:footnote w:type="continuationSeparator" w:id="0">
    <w:p w14:paraId="1BC19E58" w14:textId="77777777" w:rsidR="000F71FD" w:rsidRDefault="000F7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596C"/>
    <w:multiLevelType w:val="hybridMultilevel"/>
    <w:tmpl w:val="7E9221A4"/>
    <w:lvl w:ilvl="0" w:tplc="10F6F9B4">
      <w:start w:val="3"/>
      <w:numFmt w:val="upperRoman"/>
      <w:lvlText w:val="%1."/>
      <w:lvlJc w:val="left"/>
      <w:pPr>
        <w:ind w:left="545" w:hanging="313"/>
      </w:pPr>
      <w:rPr>
        <w:rFonts w:hint="default"/>
        <w:b/>
        <w:bCs/>
        <w:w w:val="100"/>
        <w:lang w:val="el-GR" w:eastAsia="en-US" w:bidi="ar-SA"/>
      </w:rPr>
    </w:lvl>
    <w:lvl w:ilvl="1" w:tplc="0BFE7D22">
      <w:start w:val="1"/>
      <w:numFmt w:val="decimal"/>
      <w:lvlText w:val="%2."/>
      <w:lvlJc w:val="left"/>
      <w:pPr>
        <w:ind w:left="660" w:hanging="287"/>
      </w:pPr>
      <w:rPr>
        <w:rFonts w:ascii="Calibri" w:eastAsia="Calibri" w:hAnsi="Calibri" w:cs="Calibri" w:hint="default"/>
        <w:w w:val="100"/>
        <w:sz w:val="24"/>
        <w:szCs w:val="24"/>
        <w:lang w:val="el-GR" w:eastAsia="en-US" w:bidi="ar-SA"/>
      </w:rPr>
    </w:lvl>
    <w:lvl w:ilvl="2" w:tplc="0D98DC66">
      <w:numFmt w:val="bullet"/>
      <w:lvlText w:val="•"/>
      <w:lvlJc w:val="left"/>
      <w:pPr>
        <w:ind w:left="1696" w:hanging="287"/>
      </w:pPr>
      <w:rPr>
        <w:rFonts w:hint="default"/>
        <w:lang w:val="el-GR" w:eastAsia="en-US" w:bidi="ar-SA"/>
      </w:rPr>
    </w:lvl>
    <w:lvl w:ilvl="3" w:tplc="F5C4E286">
      <w:numFmt w:val="bullet"/>
      <w:lvlText w:val="•"/>
      <w:lvlJc w:val="left"/>
      <w:pPr>
        <w:ind w:left="2732" w:hanging="287"/>
      </w:pPr>
      <w:rPr>
        <w:rFonts w:hint="default"/>
        <w:lang w:val="el-GR" w:eastAsia="en-US" w:bidi="ar-SA"/>
      </w:rPr>
    </w:lvl>
    <w:lvl w:ilvl="4" w:tplc="AAF859BA">
      <w:numFmt w:val="bullet"/>
      <w:lvlText w:val="•"/>
      <w:lvlJc w:val="left"/>
      <w:pPr>
        <w:ind w:left="3768" w:hanging="287"/>
      </w:pPr>
      <w:rPr>
        <w:rFonts w:hint="default"/>
        <w:lang w:val="el-GR" w:eastAsia="en-US" w:bidi="ar-SA"/>
      </w:rPr>
    </w:lvl>
    <w:lvl w:ilvl="5" w:tplc="B9126866">
      <w:numFmt w:val="bullet"/>
      <w:lvlText w:val="•"/>
      <w:lvlJc w:val="left"/>
      <w:pPr>
        <w:ind w:left="4805" w:hanging="287"/>
      </w:pPr>
      <w:rPr>
        <w:rFonts w:hint="default"/>
        <w:lang w:val="el-GR" w:eastAsia="en-US" w:bidi="ar-SA"/>
      </w:rPr>
    </w:lvl>
    <w:lvl w:ilvl="6" w:tplc="7C5407FE">
      <w:numFmt w:val="bullet"/>
      <w:lvlText w:val="•"/>
      <w:lvlJc w:val="left"/>
      <w:pPr>
        <w:ind w:left="5841" w:hanging="287"/>
      </w:pPr>
      <w:rPr>
        <w:rFonts w:hint="default"/>
        <w:lang w:val="el-GR" w:eastAsia="en-US" w:bidi="ar-SA"/>
      </w:rPr>
    </w:lvl>
    <w:lvl w:ilvl="7" w:tplc="E83AAEC2">
      <w:numFmt w:val="bullet"/>
      <w:lvlText w:val="•"/>
      <w:lvlJc w:val="left"/>
      <w:pPr>
        <w:ind w:left="6877" w:hanging="287"/>
      </w:pPr>
      <w:rPr>
        <w:rFonts w:hint="default"/>
        <w:lang w:val="el-GR" w:eastAsia="en-US" w:bidi="ar-SA"/>
      </w:rPr>
    </w:lvl>
    <w:lvl w:ilvl="8" w:tplc="BE5A3B22">
      <w:numFmt w:val="bullet"/>
      <w:lvlText w:val="•"/>
      <w:lvlJc w:val="left"/>
      <w:pPr>
        <w:ind w:left="7913" w:hanging="287"/>
      </w:pPr>
      <w:rPr>
        <w:rFonts w:hint="default"/>
        <w:lang w:val="el-GR" w:eastAsia="en-US" w:bidi="ar-SA"/>
      </w:rPr>
    </w:lvl>
  </w:abstractNum>
  <w:abstractNum w:abstractNumId="1" w15:restartNumberingAfterBreak="0">
    <w:nsid w:val="0DD554D4"/>
    <w:multiLevelType w:val="hybridMultilevel"/>
    <w:tmpl w:val="0DF26608"/>
    <w:lvl w:ilvl="0" w:tplc="AE520228">
      <w:numFmt w:val="bullet"/>
      <w:lvlText w:val="➢"/>
      <w:lvlJc w:val="left"/>
      <w:pPr>
        <w:ind w:left="120" w:hanging="272"/>
      </w:pPr>
      <w:rPr>
        <w:rFonts w:ascii="Segoe UI Symbol" w:eastAsia="Segoe UI Symbol" w:hAnsi="Segoe UI Symbol" w:cs="Segoe UI Symbol" w:hint="default"/>
        <w:w w:val="100"/>
        <w:sz w:val="22"/>
        <w:szCs w:val="22"/>
        <w:lang w:val="el-GR" w:eastAsia="en-US" w:bidi="ar-SA"/>
      </w:rPr>
    </w:lvl>
    <w:lvl w:ilvl="1" w:tplc="09824082">
      <w:numFmt w:val="bullet"/>
      <w:lvlText w:val="•"/>
      <w:lvlJc w:val="left"/>
      <w:pPr>
        <w:ind w:left="962" w:hanging="272"/>
      </w:pPr>
      <w:rPr>
        <w:rFonts w:hint="default"/>
        <w:lang w:val="el-GR" w:eastAsia="en-US" w:bidi="ar-SA"/>
      </w:rPr>
    </w:lvl>
    <w:lvl w:ilvl="2" w:tplc="2C6A57F8">
      <w:numFmt w:val="bullet"/>
      <w:lvlText w:val="•"/>
      <w:lvlJc w:val="left"/>
      <w:pPr>
        <w:ind w:left="1805" w:hanging="272"/>
      </w:pPr>
      <w:rPr>
        <w:rFonts w:hint="default"/>
        <w:lang w:val="el-GR" w:eastAsia="en-US" w:bidi="ar-SA"/>
      </w:rPr>
    </w:lvl>
    <w:lvl w:ilvl="3" w:tplc="23AE2EF4">
      <w:numFmt w:val="bullet"/>
      <w:lvlText w:val="•"/>
      <w:lvlJc w:val="left"/>
      <w:pPr>
        <w:ind w:left="2647" w:hanging="272"/>
      </w:pPr>
      <w:rPr>
        <w:rFonts w:hint="default"/>
        <w:lang w:val="el-GR" w:eastAsia="en-US" w:bidi="ar-SA"/>
      </w:rPr>
    </w:lvl>
    <w:lvl w:ilvl="4" w:tplc="B7B04D0C">
      <w:numFmt w:val="bullet"/>
      <w:lvlText w:val="•"/>
      <w:lvlJc w:val="left"/>
      <w:pPr>
        <w:ind w:left="3490" w:hanging="272"/>
      </w:pPr>
      <w:rPr>
        <w:rFonts w:hint="default"/>
        <w:lang w:val="el-GR" w:eastAsia="en-US" w:bidi="ar-SA"/>
      </w:rPr>
    </w:lvl>
    <w:lvl w:ilvl="5" w:tplc="56CEA944">
      <w:numFmt w:val="bullet"/>
      <w:lvlText w:val="•"/>
      <w:lvlJc w:val="left"/>
      <w:pPr>
        <w:ind w:left="4333" w:hanging="272"/>
      </w:pPr>
      <w:rPr>
        <w:rFonts w:hint="default"/>
        <w:lang w:val="el-GR" w:eastAsia="en-US" w:bidi="ar-SA"/>
      </w:rPr>
    </w:lvl>
    <w:lvl w:ilvl="6" w:tplc="022A6C96">
      <w:numFmt w:val="bullet"/>
      <w:lvlText w:val="•"/>
      <w:lvlJc w:val="left"/>
      <w:pPr>
        <w:ind w:left="5175" w:hanging="272"/>
      </w:pPr>
      <w:rPr>
        <w:rFonts w:hint="default"/>
        <w:lang w:val="el-GR" w:eastAsia="en-US" w:bidi="ar-SA"/>
      </w:rPr>
    </w:lvl>
    <w:lvl w:ilvl="7" w:tplc="45342E9C">
      <w:numFmt w:val="bullet"/>
      <w:lvlText w:val="•"/>
      <w:lvlJc w:val="left"/>
      <w:pPr>
        <w:ind w:left="6018" w:hanging="272"/>
      </w:pPr>
      <w:rPr>
        <w:rFonts w:hint="default"/>
        <w:lang w:val="el-GR" w:eastAsia="en-US" w:bidi="ar-SA"/>
      </w:rPr>
    </w:lvl>
    <w:lvl w:ilvl="8" w:tplc="7EA29324">
      <w:numFmt w:val="bullet"/>
      <w:lvlText w:val="•"/>
      <w:lvlJc w:val="left"/>
      <w:pPr>
        <w:ind w:left="6861" w:hanging="272"/>
      </w:pPr>
      <w:rPr>
        <w:rFonts w:hint="default"/>
        <w:lang w:val="el-GR" w:eastAsia="en-US" w:bidi="ar-SA"/>
      </w:rPr>
    </w:lvl>
  </w:abstractNum>
  <w:abstractNum w:abstractNumId="2" w15:restartNumberingAfterBreak="0">
    <w:nsid w:val="12F90045"/>
    <w:multiLevelType w:val="hybridMultilevel"/>
    <w:tmpl w:val="1C72B72E"/>
    <w:lvl w:ilvl="0" w:tplc="04080001">
      <w:start w:val="1"/>
      <w:numFmt w:val="bullet"/>
      <w:lvlText w:val=""/>
      <w:lvlJc w:val="left"/>
      <w:pPr>
        <w:ind w:left="660" w:hanging="428"/>
      </w:pPr>
      <w:rPr>
        <w:rFonts w:ascii="Symbol" w:hAnsi="Symbol" w:hint="default"/>
        <w:w w:val="100"/>
        <w:sz w:val="24"/>
        <w:szCs w:val="24"/>
        <w:lang w:val="el-GR" w:eastAsia="en-US" w:bidi="ar-SA"/>
      </w:rPr>
    </w:lvl>
    <w:lvl w:ilvl="1" w:tplc="FFFFFFFF">
      <w:numFmt w:val="bullet"/>
      <w:lvlText w:val="•"/>
      <w:lvlJc w:val="left"/>
      <w:pPr>
        <w:ind w:left="1592" w:hanging="428"/>
      </w:pPr>
      <w:rPr>
        <w:rFonts w:hint="default"/>
        <w:lang w:val="el-GR" w:eastAsia="en-US" w:bidi="ar-SA"/>
      </w:rPr>
    </w:lvl>
    <w:lvl w:ilvl="2" w:tplc="FFFFFFFF">
      <w:numFmt w:val="bullet"/>
      <w:lvlText w:val="•"/>
      <w:lvlJc w:val="left"/>
      <w:pPr>
        <w:ind w:left="2525" w:hanging="428"/>
      </w:pPr>
      <w:rPr>
        <w:rFonts w:hint="default"/>
        <w:lang w:val="el-GR" w:eastAsia="en-US" w:bidi="ar-SA"/>
      </w:rPr>
    </w:lvl>
    <w:lvl w:ilvl="3" w:tplc="FFFFFFFF">
      <w:numFmt w:val="bullet"/>
      <w:lvlText w:val="•"/>
      <w:lvlJc w:val="left"/>
      <w:pPr>
        <w:ind w:left="3457" w:hanging="428"/>
      </w:pPr>
      <w:rPr>
        <w:rFonts w:hint="default"/>
        <w:lang w:val="el-GR" w:eastAsia="en-US" w:bidi="ar-SA"/>
      </w:rPr>
    </w:lvl>
    <w:lvl w:ilvl="4" w:tplc="FFFFFFFF">
      <w:numFmt w:val="bullet"/>
      <w:lvlText w:val="•"/>
      <w:lvlJc w:val="left"/>
      <w:pPr>
        <w:ind w:left="4390" w:hanging="428"/>
      </w:pPr>
      <w:rPr>
        <w:rFonts w:hint="default"/>
        <w:lang w:val="el-GR" w:eastAsia="en-US" w:bidi="ar-SA"/>
      </w:rPr>
    </w:lvl>
    <w:lvl w:ilvl="5" w:tplc="FFFFFFFF">
      <w:numFmt w:val="bullet"/>
      <w:lvlText w:val="•"/>
      <w:lvlJc w:val="left"/>
      <w:pPr>
        <w:ind w:left="5323" w:hanging="428"/>
      </w:pPr>
      <w:rPr>
        <w:rFonts w:hint="default"/>
        <w:lang w:val="el-GR" w:eastAsia="en-US" w:bidi="ar-SA"/>
      </w:rPr>
    </w:lvl>
    <w:lvl w:ilvl="6" w:tplc="FFFFFFFF">
      <w:numFmt w:val="bullet"/>
      <w:lvlText w:val="•"/>
      <w:lvlJc w:val="left"/>
      <w:pPr>
        <w:ind w:left="6255" w:hanging="428"/>
      </w:pPr>
      <w:rPr>
        <w:rFonts w:hint="default"/>
        <w:lang w:val="el-GR" w:eastAsia="en-US" w:bidi="ar-SA"/>
      </w:rPr>
    </w:lvl>
    <w:lvl w:ilvl="7" w:tplc="FFFFFFFF">
      <w:numFmt w:val="bullet"/>
      <w:lvlText w:val="•"/>
      <w:lvlJc w:val="left"/>
      <w:pPr>
        <w:ind w:left="7188" w:hanging="428"/>
      </w:pPr>
      <w:rPr>
        <w:rFonts w:hint="default"/>
        <w:lang w:val="el-GR" w:eastAsia="en-US" w:bidi="ar-SA"/>
      </w:rPr>
    </w:lvl>
    <w:lvl w:ilvl="8" w:tplc="FFFFFFFF">
      <w:numFmt w:val="bullet"/>
      <w:lvlText w:val="•"/>
      <w:lvlJc w:val="left"/>
      <w:pPr>
        <w:ind w:left="8121" w:hanging="428"/>
      </w:pPr>
      <w:rPr>
        <w:rFonts w:hint="default"/>
        <w:lang w:val="el-GR" w:eastAsia="en-US" w:bidi="ar-SA"/>
      </w:rPr>
    </w:lvl>
  </w:abstractNum>
  <w:abstractNum w:abstractNumId="3" w15:restartNumberingAfterBreak="0">
    <w:nsid w:val="1C7B5D45"/>
    <w:multiLevelType w:val="hybridMultilevel"/>
    <w:tmpl w:val="EB26A1C0"/>
    <w:lvl w:ilvl="0" w:tplc="AC944596">
      <w:start w:val="2"/>
      <w:numFmt w:val="upperRoman"/>
      <w:lvlText w:val="%1."/>
      <w:lvlJc w:val="left"/>
      <w:pPr>
        <w:ind w:left="348" w:hanging="228"/>
      </w:pPr>
      <w:rPr>
        <w:rFonts w:ascii="Candara" w:eastAsia="Candara" w:hAnsi="Candara" w:cs="Candara" w:hint="default"/>
        <w:b/>
        <w:bCs/>
        <w:w w:val="100"/>
        <w:sz w:val="22"/>
        <w:szCs w:val="22"/>
        <w:u w:val="single" w:color="000000"/>
        <w:lang w:val="el-GR" w:eastAsia="en-US" w:bidi="ar-SA"/>
      </w:rPr>
    </w:lvl>
    <w:lvl w:ilvl="1" w:tplc="FBDCE0D2">
      <w:numFmt w:val="bullet"/>
      <w:lvlText w:val="•"/>
      <w:lvlJc w:val="left"/>
      <w:pPr>
        <w:ind w:left="1160" w:hanging="228"/>
      </w:pPr>
      <w:rPr>
        <w:rFonts w:hint="default"/>
        <w:lang w:val="el-GR" w:eastAsia="en-US" w:bidi="ar-SA"/>
      </w:rPr>
    </w:lvl>
    <w:lvl w:ilvl="2" w:tplc="6886462A">
      <w:numFmt w:val="bullet"/>
      <w:lvlText w:val="•"/>
      <w:lvlJc w:val="left"/>
      <w:pPr>
        <w:ind w:left="1981" w:hanging="228"/>
      </w:pPr>
      <w:rPr>
        <w:rFonts w:hint="default"/>
        <w:lang w:val="el-GR" w:eastAsia="en-US" w:bidi="ar-SA"/>
      </w:rPr>
    </w:lvl>
    <w:lvl w:ilvl="3" w:tplc="47864FF4">
      <w:numFmt w:val="bullet"/>
      <w:lvlText w:val="•"/>
      <w:lvlJc w:val="left"/>
      <w:pPr>
        <w:ind w:left="2801" w:hanging="228"/>
      </w:pPr>
      <w:rPr>
        <w:rFonts w:hint="default"/>
        <w:lang w:val="el-GR" w:eastAsia="en-US" w:bidi="ar-SA"/>
      </w:rPr>
    </w:lvl>
    <w:lvl w:ilvl="4" w:tplc="CBFAF24E">
      <w:numFmt w:val="bullet"/>
      <w:lvlText w:val="•"/>
      <w:lvlJc w:val="left"/>
      <w:pPr>
        <w:ind w:left="3622" w:hanging="228"/>
      </w:pPr>
      <w:rPr>
        <w:rFonts w:hint="default"/>
        <w:lang w:val="el-GR" w:eastAsia="en-US" w:bidi="ar-SA"/>
      </w:rPr>
    </w:lvl>
    <w:lvl w:ilvl="5" w:tplc="27C03E1E">
      <w:numFmt w:val="bullet"/>
      <w:lvlText w:val="•"/>
      <w:lvlJc w:val="left"/>
      <w:pPr>
        <w:ind w:left="4443" w:hanging="228"/>
      </w:pPr>
      <w:rPr>
        <w:rFonts w:hint="default"/>
        <w:lang w:val="el-GR" w:eastAsia="en-US" w:bidi="ar-SA"/>
      </w:rPr>
    </w:lvl>
    <w:lvl w:ilvl="6" w:tplc="60B2FC5C">
      <w:numFmt w:val="bullet"/>
      <w:lvlText w:val="•"/>
      <w:lvlJc w:val="left"/>
      <w:pPr>
        <w:ind w:left="5263" w:hanging="228"/>
      </w:pPr>
      <w:rPr>
        <w:rFonts w:hint="default"/>
        <w:lang w:val="el-GR" w:eastAsia="en-US" w:bidi="ar-SA"/>
      </w:rPr>
    </w:lvl>
    <w:lvl w:ilvl="7" w:tplc="D95E9A02">
      <w:numFmt w:val="bullet"/>
      <w:lvlText w:val="•"/>
      <w:lvlJc w:val="left"/>
      <w:pPr>
        <w:ind w:left="6084" w:hanging="228"/>
      </w:pPr>
      <w:rPr>
        <w:rFonts w:hint="default"/>
        <w:lang w:val="el-GR" w:eastAsia="en-US" w:bidi="ar-SA"/>
      </w:rPr>
    </w:lvl>
    <w:lvl w:ilvl="8" w:tplc="E45E64DC">
      <w:numFmt w:val="bullet"/>
      <w:lvlText w:val="•"/>
      <w:lvlJc w:val="left"/>
      <w:pPr>
        <w:ind w:left="6905" w:hanging="228"/>
      </w:pPr>
      <w:rPr>
        <w:rFonts w:hint="default"/>
        <w:lang w:val="el-GR" w:eastAsia="en-US" w:bidi="ar-SA"/>
      </w:rPr>
    </w:lvl>
  </w:abstractNum>
  <w:abstractNum w:abstractNumId="4" w15:restartNumberingAfterBreak="0">
    <w:nsid w:val="267F1A5E"/>
    <w:multiLevelType w:val="hybridMultilevel"/>
    <w:tmpl w:val="7E8E6C7E"/>
    <w:lvl w:ilvl="0" w:tplc="04080001">
      <w:start w:val="1"/>
      <w:numFmt w:val="bullet"/>
      <w:lvlText w:val=""/>
      <w:lvlJc w:val="left"/>
      <w:pPr>
        <w:ind w:left="1294" w:hanging="360"/>
      </w:pPr>
      <w:rPr>
        <w:rFonts w:ascii="Symbol" w:hAnsi="Symbol" w:hint="default"/>
      </w:rPr>
    </w:lvl>
    <w:lvl w:ilvl="1" w:tplc="04080003" w:tentative="1">
      <w:start w:val="1"/>
      <w:numFmt w:val="bullet"/>
      <w:lvlText w:val="o"/>
      <w:lvlJc w:val="left"/>
      <w:pPr>
        <w:ind w:left="2014" w:hanging="360"/>
      </w:pPr>
      <w:rPr>
        <w:rFonts w:ascii="Courier New" w:hAnsi="Courier New" w:cs="Courier New" w:hint="default"/>
      </w:rPr>
    </w:lvl>
    <w:lvl w:ilvl="2" w:tplc="04080005" w:tentative="1">
      <w:start w:val="1"/>
      <w:numFmt w:val="bullet"/>
      <w:lvlText w:val=""/>
      <w:lvlJc w:val="left"/>
      <w:pPr>
        <w:ind w:left="2734" w:hanging="360"/>
      </w:pPr>
      <w:rPr>
        <w:rFonts w:ascii="Wingdings" w:hAnsi="Wingdings" w:hint="default"/>
      </w:rPr>
    </w:lvl>
    <w:lvl w:ilvl="3" w:tplc="04080001" w:tentative="1">
      <w:start w:val="1"/>
      <w:numFmt w:val="bullet"/>
      <w:lvlText w:val=""/>
      <w:lvlJc w:val="left"/>
      <w:pPr>
        <w:ind w:left="3454" w:hanging="360"/>
      </w:pPr>
      <w:rPr>
        <w:rFonts w:ascii="Symbol" w:hAnsi="Symbol" w:hint="default"/>
      </w:rPr>
    </w:lvl>
    <w:lvl w:ilvl="4" w:tplc="04080003" w:tentative="1">
      <w:start w:val="1"/>
      <w:numFmt w:val="bullet"/>
      <w:lvlText w:val="o"/>
      <w:lvlJc w:val="left"/>
      <w:pPr>
        <w:ind w:left="4174" w:hanging="360"/>
      </w:pPr>
      <w:rPr>
        <w:rFonts w:ascii="Courier New" w:hAnsi="Courier New" w:cs="Courier New" w:hint="default"/>
      </w:rPr>
    </w:lvl>
    <w:lvl w:ilvl="5" w:tplc="04080005" w:tentative="1">
      <w:start w:val="1"/>
      <w:numFmt w:val="bullet"/>
      <w:lvlText w:val=""/>
      <w:lvlJc w:val="left"/>
      <w:pPr>
        <w:ind w:left="4894" w:hanging="360"/>
      </w:pPr>
      <w:rPr>
        <w:rFonts w:ascii="Wingdings" w:hAnsi="Wingdings" w:hint="default"/>
      </w:rPr>
    </w:lvl>
    <w:lvl w:ilvl="6" w:tplc="04080001" w:tentative="1">
      <w:start w:val="1"/>
      <w:numFmt w:val="bullet"/>
      <w:lvlText w:val=""/>
      <w:lvlJc w:val="left"/>
      <w:pPr>
        <w:ind w:left="5614" w:hanging="360"/>
      </w:pPr>
      <w:rPr>
        <w:rFonts w:ascii="Symbol" w:hAnsi="Symbol" w:hint="default"/>
      </w:rPr>
    </w:lvl>
    <w:lvl w:ilvl="7" w:tplc="04080003" w:tentative="1">
      <w:start w:val="1"/>
      <w:numFmt w:val="bullet"/>
      <w:lvlText w:val="o"/>
      <w:lvlJc w:val="left"/>
      <w:pPr>
        <w:ind w:left="6334" w:hanging="360"/>
      </w:pPr>
      <w:rPr>
        <w:rFonts w:ascii="Courier New" w:hAnsi="Courier New" w:cs="Courier New" w:hint="default"/>
      </w:rPr>
    </w:lvl>
    <w:lvl w:ilvl="8" w:tplc="04080005" w:tentative="1">
      <w:start w:val="1"/>
      <w:numFmt w:val="bullet"/>
      <w:lvlText w:val=""/>
      <w:lvlJc w:val="left"/>
      <w:pPr>
        <w:ind w:left="7054" w:hanging="360"/>
      </w:pPr>
      <w:rPr>
        <w:rFonts w:ascii="Wingdings" w:hAnsi="Wingdings" w:hint="default"/>
      </w:rPr>
    </w:lvl>
  </w:abstractNum>
  <w:abstractNum w:abstractNumId="5" w15:restartNumberingAfterBreak="0">
    <w:nsid w:val="270654AF"/>
    <w:multiLevelType w:val="hybridMultilevel"/>
    <w:tmpl w:val="231890E4"/>
    <w:lvl w:ilvl="0" w:tplc="04080001">
      <w:start w:val="1"/>
      <w:numFmt w:val="bullet"/>
      <w:lvlText w:val=""/>
      <w:lvlJc w:val="left"/>
      <w:pPr>
        <w:ind w:left="1294" w:hanging="360"/>
      </w:pPr>
      <w:rPr>
        <w:rFonts w:ascii="Symbol" w:hAnsi="Symbol" w:hint="default"/>
      </w:rPr>
    </w:lvl>
    <w:lvl w:ilvl="1" w:tplc="04080003" w:tentative="1">
      <w:start w:val="1"/>
      <w:numFmt w:val="bullet"/>
      <w:lvlText w:val="o"/>
      <w:lvlJc w:val="left"/>
      <w:pPr>
        <w:ind w:left="2014" w:hanging="360"/>
      </w:pPr>
      <w:rPr>
        <w:rFonts w:ascii="Courier New" w:hAnsi="Courier New" w:cs="Courier New" w:hint="default"/>
      </w:rPr>
    </w:lvl>
    <w:lvl w:ilvl="2" w:tplc="04080005" w:tentative="1">
      <w:start w:val="1"/>
      <w:numFmt w:val="bullet"/>
      <w:lvlText w:val=""/>
      <w:lvlJc w:val="left"/>
      <w:pPr>
        <w:ind w:left="2734" w:hanging="360"/>
      </w:pPr>
      <w:rPr>
        <w:rFonts w:ascii="Wingdings" w:hAnsi="Wingdings" w:hint="default"/>
      </w:rPr>
    </w:lvl>
    <w:lvl w:ilvl="3" w:tplc="04080001" w:tentative="1">
      <w:start w:val="1"/>
      <w:numFmt w:val="bullet"/>
      <w:lvlText w:val=""/>
      <w:lvlJc w:val="left"/>
      <w:pPr>
        <w:ind w:left="3454" w:hanging="360"/>
      </w:pPr>
      <w:rPr>
        <w:rFonts w:ascii="Symbol" w:hAnsi="Symbol" w:hint="default"/>
      </w:rPr>
    </w:lvl>
    <w:lvl w:ilvl="4" w:tplc="04080003" w:tentative="1">
      <w:start w:val="1"/>
      <w:numFmt w:val="bullet"/>
      <w:lvlText w:val="o"/>
      <w:lvlJc w:val="left"/>
      <w:pPr>
        <w:ind w:left="4174" w:hanging="360"/>
      </w:pPr>
      <w:rPr>
        <w:rFonts w:ascii="Courier New" w:hAnsi="Courier New" w:cs="Courier New" w:hint="default"/>
      </w:rPr>
    </w:lvl>
    <w:lvl w:ilvl="5" w:tplc="04080005" w:tentative="1">
      <w:start w:val="1"/>
      <w:numFmt w:val="bullet"/>
      <w:lvlText w:val=""/>
      <w:lvlJc w:val="left"/>
      <w:pPr>
        <w:ind w:left="4894" w:hanging="360"/>
      </w:pPr>
      <w:rPr>
        <w:rFonts w:ascii="Wingdings" w:hAnsi="Wingdings" w:hint="default"/>
      </w:rPr>
    </w:lvl>
    <w:lvl w:ilvl="6" w:tplc="04080001" w:tentative="1">
      <w:start w:val="1"/>
      <w:numFmt w:val="bullet"/>
      <w:lvlText w:val=""/>
      <w:lvlJc w:val="left"/>
      <w:pPr>
        <w:ind w:left="5614" w:hanging="360"/>
      </w:pPr>
      <w:rPr>
        <w:rFonts w:ascii="Symbol" w:hAnsi="Symbol" w:hint="default"/>
      </w:rPr>
    </w:lvl>
    <w:lvl w:ilvl="7" w:tplc="04080003" w:tentative="1">
      <w:start w:val="1"/>
      <w:numFmt w:val="bullet"/>
      <w:lvlText w:val="o"/>
      <w:lvlJc w:val="left"/>
      <w:pPr>
        <w:ind w:left="6334" w:hanging="360"/>
      </w:pPr>
      <w:rPr>
        <w:rFonts w:ascii="Courier New" w:hAnsi="Courier New" w:cs="Courier New" w:hint="default"/>
      </w:rPr>
    </w:lvl>
    <w:lvl w:ilvl="8" w:tplc="04080005" w:tentative="1">
      <w:start w:val="1"/>
      <w:numFmt w:val="bullet"/>
      <w:lvlText w:val=""/>
      <w:lvlJc w:val="left"/>
      <w:pPr>
        <w:ind w:left="7054" w:hanging="360"/>
      </w:pPr>
      <w:rPr>
        <w:rFonts w:ascii="Wingdings" w:hAnsi="Wingdings" w:hint="default"/>
      </w:rPr>
    </w:lvl>
  </w:abstractNum>
  <w:abstractNum w:abstractNumId="6" w15:restartNumberingAfterBreak="0">
    <w:nsid w:val="3AE358B3"/>
    <w:multiLevelType w:val="hybridMultilevel"/>
    <w:tmpl w:val="077A1856"/>
    <w:lvl w:ilvl="0" w:tplc="E7F66280">
      <w:numFmt w:val="bullet"/>
      <w:lvlText w:val="•"/>
      <w:lvlJc w:val="left"/>
      <w:pPr>
        <w:ind w:left="120" w:hanging="218"/>
      </w:pPr>
      <w:rPr>
        <w:rFonts w:ascii="Candara" w:eastAsia="Candara" w:hAnsi="Candara" w:cs="Candara" w:hint="default"/>
        <w:w w:val="100"/>
        <w:sz w:val="22"/>
        <w:szCs w:val="22"/>
        <w:lang w:val="el-GR" w:eastAsia="en-US" w:bidi="ar-SA"/>
      </w:rPr>
    </w:lvl>
    <w:lvl w:ilvl="1" w:tplc="40485C5C">
      <w:numFmt w:val="bullet"/>
      <w:lvlText w:val="•"/>
      <w:lvlJc w:val="left"/>
      <w:pPr>
        <w:ind w:left="962" w:hanging="218"/>
      </w:pPr>
      <w:rPr>
        <w:rFonts w:hint="default"/>
        <w:lang w:val="el-GR" w:eastAsia="en-US" w:bidi="ar-SA"/>
      </w:rPr>
    </w:lvl>
    <w:lvl w:ilvl="2" w:tplc="94CCD192">
      <w:numFmt w:val="bullet"/>
      <w:lvlText w:val="•"/>
      <w:lvlJc w:val="left"/>
      <w:pPr>
        <w:ind w:left="1805" w:hanging="218"/>
      </w:pPr>
      <w:rPr>
        <w:rFonts w:hint="default"/>
        <w:lang w:val="el-GR" w:eastAsia="en-US" w:bidi="ar-SA"/>
      </w:rPr>
    </w:lvl>
    <w:lvl w:ilvl="3" w:tplc="6D2E12D2">
      <w:numFmt w:val="bullet"/>
      <w:lvlText w:val="•"/>
      <w:lvlJc w:val="left"/>
      <w:pPr>
        <w:ind w:left="2647" w:hanging="218"/>
      </w:pPr>
      <w:rPr>
        <w:rFonts w:hint="default"/>
        <w:lang w:val="el-GR" w:eastAsia="en-US" w:bidi="ar-SA"/>
      </w:rPr>
    </w:lvl>
    <w:lvl w:ilvl="4" w:tplc="82B02EF8">
      <w:numFmt w:val="bullet"/>
      <w:lvlText w:val="•"/>
      <w:lvlJc w:val="left"/>
      <w:pPr>
        <w:ind w:left="3490" w:hanging="218"/>
      </w:pPr>
      <w:rPr>
        <w:rFonts w:hint="default"/>
        <w:lang w:val="el-GR" w:eastAsia="en-US" w:bidi="ar-SA"/>
      </w:rPr>
    </w:lvl>
    <w:lvl w:ilvl="5" w:tplc="3D765D66">
      <w:numFmt w:val="bullet"/>
      <w:lvlText w:val="•"/>
      <w:lvlJc w:val="left"/>
      <w:pPr>
        <w:ind w:left="4333" w:hanging="218"/>
      </w:pPr>
      <w:rPr>
        <w:rFonts w:hint="default"/>
        <w:lang w:val="el-GR" w:eastAsia="en-US" w:bidi="ar-SA"/>
      </w:rPr>
    </w:lvl>
    <w:lvl w:ilvl="6" w:tplc="92D6BA70">
      <w:numFmt w:val="bullet"/>
      <w:lvlText w:val="•"/>
      <w:lvlJc w:val="left"/>
      <w:pPr>
        <w:ind w:left="5175" w:hanging="218"/>
      </w:pPr>
      <w:rPr>
        <w:rFonts w:hint="default"/>
        <w:lang w:val="el-GR" w:eastAsia="en-US" w:bidi="ar-SA"/>
      </w:rPr>
    </w:lvl>
    <w:lvl w:ilvl="7" w:tplc="EE6E886A">
      <w:numFmt w:val="bullet"/>
      <w:lvlText w:val="•"/>
      <w:lvlJc w:val="left"/>
      <w:pPr>
        <w:ind w:left="6018" w:hanging="218"/>
      </w:pPr>
      <w:rPr>
        <w:rFonts w:hint="default"/>
        <w:lang w:val="el-GR" w:eastAsia="en-US" w:bidi="ar-SA"/>
      </w:rPr>
    </w:lvl>
    <w:lvl w:ilvl="8" w:tplc="DA045056">
      <w:numFmt w:val="bullet"/>
      <w:lvlText w:val="•"/>
      <w:lvlJc w:val="left"/>
      <w:pPr>
        <w:ind w:left="6861" w:hanging="218"/>
      </w:pPr>
      <w:rPr>
        <w:rFonts w:hint="default"/>
        <w:lang w:val="el-GR" w:eastAsia="en-US" w:bidi="ar-SA"/>
      </w:rPr>
    </w:lvl>
  </w:abstractNum>
  <w:abstractNum w:abstractNumId="7" w15:restartNumberingAfterBreak="0">
    <w:nsid w:val="45657280"/>
    <w:multiLevelType w:val="hybridMultilevel"/>
    <w:tmpl w:val="E320CA2C"/>
    <w:lvl w:ilvl="0" w:tplc="04080001">
      <w:start w:val="1"/>
      <w:numFmt w:val="bullet"/>
      <w:lvlText w:val=""/>
      <w:lvlJc w:val="left"/>
      <w:pPr>
        <w:ind w:left="1072" w:hanging="360"/>
      </w:pPr>
      <w:rPr>
        <w:rFonts w:ascii="Symbol" w:hAnsi="Symbol" w:hint="default"/>
      </w:rPr>
    </w:lvl>
    <w:lvl w:ilvl="1" w:tplc="04080003" w:tentative="1">
      <w:start w:val="1"/>
      <w:numFmt w:val="bullet"/>
      <w:lvlText w:val="o"/>
      <w:lvlJc w:val="left"/>
      <w:pPr>
        <w:ind w:left="1792" w:hanging="360"/>
      </w:pPr>
      <w:rPr>
        <w:rFonts w:ascii="Courier New" w:hAnsi="Courier New" w:cs="Courier New" w:hint="default"/>
      </w:rPr>
    </w:lvl>
    <w:lvl w:ilvl="2" w:tplc="04080005" w:tentative="1">
      <w:start w:val="1"/>
      <w:numFmt w:val="bullet"/>
      <w:lvlText w:val=""/>
      <w:lvlJc w:val="left"/>
      <w:pPr>
        <w:ind w:left="2512" w:hanging="360"/>
      </w:pPr>
      <w:rPr>
        <w:rFonts w:ascii="Wingdings" w:hAnsi="Wingdings" w:hint="default"/>
      </w:rPr>
    </w:lvl>
    <w:lvl w:ilvl="3" w:tplc="04080001" w:tentative="1">
      <w:start w:val="1"/>
      <w:numFmt w:val="bullet"/>
      <w:lvlText w:val=""/>
      <w:lvlJc w:val="left"/>
      <w:pPr>
        <w:ind w:left="3232" w:hanging="360"/>
      </w:pPr>
      <w:rPr>
        <w:rFonts w:ascii="Symbol" w:hAnsi="Symbol" w:hint="default"/>
      </w:rPr>
    </w:lvl>
    <w:lvl w:ilvl="4" w:tplc="04080003" w:tentative="1">
      <w:start w:val="1"/>
      <w:numFmt w:val="bullet"/>
      <w:lvlText w:val="o"/>
      <w:lvlJc w:val="left"/>
      <w:pPr>
        <w:ind w:left="3952" w:hanging="360"/>
      </w:pPr>
      <w:rPr>
        <w:rFonts w:ascii="Courier New" w:hAnsi="Courier New" w:cs="Courier New" w:hint="default"/>
      </w:rPr>
    </w:lvl>
    <w:lvl w:ilvl="5" w:tplc="04080005" w:tentative="1">
      <w:start w:val="1"/>
      <w:numFmt w:val="bullet"/>
      <w:lvlText w:val=""/>
      <w:lvlJc w:val="left"/>
      <w:pPr>
        <w:ind w:left="4672" w:hanging="360"/>
      </w:pPr>
      <w:rPr>
        <w:rFonts w:ascii="Wingdings" w:hAnsi="Wingdings" w:hint="default"/>
      </w:rPr>
    </w:lvl>
    <w:lvl w:ilvl="6" w:tplc="04080001" w:tentative="1">
      <w:start w:val="1"/>
      <w:numFmt w:val="bullet"/>
      <w:lvlText w:val=""/>
      <w:lvlJc w:val="left"/>
      <w:pPr>
        <w:ind w:left="5392" w:hanging="360"/>
      </w:pPr>
      <w:rPr>
        <w:rFonts w:ascii="Symbol" w:hAnsi="Symbol" w:hint="default"/>
      </w:rPr>
    </w:lvl>
    <w:lvl w:ilvl="7" w:tplc="04080003" w:tentative="1">
      <w:start w:val="1"/>
      <w:numFmt w:val="bullet"/>
      <w:lvlText w:val="o"/>
      <w:lvlJc w:val="left"/>
      <w:pPr>
        <w:ind w:left="6112" w:hanging="360"/>
      </w:pPr>
      <w:rPr>
        <w:rFonts w:ascii="Courier New" w:hAnsi="Courier New" w:cs="Courier New" w:hint="default"/>
      </w:rPr>
    </w:lvl>
    <w:lvl w:ilvl="8" w:tplc="04080005" w:tentative="1">
      <w:start w:val="1"/>
      <w:numFmt w:val="bullet"/>
      <w:lvlText w:val=""/>
      <w:lvlJc w:val="left"/>
      <w:pPr>
        <w:ind w:left="6832" w:hanging="360"/>
      </w:pPr>
      <w:rPr>
        <w:rFonts w:ascii="Wingdings" w:hAnsi="Wingdings" w:hint="default"/>
      </w:rPr>
    </w:lvl>
  </w:abstractNum>
  <w:abstractNum w:abstractNumId="8" w15:restartNumberingAfterBreak="0">
    <w:nsid w:val="61D1574A"/>
    <w:multiLevelType w:val="hybridMultilevel"/>
    <w:tmpl w:val="D3506252"/>
    <w:lvl w:ilvl="0" w:tplc="6156AB70">
      <w:numFmt w:val="bullet"/>
      <w:lvlText w:val="o"/>
      <w:lvlJc w:val="left"/>
      <w:pPr>
        <w:ind w:left="953" w:hanging="360"/>
      </w:pPr>
      <w:rPr>
        <w:rFonts w:ascii="Courier New" w:eastAsia="Courier New" w:hAnsi="Courier New" w:cs="Courier New" w:hint="default"/>
        <w:w w:val="100"/>
        <w:sz w:val="24"/>
        <w:szCs w:val="24"/>
        <w:lang w:val="el-GR" w:eastAsia="en-US" w:bidi="ar-SA"/>
      </w:rPr>
    </w:lvl>
    <w:lvl w:ilvl="1" w:tplc="5EB84430">
      <w:numFmt w:val="bullet"/>
      <w:lvlText w:val="•"/>
      <w:lvlJc w:val="left"/>
      <w:pPr>
        <w:ind w:left="1862" w:hanging="360"/>
      </w:pPr>
      <w:rPr>
        <w:rFonts w:hint="default"/>
        <w:lang w:val="el-GR" w:eastAsia="en-US" w:bidi="ar-SA"/>
      </w:rPr>
    </w:lvl>
    <w:lvl w:ilvl="2" w:tplc="6DDE479A">
      <w:numFmt w:val="bullet"/>
      <w:lvlText w:val="•"/>
      <w:lvlJc w:val="left"/>
      <w:pPr>
        <w:ind w:left="2765" w:hanging="360"/>
      </w:pPr>
      <w:rPr>
        <w:rFonts w:hint="default"/>
        <w:lang w:val="el-GR" w:eastAsia="en-US" w:bidi="ar-SA"/>
      </w:rPr>
    </w:lvl>
    <w:lvl w:ilvl="3" w:tplc="51187B94">
      <w:numFmt w:val="bullet"/>
      <w:lvlText w:val="•"/>
      <w:lvlJc w:val="left"/>
      <w:pPr>
        <w:ind w:left="3667" w:hanging="360"/>
      </w:pPr>
      <w:rPr>
        <w:rFonts w:hint="default"/>
        <w:lang w:val="el-GR" w:eastAsia="en-US" w:bidi="ar-SA"/>
      </w:rPr>
    </w:lvl>
    <w:lvl w:ilvl="4" w:tplc="508217E4">
      <w:numFmt w:val="bullet"/>
      <w:lvlText w:val="•"/>
      <w:lvlJc w:val="left"/>
      <w:pPr>
        <w:ind w:left="4570" w:hanging="360"/>
      </w:pPr>
      <w:rPr>
        <w:rFonts w:hint="default"/>
        <w:lang w:val="el-GR" w:eastAsia="en-US" w:bidi="ar-SA"/>
      </w:rPr>
    </w:lvl>
    <w:lvl w:ilvl="5" w:tplc="03DA1C1C">
      <w:numFmt w:val="bullet"/>
      <w:lvlText w:val="•"/>
      <w:lvlJc w:val="left"/>
      <w:pPr>
        <w:ind w:left="5473" w:hanging="360"/>
      </w:pPr>
      <w:rPr>
        <w:rFonts w:hint="default"/>
        <w:lang w:val="el-GR" w:eastAsia="en-US" w:bidi="ar-SA"/>
      </w:rPr>
    </w:lvl>
    <w:lvl w:ilvl="6" w:tplc="B470BD0E">
      <w:numFmt w:val="bullet"/>
      <w:lvlText w:val="•"/>
      <w:lvlJc w:val="left"/>
      <w:pPr>
        <w:ind w:left="6375" w:hanging="360"/>
      </w:pPr>
      <w:rPr>
        <w:rFonts w:hint="default"/>
        <w:lang w:val="el-GR" w:eastAsia="en-US" w:bidi="ar-SA"/>
      </w:rPr>
    </w:lvl>
    <w:lvl w:ilvl="7" w:tplc="74CC4EC6">
      <w:numFmt w:val="bullet"/>
      <w:lvlText w:val="•"/>
      <w:lvlJc w:val="left"/>
      <w:pPr>
        <w:ind w:left="7278" w:hanging="360"/>
      </w:pPr>
      <w:rPr>
        <w:rFonts w:hint="default"/>
        <w:lang w:val="el-GR" w:eastAsia="en-US" w:bidi="ar-SA"/>
      </w:rPr>
    </w:lvl>
    <w:lvl w:ilvl="8" w:tplc="5FF24498">
      <w:numFmt w:val="bullet"/>
      <w:lvlText w:val="•"/>
      <w:lvlJc w:val="left"/>
      <w:pPr>
        <w:ind w:left="8181" w:hanging="360"/>
      </w:pPr>
      <w:rPr>
        <w:rFonts w:hint="default"/>
        <w:lang w:val="el-GR" w:eastAsia="en-US" w:bidi="ar-SA"/>
      </w:rPr>
    </w:lvl>
  </w:abstractNum>
  <w:abstractNum w:abstractNumId="9" w15:restartNumberingAfterBreak="0">
    <w:nsid w:val="68AE39E1"/>
    <w:multiLevelType w:val="hybridMultilevel"/>
    <w:tmpl w:val="3CB4348E"/>
    <w:lvl w:ilvl="0" w:tplc="73589A10">
      <w:start w:val="2"/>
      <w:numFmt w:val="upperRoman"/>
      <w:lvlText w:val="%1."/>
      <w:lvlJc w:val="left"/>
      <w:pPr>
        <w:ind w:left="348" w:hanging="228"/>
      </w:pPr>
      <w:rPr>
        <w:rFonts w:ascii="Candara" w:eastAsia="Candara" w:hAnsi="Candara" w:cs="Candara" w:hint="default"/>
        <w:b/>
        <w:bCs/>
        <w:w w:val="100"/>
        <w:sz w:val="22"/>
        <w:szCs w:val="22"/>
        <w:u w:val="single" w:color="000000"/>
        <w:lang w:val="el-GR" w:eastAsia="en-US" w:bidi="ar-SA"/>
      </w:rPr>
    </w:lvl>
    <w:lvl w:ilvl="1" w:tplc="FA32F4D4">
      <w:numFmt w:val="bullet"/>
      <w:lvlText w:val="•"/>
      <w:lvlJc w:val="left"/>
      <w:pPr>
        <w:ind w:left="1160" w:hanging="228"/>
      </w:pPr>
      <w:rPr>
        <w:rFonts w:hint="default"/>
        <w:lang w:val="el-GR" w:eastAsia="en-US" w:bidi="ar-SA"/>
      </w:rPr>
    </w:lvl>
    <w:lvl w:ilvl="2" w:tplc="185E4F02">
      <w:numFmt w:val="bullet"/>
      <w:lvlText w:val="•"/>
      <w:lvlJc w:val="left"/>
      <w:pPr>
        <w:ind w:left="1981" w:hanging="228"/>
      </w:pPr>
      <w:rPr>
        <w:rFonts w:hint="default"/>
        <w:lang w:val="el-GR" w:eastAsia="en-US" w:bidi="ar-SA"/>
      </w:rPr>
    </w:lvl>
    <w:lvl w:ilvl="3" w:tplc="81529F46">
      <w:numFmt w:val="bullet"/>
      <w:lvlText w:val="•"/>
      <w:lvlJc w:val="left"/>
      <w:pPr>
        <w:ind w:left="2801" w:hanging="228"/>
      </w:pPr>
      <w:rPr>
        <w:rFonts w:hint="default"/>
        <w:lang w:val="el-GR" w:eastAsia="en-US" w:bidi="ar-SA"/>
      </w:rPr>
    </w:lvl>
    <w:lvl w:ilvl="4" w:tplc="E5E63126">
      <w:numFmt w:val="bullet"/>
      <w:lvlText w:val="•"/>
      <w:lvlJc w:val="left"/>
      <w:pPr>
        <w:ind w:left="3622" w:hanging="228"/>
      </w:pPr>
      <w:rPr>
        <w:rFonts w:hint="default"/>
        <w:lang w:val="el-GR" w:eastAsia="en-US" w:bidi="ar-SA"/>
      </w:rPr>
    </w:lvl>
    <w:lvl w:ilvl="5" w:tplc="06E84D82">
      <w:numFmt w:val="bullet"/>
      <w:lvlText w:val="•"/>
      <w:lvlJc w:val="left"/>
      <w:pPr>
        <w:ind w:left="4443" w:hanging="228"/>
      </w:pPr>
      <w:rPr>
        <w:rFonts w:hint="default"/>
        <w:lang w:val="el-GR" w:eastAsia="en-US" w:bidi="ar-SA"/>
      </w:rPr>
    </w:lvl>
    <w:lvl w:ilvl="6" w:tplc="E2649CBE">
      <w:numFmt w:val="bullet"/>
      <w:lvlText w:val="•"/>
      <w:lvlJc w:val="left"/>
      <w:pPr>
        <w:ind w:left="5263" w:hanging="228"/>
      </w:pPr>
      <w:rPr>
        <w:rFonts w:hint="default"/>
        <w:lang w:val="el-GR" w:eastAsia="en-US" w:bidi="ar-SA"/>
      </w:rPr>
    </w:lvl>
    <w:lvl w:ilvl="7" w:tplc="998C2DA8">
      <w:numFmt w:val="bullet"/>
      <w:lvlText w:val="•"/>
      <w:lvlJc w:val="left"/>
      <w:pPr>
        <w:ind w:left="6084" w:hanging="228"/>
      </w:pPr>
      <w:rPr>
        <w:rFonts w:hint="default"/>
        <w:lang w:val="el-GR" w:eastAsia="en-US" w:bidi="ar-SA"/>
      </w:rPr>
    </w:lvl>
    <w:lvl w:ilvl="8" w:tplc="0ECC172A">
      <w:numFmt w:val="bullet"/>
      <w:lvlText w:val="•"/>
      <w:lvlJc w:val="left"/>
      <w:pPr>
        <w:ind w:left="6905" w:hanging="228"/>
      </w:pPr>
      <w:rPr>
        <w:rFonts w:hint="default"/>
        <w:lang w:val="el-GR" w:eastAsia="en-US" w:bidi="ar-SA"/>
      </w:rPr>
    </w:lvl>
  </w:abstractNum>
  <w:abstractNum w:abstractNumId="10" w15:restartNumberingAfterBreak="0">
    <w:nsid w:val="6A714181"/>
    <w:multiLevelType w:val="hybridMultilevel"/>
    <w:tmpl w:val="F1B2FB24"/>
    <w:lvl w:ilvl="0" w:tplc="0408000F">
      <w:start w:val="1"/>
      <w:numFmt w:val="decimal"/>
      <w:lvlText w:val="%1."/>
      <w:lvlJc w:val="left"/>
      <w:pPr>
        <w:ind w:left="1294" w:hanging="360"/>
      </w:pPr>
      <w:rPr>
        <w:rFonts w:hint="default"/>
      </w:rPr>
    </w:lvl>
    <w:lvl w:ilvl="1" w:tplc="FFFFFFFF" w:tentative="1">
      <w:start w:val="1"/>
      <w:numFmt w:val="bullet"/>
      <w:lvlText w:val="o"/>
      <w:lvlJc w:val="left"/>
      <w:pPr>
        <w:ind w:left="2014" w:hanging="360"/>
      </w:pPr>
      <w:rPr>
        <w:rFonts w:ascii="Courier New" w:hAnsi="Courier New" w:cs="Courier New" w:hint="default"/>
      </w:rPr>
    </w:lvl>
    <w:lvl w:ilvl="2" w:tplc="FFFFFFFF" w:tentative="1">
      <w:start w:val="1"/>
      <w:numFmt w:val="bullet"/>
      <w:lvlText w:val=""/>
      <w:lvlJc w:val="left"/>
      <w:pPr>
        <w:ind w:left="2734" w:hanging="360"/>
      </w:pPr>
      <w:rPr>
        <w:rFonts w:ascii="Wingdings" w:hAnsi="Wingdings" w:hint="default"/>
      </w:rPr>
    </w:lvl>
    <w:lvl w:ilvl="3" w:tplc="FFFFFFFF" w:tentative="1">
      <w:start w:val="1"/>
      <w:numFmt w:val="bullet"/>
      <w:lvlText w:val=""/>
      <w:lvlJc w:val="left"/>
      <w:pPr>
        <w:ind w:left="3454" w:hanging="360"/>
      </w:pPr>
      <w:rPr>
        <w:rFonts w:ascii="Symbol" w:hAnsi="Symbol" w:hint="default"/>
      </w:rPr>
    </w:lvl>
    <w:lvl w:ilvl="4" w:tplc="FFFFFFFF" w:tentative="1">
      <w:start w:val="1"/>
      <w:numFmt w:val="bullet"/>
      <w:lvlText w:val="o"/>
      <w:lvlJc w:val="left"/>
      <w:pPr>
        <w:ind w:left="4174" w:hanging="360"/>
      </w:pPr>
      <w:rPr>
        <w:rFonts w:ascii="Courier New" w:hAnsi="Courier New" w:cs="Courier New" w:hint="default"/>
      </w:rPr>
    </w:lvl>
    <w:lvl w:ilvl="5" w:tplc="FFFFFFFF" w:tentative="1">
      <w:start w:val="1"/>
      <w:numFmt w:val="bullet"/>
      <w:lvlText w:val=""/>
      <w:lvlJc w:val="left"/>
      <w:pPr>
        <w:ind w:left="4894" w:hanging="360"/>
      </w:pPr>
      <w:rPr>
        <w:rFonts w:ascii="Wingdings" w:hAnsi="Wingdings" w:hint="default"/>
      </w:rPr>
    </w:lvl>
    <w:lvl w:ilvl="6" w:tplc="FFFFFFFF" w:tentative="1">
      <w:start w:val="1"/>
      <w:numFmt w:val="bullet"/>
      <w:lvlText w:val=""/>
      <w:lvlJc w:val="left"/>
      <w:pPr>
        <w:ind w:left="5614" w:hanging="360"/>
      </w:pPr>
      <w:rPr>
        <w:rFonts w:ascii="Symbol" w:hAnsi="Symbol" w:hint="default"/>
      </w:rPr>
    </w:lvl>
    <w:lvl w:ilvl="7" w:tplc="FFFFFFFF" w:tentative="1">
      <w:start w:val="1"/>
      <w:numFmt w:val="bullet"/>
      <w:lvlText w:val="o"/>
      <w:lvlJc w:val="left"/>
      <w:pPr>
        <w:ind w:left="6334" w:hanging="360"/>
      </w:pPr>
      <w:rPr>
        <w:rFonts w:ascii="Courier New" w:hAnsi="Courier New" w:cs="Courier New" w:hint="default"/>
      </w:rPr>
    </w:lvl>
    <w:lvl w:ilvl="8" w:tplc="FFFFFFFF" w:tentative="1">
      <w:start w:val="1"/>
      <w:numFmt w:val="bullet"/>
      <w:lvlText w:val=""/>
      <w:lvlJc w:val="left"/>
      <w:pPr>
        <w:ind w:left="7054" w:hanging="360"/>
      </w:pPr>
      <w:rPr>
        <w:rFonts w:ascii="Wingdings" w:hAnsi="Wingdings" w:hint="default"/>
      </w:rPr>
    </w:lvl>
  </w:abstractNum>
  <w:abstractNum w:abstractNumId="11" w15:restartNumberingAfterBreak="0">
    <w:nsid w:val="71C43052"/>
    <w:multiLevelType w:val="hybridMultilevel"/>
    <w:tmpl w:val="10F6023C"/>
    <w:lvl w:ilvl="0" w:tplc="020CFAFA">
      <w:start w:val="2"/>
      <w:numFmt w:val="upperRoman"/>
      <w:lvlText w:val="%1."/>
      <w:lvlJc w:val="left"/>
      <w:pPr>
        <w:ind w:left="482" w:hanging="251"/>
      </w:pPr>
      <w:rPr>
        <w:rFonts w:hint="default"/>
        <w:b/>
        <w:bCs/>
        <w:i/>
        <w:iCs/>
        <w:w w:val="100"/>
        <w:lang w:val="el-GR" w:eastAsia="en-US" w:bidi="ar-SA"/>
      </w:rPr>
    </w:lvl>
    <w:lvl w:ilvl="1" w:tplc="FAC64094">
      <w:numFmt w:val="bullet"/>
      <w:lvlText w:val=""/>
      <w:lvlJc w:val="left"/>
      <w:pPr>
        <w:ind w:left="660" w:hanging="287"/>
      </w:pPr>
      <w:rPr>
        <w:rFonts w:ascii="Symbol" w:eastAsia="Symbol" w:hAnsi="Symbol" w:cs="Symbol" w:hint="default"/>
        <w:w w:val="100"/>
        <w:sz w:val="24"/>
        <w:szCs w:val="24"/>
        <w:lang w:val="el-GR" w:eastAsia="en-US" w:bidi="ar-SA"/>
      </w:rPr>
    </w:lvl>
    <w:lvl w:ilvl="2" w:tplc="EE4A256C">
      <w:numFmt w:val="bullet"/>
      <w:lvlText w:val="•"/>
      <w:lvlJc w:val="left"/>
      <w:pPr>
        <w:ind w:left="1696" w:hanging="287"/>
      </w:pPr>
      <w:rPr>
        <w:rFonts w:hint="default"/>
        <w:lang w:val="el-GR" w:eastAsia="en-US" w:bidi="ar-SA"/>
      </w:rPr>
    </w:lvl>
    <w:lvl w:ilvl="3" w:tplc="28325792">
      <w:numFmt w:val="bullet"/>
      <w:lvlText w:val="•"/>
      <w:lvlJc w:val="left"/>
      <w:pPr>
        <w:ind w:left="2732" w:hanging="287"/>
      </w:pPr>
      <w:rPr>
        <w:rFonts w:hint="default"/>
        <w:lang w:val="el-GR" w:eastAsia="en-US" w:bidi="ar-SA"/>
      </w:rPr>
    </w:lvl>
    <w:lvl w:ilvl="4" w:tplc="005E55CC">
      <w:numFmt w:val="bullet"/>
      <w:lvlText w:val="•"/>
      <w:lvlJc w:val="left"/>
      <w:pPr>
        <w:ind w:left="3768" w:hanging="287"/>
      </w:pPr>
      <w:rPr>
        <w:rFonts w:hint="default"/>
        <w:lang w:val="el-GR" w:eastAsia="en-US" w:bidi="ar-SA"/>
      </w:rPr>
    </w:lvl>
    <w:lvl w:ilvl="5" w:tplc="E3469EC8">
      <w:numFmt w:val="bullet"/>
      <w:lvlText w:val="•"/>
      <w:lvlJc w:val="left"/>
      <w:pPr>
        <w:ind w:left="4805" w:hanging="287"/>
      </w:pPr>
      <w:rPr>
        <w:rFonts w:hint="default"/>
        <w:lang w:val="el-GR" w:eastAsia="en-US" w:bidi="ar-SA"/>
      </w:rPr>
    </w:lvl>
    <w:lvl w:ilvl="6" w:tplc="DE26EFE0">
      <w:numFmt w:val="bullet"/>
      <w:lvlText w:val="•"/>
      <w:lvlJc w:val="left"/>
      <w:pPr>
        <w:ind w:left="5841" w:hanging="287"/>
      </w:pPr>
      <w:rPr>
        <w:rFonts w:hint="default"/>
        <w:lang w:val="el-GR" w:eastAsia="en-US" w:bidi="ar-SA"/>
      </w:rPr>
    </w:lvl>
    <w:lvl w:ilvl="7" w:tplc="069037C2">
      <w:numFmt w:val="bullet"/>
      <w:lvlText w:val="•"/>
      <w:lvlJc w:val="left"/>
      <w:pPr>
        <w:ind w:left="6877" w:hanging="287"/>
      </w:pPr>
      <w:rPr>
        <w:rFonts w:hint="default"/>
        <w:lang w:val="el-GR" w:eastAsia="en-US" w:bidi="ar-SA"/>
      </w:rPr>
    </w:lvl>
    <w:lvl w:ilvl="8" w:tplc="6D3AE458">
      <w:numFmt w:val="bullet"/>
      <w:lvlText w:val="•"/>
      <w:lvlJc w:val="left"/>
      <w:pPr>
        <w:ind w:left="7913" w:hanging="287"/>
      </w:pPr>
      <w:rPr>
        <w:rFonts w:hint="default"/>
        <w:lang w:val="el-GR" w:eastAsia="en-US" w:bidi="ar-SA"/>
      </w:rPr>
    </w:lvl>
  </w:abstractNum>
  <w:abstractNum w:abstractNumId="12" w15:restartNumberingAfterBreak="0">
    <w:nsid w:val="76EE619C"/>
    <w:multiLevelType w:val="hybridMultilevel"/>
    <w:tmpl w:val="E88018FA"/>
    <w:lvl w:ilvl="0" w:tplc="76BCA67A">
      <w:numFmt w:val="bullet"/>
      <w:lvlText w:val="o"/>
      <w:lvlJc w:val="left"/>
      <w:pPr>
        <w:ind w:left="660" w:hanging="428"/>
      </w:pPr>
      <w:rPr>
        <w:rFonts w:ascii="Courier New" w:eastAsia="Courier New" w:hAnsi="Courier New" w:cs="Courier New" w:hint="default"/>
        <w:w w:val="100"/>
        <w:sz w:val="24"/>
        <w:szCs w:val="24"/>
        <w:lang w:val="el-GR" w:eastAsia="en-US" w:bidi="ar-SA"/>
      </w:rPr>
    </w:lvl>
    <w:lvl w:ilvl="1" w:tplc="1CC2A0C0">
      <w:numFmt w:val="bullet"/>
      <w:lvlText w:val="•"/>
      <w:lvlJc w:val="left"/>
      <w:pPr>
        <w:ind w:left="1592" w:hanging="428"/>
      </w:pPr>
      <w:rPr>
        <w:rFonts w:hint="default"/>
        <w:lang w:val="el-GR" w:eastAsia="en-US" w:bidi="ar-SA"/>
      </w:rPr>
    </w:lvl>
    <w:lvl w:ilvl="2" w:tplc="65722714">
      <w:numFmt w:val="bullet"/>
      <w:lvlText w:val="•"/>
      <w:lvlJc w:val="left"/>
      <w:pPr>
        <w:ind w:left="2525" w:hanging="428"/>
      </w:pPr>
      <w:rPr>
        <w:rFonts w:hint="default"/>
        <w:lang w:val="el-GR" w:eastAsia="en-US" w:bidi="ar-SA"/>
      </w:rPr>
    </w:lvl>
    <w:lvl w:ilvl="3" w:tplc="75CEE530">
      <w:numFmt w:val="bullet"/>
      <w:lvlText w:val="•"/>
      <w:lvlJc w:val="left"/>
      <w:pPr>
        <w:ind w:left="3457" w:hanging="428"/>
      </w:pPr>
      <w:rPr>
        <w:rFonts w:hint="default"/>
        <w:lang w:val="el-GR" w:eastAsia="en-US" w:bidi="ar-SA"/>
      </w:rPr>
    </w:lvl>
    <w:lvl w:ilvl="4" w:tplc="E154F17A">
      <w:numFmt w:val="bullet"/>
      <w:lvlText w:val="•"/>
      <w:lvlJc w:val="left"/>
      <w:pPr>
        <w:ind w:left="4390" w:hanging="428"/>
      </w:pPr>
      <w:rPr>
        <w:rFonts w:hint="default"/>
        <w:lang w:val="el-GR" w:eastAsia="en-US" w:bidi="ar-SA"/>
      </w:rPr>
    </w:lvl>
    <w:lvl w:ilvl="5" w:tplc="65D294EC">
      <w:numFmt w:val="bullet"/>
      <w:lvlText w:val="•"/>
      <w:lvlJc w:val="left"/>
      <w:pPr>
        <w:ind w:left="5323" w:hanging="428"/>
      </w:pPr>
      <w:rPr>
        <w:rFonts w:hint="default"/>
        <w:lang w:val="el-GR" w:eastAsia="en-US" w:bidi="ar-SA"/>
      </w:rPr>
    </w:lvl>
    <w:lvl w:ilvl="6" w:tplc="9E301B0C">
      <w:numFmt w:val="bullet"/>
      <w:lvlText w:val="•"/>
      <w:lvlJc w:val="left"/>
      <w:pPr>
        <w:ind w:left="6255" w:hanging="428"/>
      </w:pPr>
      <w:rPr>
        <w:rFonts w:hint="default"/>
        <w:lang w:val="el-GR" w:eastAsia="en-US" w:bidi="ar-SA"/>
      </w:rPr>
    </w:lvl>
    <w:lvl w:ilvl="7" w:tplc="F0A224C8">
      <w:numFmt w:val="bullet"/>
      <w:lvlText w:val="•"/>
      <w:lvlJc w:val="left"/>
      <w:pPr>
        <w:ind w:left="7188" w:hanging="428"/>
      </w:pPr>
      <w:rPr>
        <w:rFonts w:hint="default"/>
        <w:lang w:val="el-GR" w:eastAsia="en-US" w:bidi="ar-SA"/>
      </w:rPr>
    </w:lvl>
    <w:lvl w:ilvl="8" w:tplc="94E82D8A">
      <w:numFmt w:val="bullet"/>
      <w:lvlText w:val="•"/>
      <w:lvlJc w:val="left"/>
      <w:pPr>
        <w:ind w:left="8121" w:hanging="428"/>
      </w:pPr>
      <w:rPr>
        <w:rFonts w:hint="default"/>
        <w:lang w:val="el-GR" w:eastAsia="en-US" w:bidi="ar-SA"/>
      </w:rPr>
    </w:lvl>
  </w:abstractNum>
  <w:num w:numId="1" w16cid:durableId="32079389">
    <w:abstractNumId w:val="3"/>
  </w:num>
  <w:num w:numId="2" w16cid:durableId="1683119427">
    <w:abstractNumId w:val="9"/>
  </w:num>
  <w:num w:numId="3" w16cid:durableId="814448457">
    <w:abstractNumId w:val="1"/>
  </w:num>
  <w:num w:numId="4" w16cid:durableId="1272661808">
    <w:abstractNumId w:val="6"/>
  </w:num>
  <w:num w:numId="5" w16cid:durableId="617184612">
    <w:abstractNumId w:val="4"/>
  </w:num>
  <w:num w:numId="6" w16cid:durableId="952858540">
    <w:abstractNumId w:val="8"/>
  </w:num>
  <w:num w:numId="7" w16cid:durableId="1693071447">
    <w:abstractNumId w:val="11"/>
  </w:num>
  <w:num w:numId="8" w16cid:durableId="665549985">
    <w:abstractNumId w:val="10"/>
  </w:num>
  <w:num w:numId="9" w16cid:durableId="707802209">
    <w:abstractNumId w:val="12"/>
  </w:num>
  <w:num w:numId="10" w16cid:durableId="1206333721">
    <w:abstractNumId w:val="0"/>
  </w:num>
  <w:num w:numId="11" w16cid:durableId="1634096334">
    <w:abstractNumId w:val="5"/>
  </w:num>
  <w:num w:numId="12" w16cid:durableId="1599950740">
    <w:abstractNumId w:val="7"/>
  </w:num>
  <w:num w:numId="13" w16cid:durableId="87150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D9"/>
    <w:rsid w:val="000039CA"/>
    <w:rsid w:val="00010557"/>
    <w:rsid w:val="000239FE"/>
    <w:rsid w:val="00036E55"/>
    <w:rsid w:val="00062858"/>
    <w:rsid w:val="00063F15"/>
    <w:rsid w:val="00076C31"/>
    <w:rsid w:val="00077415"/>
    <w:rsid w:val="000B0445"/>
    <w:rsid w:val="000D396A"/>
    <w:rsid w:val="000D4381"/>
    <w:rsid w:val="000D7B11"/>
    <w:rsid w:val="000F341A"/>
    <w:rsid w:val="000F71FD"/>
    <w:rsid w:val="00113A59"/>
    <w:rsid w:val="00157489"/>
    <w:rsid w:val="00164A80"/>
    <w:rsid w:val="001B7462"/>
    <w:rsid w:val="001C2C86"/>
    <w:rsid w:val="001D6774"/>
    <w:rsid w:val="001F724E"/>
    <w:rsid w:val="001F7A43"/>
    <w:rsid w:val="002110B8"/>
    <w:rsid w:val="00222057"/>
    <w:rsid w:val="002248CD"/>
    <w:rsid w:val="002305C6"/>
    <w:rsid w:val="002366C1"/>
    <w:rsid w:val="00254F81"/>
    <w:rsid w:val="0025656B"/>
    <w:rsid w:val="00256C17"/>
    <w:rsid w:val="002577AC"/>
    <w:rsid w:val="00264104"/>
    <w:rsid w:val="002806F6"/>
    <w:rsid w:val="0028082F"/>
    <w:rsid w:val="002862A0"/>
    <w:rsid w:val="002869E0"/>
    <w:rsid w:val="00287427"/>
    <w:rsid w:val="002A7738"/>
    <w:rsid w:val="002A7A2E"/>
    <w:rsid w:val="002C2DBC"/>
    <w:rsid w:val="002D229F"/>
    <w:rsid w:val="002F0E74"/>
    <w:rsid w:val="002F2CC8"/>
    <w:rsid w:val="003117BD"/>
    <w:rsid w:val="00345268"/>
    <w:rsid w:val="00346B69"/>
    <w:rsid w:val="00346B92"/>
    <w:rsid w:val="003533B3"/>
    <w:rsid w:val="00362E85"/>
    <w:rsid w:val="00386216"/>
    <w:rsid w:val="0039282F"/>
    <w:rsid w:val="0039462B"/>
    <w:rsid w:val="003A704D"/>
    <w:rsid w:val="003A7434"/>
    <w:rsid w:val="003B1834"/>
    <w:rsid w:val="003D3B4A"/>
    <w:rsid w:val="003E0AD1"/>
    <w:rsid w:val="003E1336"/>
    <w:rsid w:val="003E35F7"/>
    <w:rsid w:val="003E56E7"/>
    <w:rsid w:val="004065F6"/>
    <w:rsid w:val="00420384"/>
    <w:rsid w:val="00441A92"/>
    <w:rsid w:val="00444FC6"/>
    <w:rsid w:val="00460AC9"/>
    <w:rsid w:val="00461F62"/>
    <w:rsid w:val="00465996"/>
    <w:rsid w:val="00475951"/>
    <w:rsid w:val="0048561B"/>
    <w:rsid w:val="004876ED"/>
    <w:rsid w:val="004B46B1"/>
    <w:rsid w:val="004C0287"/>
    <w:rsid w:val="004E2398"/>
    <w:rsid w:val="004E3FC1"/>
    <w:rsid w:val="00516218"/>
    <w:rsid w:val="005305C1"/>
    <w:rsid w:val="00534EE2"/>
    <w:rsid w:val="005443FF"/>
    <w:rsid w:val="005452E8"/>
    <w:rsid w:val="00552CD6"/>
    <w:rsid w:val="005539F8"/>
    <w:rsid w:val="00560138"/>
    <w:rsid w:val="00566BEF"/>
    <w:rsid w:val="0058085D"/>
    <w:rsid w:val="00581D7B"/>
    <w:rsid w:val="00594FA5"/>
    <w:rsid w:val="005A2AD7"/>
    <w:rsid w:val="005C699D"/>
    <w:rsid w:val="005C6F92"/>
    <w:rsid w:val="005D754A"/>
    <w:rsid w:val="005F24F8"/>
    <w:rsid w:val="006046E3"/>
    <w:rsid w:val="006132C9"/>
    <w:rsid w:val="0063357E"/>
    <w:rsid w:val="0064224F"/>
    <w:rsid w:val="00643BDD"/>
    <w:rsid w:val="0065062D"/>
    <w:rsid w:val="00652CEB"/>
    <w:rsid w:val="00655982"/>
    <w:rsid w:val="006608C0"/>
    <w:rsid w:val="00661DE7"/>
    <w:rsid w:val="006671BB"/>
    <w:rsid w:val="00670586"/>
    <w:rsid w:val="00671405"/>
    <w:rsid w:val="006734F8"/>
    <w:rsid w:val="0067783B"/>
    <w:rsid w:val="0068431F"/>
    <w:rsid w:val="00696BB1"/>
    <w:rsid w:val="00697AAA"/>
    <w:rsid w:val="00697E33"/>
    <w:rsid w:val="006A0124"/>
    <w:rsid w:val="006B0B5E"/>
    <w:rsid w:val="006B21DF"/>
    <w:rsid w:val="006B6BBB"/>
    <w:rsid w:val="006D6B05"/>
    <w:rsid w:val="006D7FB5"/>
    <w:rsid w:val="006E3558"/>
    <w:rsid w:val="006E6DBA"/>
    <w:rsid w:val="006E73F6"/>
    <w:rsid w:val="00704AB1"/>
    <w:rsid w:val="00707AFB"/>
    <w:rsid w:val="007466D7"/>
    <w:rsid w:val="00762695"/>
    <w:rsid w:val="0077431E"/>
    <w:rsid w:val="007A14F9"/>
    <w:rsid w:val="007A78E3"/>
    <w:rsid w:val="007A7C8C"/>
    <w:rsid w:val="007B263F"/>
    <w:rsid w:val="007C6D52"/>
    <w:rsid w:val="007D13D7"/>
    <w:rsid w:val="007E11EE"/>
    <w:rsid w:val="007E3C94"/>
    <w:rsid w:val="007F2FB9"/>
    <w:rsid w:val="0080550E"/>
    <w:rsid w:val="00826A62"/>
    <w:rsid w:val="0083755C"/>
    <w:rsid w:val="008627DA"/>
    <w:rsid w:val="00865FA6"/>
    <w:rsid w:val="00866D5A"/>
    <w:rsid w:val="008A29C0"/>
    <w:rsid w:val="008A2F03"/>
    <w:rsid w:val="008C602C"/>
    <w:rsid w:val="008F0A85"/>
    <w:rsid w:val="008F7333"/>
    <w:rsid w:val="00913870"/>
    <w:rsid w:val="00930F23"/>
    <w:rsid w:val="009561F7"/>
    <w:rsid w:val="009615D5"/>
    <w:rsid w:val="00976212"/>
    <w:rsid w:val="009817C5"/>
    <w:rsid w:val="009865F3"/>
    <w:rsid w:val="00996609"/>
    <w:rsid w:val="009A5823"/>
    <w:rsid w:val="009A6EE0"/>
    <w:rsid w:val="009A7F1E"/>
    <w:rsid w:val="009C1BB2"/>
    <w:rsid w:val="009D1C6D"/>
    <w:rsid w:val="009D20DE"/>
    <w:rsid w:val="009E2D64"/>
    <w:rsid w:val="009E6E9A"/>
    <w:rsid w:val="009F456A"/>
    <w:rsid w:val="009F7731"/>
    <w:rsid w:val="00A0277A"/>
    <w:rsid w:val="00A14753"/>
    <w:rsid w:val="00A250C4"/>
    <w:rsid w:val="00A70B3E"/>
    <w:rsid w:val="00A71166"/>
    <w:rsid w:val="00A71773"/>
    <w:rsid w:val="00AA04A2"/>
    <w:rsid w:val="00AB15A9"/>
    <w:rsid w:val="00AC0025"/>
    <w:rsid w:val="00AE0F27"/>
    <w:rsid w:val="00AE628A"/>
    <w:rsid w:val="00AF02F5"/>
    <w:rsid w:val="00B001AA"/>
    <w:rsid w:val="00B03976"/>
    <w:rsid w:val="00B37DEA"/>
    <w:rsid w:val="00B83B75"/>
    <w:rsid w:val="00BB0250"/>
    <w:rsid w:val="00BD3D0C"/>
    <w:rsid w:val="00BE2FE9"/>
    <w:rsid w:val="00C03D3A"/>
    <w:rsid w:val="00C0555B"/>
    <w:rsid w:val="00C2776E"/>
    <w:rsid w:val="00C35BB1"/>
    <w:rsid w:val="00C4739E"/>
    <w:rsid w:val="00C55E68"/>
    <w:rsid w:val="00C75FD9"/>
    <w:rsid w:val="00C872B6"/>
    <w:rsid w:val="00C93466"/>
    <w:rsid w:val="00CB4ECC"/>
    <w:rsid w:val="00CB7C09"/>
    <w:rsid w:val="00CC1A6B"/>
    <w:rsid w:val="00CF05A8"/>
    <w:rsid w:val="00CF0637"/>
    <w:rsid w:val="00CF7FB9"/>
    <w:rsid w:val="00D05A6D"/>
    <w:rsid w:val="00D07BF7"/>
    <w:rsid w:val="00D170FE"/>
    <w:rsid w:val="00D2171C"/>
    <w:rsid w:val="00D375DF"/>
    <w:rsid w:val="00D45AF3"/>
    <w:rsid w:val="00D529BF"/>
    <w:rsid w:val="00D76D42"/>
    <w:rsid w:val="00D80A38"/>
    <w:rsid w:val="00D83E50"/>
    <w:rsid w:val="00D917CE"/>
    <w:rsid w:val="00D95023"/>
    <w:rsid w:val="00DE145F"/>
    <w:rsid w:val="00DE6F95"/>
    <w:rsid w:val="00DF4173"/>
    <w:rsid w:val="00E11C4E"/>
    <w:rsid w:val="00E11DF2"/>
    <w:rsid w:val="00E20678"/>
    <w:rsid w:val="00E415B1"/>
    <w:rsid w:val="00E45327"/>
    <w:rsid w:val="00E46D80"/>
    <w:rsid w:val="00E546D0"/>
    <w:rsid w:val="00E570F1"/>
    <w:rsid w:val="00EB3274"/>
    <w:rsid w:val="00EB5C82"/>
    <w:rsid w:val="00ED4B1C"/>
    <w:rsid w:val="00EF3B92"/>
    <w:rsid w:val="00F00549"/>
    <w:rsid w:val="00F06548"/>
    <w:rsid w:val="00F15985"/>
    <w:rsid w:val="00F23818"/>
    <w:rsid w:val="00F2494F"/>
    <w:rsid w:val="00F249BF"/>
    <w:rsid w:val="00F3087C"/>
    <w:rsid w:val="00F312DB"/>
    <w:rsid w:val="00F332F2"/>
    <w:rsid w:val="00F6149C"/>
    <w:rsid w:val="00F64B86"/>
    <w:rsid w:val="00F71935"/>
    <w:rsid w:val="00FB556A"/>
    <w:rsid w:val="00FC6148"/>
    <w:rsid w:val="00FE1941"/>
    <w:rsid w:val="00FF55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31A1"/>
  <w15:docId w15:val="{EF3BE446-21AB-4079-9CFB-6BF22B80B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ndara" w:eastAsia="Candara" w:hAnsi="Candara" w:cs="Candara"/>
      <w:lang w:val="el-GR"/>
    </w:rPr>
  </w:style>
  <w:style w:type="paragraph" w:styleId="1">
    <w:name w:val="heading 1"/>
    <w:basedOn w:val="a"/>
    <w:uiPriority w:val="1"/>
    <w:qFormat/>
    <w:pPr>
      <w:ind w:left="120"/>
      <w:outlineLvl w:val="0"/>
    </w:pPr>
    <w:rPr>
      <w:b/>
      <w:bCs/>
    </w:rPr>
  </w:style>
  <w:style w:type="paragraph" w:styleId="2">
    <w:name w:val="heading 2"/>
    <w:basedOn w:val="a"/>
    <w:next w:val="a"/>
    <w:link w:val="2Char"/>
    <w:uiPriority w:val="9"/>
    <w:unhideWhenUsed/>
    <w:qFormat/>
    <w:rsid w:val="00F614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35"/>
      <w:ind w:left="120"/>
      <w:jc w:val="both"/>
    </w:pPr>
  </w:style>
  <w:style w:type="paragraph" w:styleId="a4">
    <w:name w:val="Title"/>
    <w:basedOn w:val="a"/>
    <w:uiPriority w:val="1"/>
    <w:qFormat/>
    <w:pPr>
      <w:spacing w:before="136"/>
      <w:ind w:left="1553" w:right="1553"/>
      <w:jc w:val="center"/>
    </w:pPr>
    <w:rPr>
      <w:b/>
      <w:bCs/>
      <w:sz w:val="32"/>
      <w:szCs w:val="32"/>
      <w:u w:val="single" w:color="000000"/>
    </w:rPr>
  </w:style>
  <w:style w:type="paragraph" w:styleId="a5">
    <w:name w:val="List Paragraph"/>
    <w:basedOn w:val="a"/>
    <w:uiPriority w:val="1"/>
    <w:qFormat/>
    <w:pPr>
      <w:ind w:left="120"/>
      <w:jc w:val="both"/>
    </w:pPr>
  </w:style>
  <w:style w:type="paragraph" w:customStyle="1" w:styleId="TableParagraph">
    <w:name w:val="Table Paragraph"/>
    <w:basedOn w:val="a"/>
    <w:uiPriority w:val="1"/>
    <w:qFormat/>
  </w:style>
  <w:style w:type="paragraph" w:styleId="a6">
    <w:name w:val="footer"/>
    <w:basedOn w:val="a"/>
    <w:link w:val="Char"/>
    <w:uiPriority w:val="99"/>
    <w:unhideWhenUsed/>
    <w:rsid w:val="00594FA5"/>
    <w:pPr>
      <w:tabs>
        <w:tab w:val="center" w:pos="4153"/>
        <w:tab w:val="right" w:pos="8306"/>
      </w:tabs>
    </w:pPr>
    <w:rPr>
      <w:rFonts w:ascii="Calibri" w:eastAsia="Calibri" w:hAnsi="Calibri" w:cs="Calibri"/>
    </w:rPr>
  </w:style>
  <w:style w:type="character" w:customStyle="1" w:styleId="Char">
    <w:name w:val="Υποσέλιδο Char"/>
    <w:basedOn w:val="a0"/>
    <w:link w:val="a6"/>
    <w:uiPriority w:val="99"/>
    <w:rsid w:val="00594FA5"/>
    <w:rPr>
      <w:rFonts w:ascii="Calibri" w:eastAsia="Calibri" w:hAnsi="Calibri" w:cs="Calibri"/>
      <w:lang w:val="el-GR"/>
    </w:rPr>
  </w:style>
  <w:style w:type="paragraph" w:styleId="a7">
    <w:name w:val="TOC Heading"/>
    <w:basedOn w:val="1"/>
    <w:next w:val="a"/>
    <w:uiPriority w:val="39"/>
    <w:unhideWhenUsed/>
    <w:qFormat/>
    <w:rsid w:val="00594FA5"/>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10">
    <w:name w:val="toc 1"/>
    <w:basedOn w:val="a"/>
    <w:next w:val="a"/>
    <w:autoRedefine/>
    <w:uiPriority w:val="39"/>
    <w:unhideWhenUsed/>
    <w:rsid w:val="00594FA5"/>
    <w:pPr>
      <w:spacing w:after="100"/>
    </w:pPr>
  </w:style>
  <w:style w:type="character" w:styleId="-">
    <w:name w:val="Hyperlink"/>
    <w:basedOn w:val="a0"/>
    <w:uiPriority w:val="99"/>
    <w:unhideWhenUsed/>
    <w:rsid w:val="00594FA5"/>
    <w:rPr>
      <w:color w:val="0000FF" w:themeColor="hyperlink"/>
      <w:u w:val="single"/>
    </w:rPr>
  </w:style>
  <w:style w:type="character" w:customStyle="1" w:styleId="2Char">
    <w:name w:val="Επικεφαλίδα 2 Char"/>
    <w:basedOn w:val="a0"/>
    <w:link w:val="2"/>
    <w:uiPriority w:val="9"/>
    <w:rsid w:val="00F6149C"/>
    <w:rPr>
      <w:rFonts w:asciiTheme="majorHAnsi" w:eastAsiaTheme="majorEastAsia" w:hAnsiTheme="majorHAnsi" w:cstheme="majorBidi"/>
      <w:color w:val="365F91" w:themeColor="accent1" w:themeShade="BF"/>
      <w:sz w:val="26"/>
      <w:szCs w:val="26"/>
      <w:lang w:val="el-GR"/>
    </w:rPr>
  </w:style>
  <w:style w:type="paragraph" w:styleId="20">
    <w:name w:val="toc 2"/>
    <w:basedOn w:val="a"/>
    <w:next w:val="a"/>
    <w:autoRedefine/>
    <w:uiPriority w:val="39"/>
    <w:unhideWhenUsed/>
    <w:rsid w:val="00C2776E"/>
    <w:pPr>
      <w:tabs>
        <w:tab w:val="right" w:leader="dot" w:pos="9740"/>
      </w:tabs>
      <w:spacing w:after="100" w:line="360" w:lineRule="auto"/>
      <w:ind w:left="220"/>
    </w:pPr>
    <w:rPr>
      <w:noProof/>
    </w:rPr>
  </w:style>
  <w:style w:type="character" w:styleId="a8">
    <w:name w:val="Unresolved Mention"/>
    <w:basedOn w:val="a0"/>
    <w:uiPriority w:val="99"/>
    <w:semiHidden/>
    <w:unhideWhenUsed/>
    <w:rsid w:val="00956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stop-bullying.gov.gr/)." TargetMode="External"/><Relationship Id="rId2" Type="http://schemas.openxmlformats.org/officeDocument/2006/relationships/numbering" Target="numbering.xml"/><Relationship Id="rId16" Type="http://schemas.openxmlformats.org/officeDocument/2006/relationships/hyperlink" Target="https://25nipiagogioathinon.blogsp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mail@25nip-athin.att.sch.gr"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49740-F136-4BEB-A043-7276B70D7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4275</Words>
  <Characters>23090</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 ΣΠΥΡΟΠΟΥΛΟΣ</dc:creator>
  <cp:keywords/>
  <dc:description/>
  <cp:lastModifiedBy>User</cp:lastModifiedBy>
  <cp:revision>2</cp:revision>
  <dcterms:created xsi:type="dcterms:W3CDTF">2024-11-20T08:57:00Z</dcterms:created>
  <dcterms:modified xsi:type="dcterms:W3CDTF">2024-11-20T08:57:00Z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2023-10-31T00:00:00Z</vt:filetime>
  </property>
  <property fmtid="{D5CDD505-2E9C-101B-9397-08002B2CF9AE}" pid="3" name="Creator">
    <vt:lpwstr>Microsoft® Word για το Microsoft 365</vt:lpwstr>
  </property>
  <property fmtid="{D5CDD505-2E9C-101B-9397-08002B2CF9AE}" pid="4" name="LastSaved">
    <vt:filetime>2024-09-09T00:00:00Z</vt:filetime>
  </property>
</Properties>
</file>