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9B5A" w14:textId="00624522" w:rsidR="008C509C" w:rsidRDefault="008C509C" w:rsidP="008C509C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0A4446">
        <w:rPr>
          <w:rFonts w:ascii="Palatino Linotype" w:hAnsi="Palatino Linotype"/>
          <w:b/>
          <w:bCs/>
          <w:sz w:val="32"/>
          <w:szCs w:val="32"/>
        </w:rPr>
        <w:t>Δ3 Μελέτη</w:t>
      </w:r>
      <w:r w:rsidR="00AF2DB3">
        <w:rPr>
          <w:rFonts w:ascii="Palatino Linotype" w:hAnsi="Palatino Linotype"/>
          <w:b/>
          <w:bCs/>
          <w:sz w:val="32"/>
          <w:szCs w:val="32"/>
        </w:rPr>
        <w:t xml:space="preserve"> </w:t>
      </w:r>
      <w:r w:rsidRPr="000A4446">
        <w:rPr>
          <w:rFonts w:ascii="Palatino Linotype" w:hAnsi="Palatino Linotype"/>
          <w:b/>
          <w:bCs/>
          <w:sz w:val="32"/>
          <w:szCs w:val="32"/>
        </w:rPr>
        <w:t xml:space="preserve"> 25</w:t>
      </w:r>
      <w:r w:rsidR="009406FA" w:rsidRPr="000A4446">
        <w:rPr>
          <w:rFonts w:ascii="Palatino Linotype" w:hAnsi="Palatino Linotype"/>
          <w:b/>
          <w:bCs/>
          <w:sz w:val="32"/>
          <w:szCs w:val="32"/>
          <w:vertAlign w:val="superscript"/>
        </w:rPr>
        <w:t>ο</w:t>
      </w:r>
      <w:r w:rsidR="009406FA" w:rsidRPr="000A4446">
        <w:rPr>
          <w:rFonts w:ascii="Palatino Linotype" w:hAnsi="Palatino Linotype"/>
          <w:b/>
          <w:bCs/>
          <w:sz w:val="32"/>
          <w:szCs w:val="32"/>
        </w:rPr>
        <w:t xml:space="preserve"> Δημοτικό Σχολείο </w:t>
      </w:r>
    </w:p>
    <w:p w14:paraId="5502DB1A" w14:textId="77777777" w:rsidR="001839A9" w:rsidRPr="00C92F5F" w:rsidRDefault="001839A9" w:rsidP="008C509C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3B9BD8F" w14:textId="709D02C0" w:rsidR="00F912D9" w:rsidRDefault="00F912D9" w:rsidP="00F912D9">
      <w:pPr>
        <w:jc w:val="center"/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</w:pPr>
      <w:r w:rsidRPr="001839A9"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  <w:t>ΧΑΡΤΗΣ 1</w:t>
      </w:r>
    </w:p>
    <w:p w14:paraId="527F801A" w14:textId="77777777" w:rsidR="001839A9" w:rsidRPr="00C92F5F" w:rsidRDefault="001839A9" w:rsidP="00F912D9">
      <w:pPr>
        <w:jc w:val="center"/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</w:pPr>
      <w:bookmarkStart w:id="0" w:name="_GoBack"/>
      <w:bookmarkEnd w:id="0"/>
    </w:p>
    <w:p w14:paraId="00C77386" w14:textId="0F5FA7EC" w:rsidR="00292C5A" w:rsidRPr="00F0239C" w:rsidRDefault="00F912D9" w:rsidP="00292C5A">
      <w:pPr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</w:pPr>
      <w:r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  <w:t>Κ</w:t>
      </w:r>
      <w:r w:rsidR="00292C5A" w:rsidRPr="00F0239C"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  <w:t>υκλώ</w:t>
      </w:r>
      <w:r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  <w:t>νω</w:t>
      </w:r>
      <w:r w:rsidR="00292C5A" w:rsidRPr="00F0239C">
        <w:rPr>
          <w:rFonts w:ascii="Palatino Linotype" w:eastAsia="Arial Unicode MS" w:hAnsi="Palatino Linotype" w:cs="Arial Unicode MS"/>
          <w:b/>
          <w:sz w:val="28"/>
          <w:szCs w:val="28"/>
          <w:lang w:eastAsia="el-GR"/>
        </w:rPr>
        <w:t xml:space="preserve"> </w:t>
      </w:r>
    </w:p>
    <w:p w14:paraId="7EA79ED0" w14:textId="62202309" w:rsidR="00292C5A" w:rsidRDefault="00292C5A" w:rsidP="00292C5A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1.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Τα Δωδεκάνησα βρίσκονται :                                                                                      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στο Ιόνιο Πέλαγος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β)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στο Αιγαίο Πέλαγος</w:t>
      </w:r>
    </w:p>
    <w:p w14:paraId="17F99655" w14:textId="41F8CCCD" w:rsidR="00292C5A" w:rsidRDefault="00292C5A" w:rsidP="00292C5A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2.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Η Ελλάδα χωρίζεται σε δυο μέρη ανάλογα με τη σύνθεση του εδάφους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ν – – – – – – – ή           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β)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η – – – – – – – – ή            </w:t>
      </w:r>
    </w:p>
    <w:p w14:paraId="09A6F18D" w14:textId="5147EFC0" w:rsidR="002E50DA" w:rsidRDefault="002E50DA" w:rsidP="002E50DA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3. </w:t>
      </w:r>
      <w:r w:rsidR="008602F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Η Ελλάδα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βρίσκ</w:t>
      </w:r>
      <w:r w:rsidR="008602F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ε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ται</w:t>
      </w:r>
      <w:r w:rsidR="008602F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στο ……………………….. τμήμα της Ευρώπης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:                                                                                      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</w:t>
      </w:r>
      <w:r w:rsidR="00F765E1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βορειοανατολικό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β) </w:t>
      </w:r>
      <w:r w:rsidR="00F765E1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νοτιοανατολικό</w:t>
      </w:r>
    </w:p>
    <w:p w14:paraId="3E9638B7" w14:textId="4E9195A9" w:rsidR="006E3A7B" w:rsidRDefault="006E3A7B" w:rsidP="006E3A7B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4.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Η Ελλάδα είναι σταυροδρόμι ηπείρων :                                                                                      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Αυστραλίας ( Ωκεανίας)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β)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Ασίας </w:t>
      </w:r>
      <w:r w:rsidR="00DD6A0B" w:rsidRP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γ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)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Ανταρκτικής 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δ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)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Ευρώπης                           ε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)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Αφρικής 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στ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)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Αμερικής</w:t>
      </w:r>
    </w:p>
    <w:p w14:paraId="4FC58758" w14:textId="0ADD62A8" w:rsidR="006E3A7B" w:rsidRDefault="000A4446" w:rsidP="002E50DA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>5</w:t>
      </w:r>
      <w:r w:rsidR="00DD6A0B"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.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Η Ελλάδα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βρίσκ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εται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: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                                                                          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            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στην ήπειρο της Ευρώπης</w:t>
      </w:r>
      <w:r w:rsid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 w:rsidR="00DD6A0B"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β)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στην ήπειρο της Ασίας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</w:p>
    <w:p w14:paraId="22DEF88D" w14:textId="04C753F3" w:rsidR="000A4446" w:rsidRDefault="000A4446" w:rsidP="000A4446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6.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Η Ελλάδα χωρίζεται σε γεωγραφικά διαμερίσματα. Η πόλη που ζεις σε ποιο νομό και ποιο γεωγραφικό διαμέρισμα βρίσκεται;                                                                                      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Ν. Αττικής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β)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Ν. Αχαΐας </w:t>
      </w:r>
      <w:r w:rsidRPr="00DD6A0B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γ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)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Ν.  Θεσσαλονίκης</w:t>
      </w:r>
    </w:p>
    <w:p w14:paraId="6DEC3219" w14:textId="390DEB43" w:rsidR="003502AB" w:rsidRDefault="003502AB" w:rsidP="000A4446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Θράκη   β)Μακεδονία   γ)Ήπειρος </w:t>
      </w:r>
    </w:p>
    <w:p w14:paraId="79F9B602" w14:textId="0249FC4B" w:rsidR="000A4446" w:rsidRDefault="000A4446" w:rsidP="000A4446">
      <w:pP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</w:pPr>
      <w:r>
        <w:rPr>
          <w:rFonts w:ascii="Palatino Linotype" w:eastAsia="Arial Unicode MS" w:hAnsi="Palatino Linotype" w:cs="Arial Unicode MS"/>
          <w:b/>
          <w:sz w:val="24"/>
          <w:szCs w:val="24"/>
          <w:lang w:eastAsia="el-GR"/>
        </w:rPr>
        <w:t xml:space="preserve">7.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Η διαίρεση των  γεωγραφικών διαμερισμάτων γίνεται με βάση :                                                                                          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α)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τα προϊόντα 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β) </w:t>
      </w:r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το κλίμα</w:t>
      </w:r>
      <w:r w:rsidRPr="00D538DF"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 </w:t>
      </w:r>
      <w:bookmarkStart w:id="1" w:name="_Hlk36130737"/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 xml:space="preserve">γ) την ιστορία </w:t>
      </w:r>
      <w:bookmarkEnd w:id="1"/>
      <w:r>
        <w:rPr>
          <w:rFonts w:ascii="Palatino Linotype" w:eastAsia="Arial Unicode MS" w:hAnsi="Palatino Linotype" w:cs="Arial Unicode MS"/>
          <w:bCs/>
          <w:sz w:val="24"/>
          <w:szCs w:val="24"/>
          <w:lang w:eastAsia="el-GR"/>
        </w:rPr>
        <w:t>δ) τη μορφολογία του εδάφους ε) τον πληθυσμό στ) τα επαγγέλματα των κατοίκων</w:t>
      </w:r>
    </w:p>
    <w:p w14:paraId="0C902157" w14:textId="77777777" w:rsidR="008C509C" w:rsidRPr="008C509C" w:rsidRDefault="008C509C" w:rsidP="008C509C">
      <w:pPr>
        <w:rPr>
          <w:rFonts w:ascii="Palatino Linotype" w:hAnsi="Palatino Linotype"/>
          <w:b/>
          <w:bCs/>
          <w:sz w:val="24"/>
          <w:szCs w:val="24"/>
        </w:rPr>
      </w:pPr>
    </w:p>
    <w:sectPr w:rsidR="008C509C" w:rsidRPr="008C50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07B2"/>
    <w:multiLevelType w:val="hybridMultilevel"/>
    <w:tmpl w:val="E34C70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7371"/>
    <w:multiLevelType w:val="hybridMultilevel"/>
    <w:tmpl w:val="59E65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F5"/>
    <w:rsid w:val="00024A80"/>
    <w:rsid w:val="000A4446"/>
    <w:rsid w:val="001220F5"/>
    <w:rsid w:val="001839A9"/>
    <w:rsid w:val="00292C5A"/>
    <w:rsid w:val="002E50DA"/>
    <w:rsid w:val="003502AB"/>
    <w:rsid w:val="00493EE8"/>
    <w:rsid w:val="006E3A7B"/>
    <w:rsid w:val="008602FB"/>
    <w:rsid w:val="008C509C"/>
    <w:rsid w:val="009406FA"/>
    <w:rsid w:val="00A514AA"/>
    <w:rsid w:val="00AF2DB3"/>
    <w:rsid w:val="00C92F5F"/>
    <w:rsid w:val="00DD6A0B"/>
    <w:rsid w:val="00F0239C"/>
    <w:rsid w:val="00F765E1"/>
    <w:rsid w:val="00F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08D1"/>
  <w15:chartTrackingRefBased/>
  <w15:docId w15:val="{033DF46F-45FF-4920-8296-6200F07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Χείλης</dc:creator>
  <cp:keywords/>
  <dc:description/>
  <cp:lastModifiedBy>Γιώργος Χείλης</cp:lastModifiedBy>
  <cp:revision>15</cp:revision>
  <dcterms:created xsi:type="dcterms:W3CDTF">2020-03-26T13:22:00Z</dcterms:created>
  <dcterms:modified xsi:type="dcterms:W3CDTF">2020-03-26T14:19:00Z</dcterms:modified>
</cp:coreProperties>
</file>