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6520" w14:textId="65AE8C2D" w:rsidR="002A6846" w:rsidRPr="0046646A" w:rsidRDefault="002A6846" w:rsidP="0046646A">
      <w:pPr>
        <w:pStyle w:val="1"/>
        <w:spacing w:before="81"/>
        <w:ind w:left="0"/>
        <w:rPr>
          <w:rFonts w:asciiTheme="minorHAnsi" w:hAnsiTheme="minorHAnsi" w:cstheme="minorHAnsi"/>
          <w:sz w:val="22"/>
          <w:szCs w:val="22"/>
        </w:rPr>
      </w:pPr>
    </w:p>
    <w:p w14:paraId="38423A24" w14:textId="77777777" w:rsidR="002A6846" w:rsidRPr="0046646A" w:rsidRDefault="00DA2352">
      <w:pPr>
        <w:spacing w:before="182"/>
        <w:ind w:left="167" w:right="109"/>
        <w:jc w:val="center"/>
        <w:rPr>
          <w:rFonts w:asciiTheme="minorHAnsi" w:hAnsiTheme="minorHAnsi" w:cstheme="minorHAnsi"/>
          <w:b/>
        </w:rPr>
      </w:pPr>
      <w:r w:rsidRPr="0046646A">
        <w:rPr>
          <w:rFonts w:asciiTheme="minorHAnsi" w:hAnsiTheme="minorHAnsi" w:cstheme="minorHAnsi"/>
          <w:b/>
        </w:rPr>
        <w:t>ΥΠΕΥΘΥΝΗ</w:t>
      </w:r>
      <w:r w:rsidRPr="0046646A">
        <w:rPr>
          <w:rFonts w:asciiTheme="minorHAnsi" w:hAnsiTheme="minorHAnsi" w:cstheme="minorHAnsi"/>
          <w:b/>
          <w:spacing w:val="-13"/>
        </w:rPr>
        <w:t xml:space="preserve"> </w:t>
      </w:r>
      <w:r w:rsidRPr="0046646A">
        <w:rPr>
          <w:rFonts w:asciiTheme="minorHAnsi" w:hAnsiTheme="minorHAnsi" w:cstheme="minorHAnsi"/>
          <w:b/>
        </w:rPr>
        <w:t>ΔΗΛΩΣΗ</w:t>
      </w:r>
      <w:r w:rsidRPr="0046646A">
        <w:rPr>
          <w:rFonts w:asciiTheme="minorHAnsi" w:hAnsiTheme="minorHAnsi" w:cstheme="minorHAnsi"/>
          <w:b/>
          <w:spacing w:val="-9"/>
        </w:rPr>
        <w:t xml:space="preserve"> </w:t>
      </w:r>
      <w:r w:rsidRPr="0046646A">
        <w:rPr>
          <w:rFonts w:asciiTheme="minorHAnsi" w:hAnsiTheme="minorHAnsi" w:cstheme="minorHAnsi"/>
          <w:b/>
        </w:rPr>
        <w:t>ΣΥΝΑΙΝΕΣΗΣ</w:t>
      </w:r>
      <w:r w:rsidRPr="0046646A">
        <w:rPr>
          <w:rFonts w:asciiTheme="minorHAnsi" w:hAnsiTheme="minorHAnsi" w:cstheme="minorHAnsi"/>
          <w:b/>
          <w:spacing w:val="-12"/>
        </w:rPr>
        <w:t xml:space="preserve"> </w:t>
      </w:r>
      <w:r w:rsidRPr="0046646A">
        <w:rPr>
          <w:rFonts w:asciiTheme="minorHAnsi" w:hAnsiTheme="minorHAnsi" w:cstheme="minorHAnsi"/>
          <w:b/>
        </w:rPr>
        <w:t>ΓΟΝΕΩΝ/ΚΗΔΕΜΟΝΩΝ</w:t>
      </w:r>
    </w:p>
    <w:p w14:paraId="0388ABD3" w14:textId="25887BF1" w:rsidR="0046646A" w:rsidRPr="0046646A" w:rsidRDefault="00DA2352">
      <w:pPr>
        <w:pStyle w:val="1"/>
        <w:spacing w:before="184" w:line="256" w:lineRule="auto"/>
        <w:ind w:right="111"/>
        <w:jc w:val="center"/>
        <w:rPr>
          <w:rFonts w:asciiTheme="minorHAnsi" w:hAnsiTheme="minorHAnsi" w:cstheme="minorHAnsi"/>
          <w:sz w:val="22"/>
          <w:szCs w:val="22"/>
        </w:rPr>
      </w:pPr>
      <w:r w:rsidRPr="0046646A">
        <w:rPr>
          <w:rFonts w:asciiTheme="minorHAnsi" w:hAnsiTheme="minorHAnsi" w:cstheme="minorHAnsi"/>
          <w:spacing w:val="-1"/>
          <w:sz w:val="22"/>
          <w:szCs w:val="22"/>
        </w:rPr>
        <w:t>για</w:t>
      </w:r>
      <w:r w:rsidRPr="0046646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pacing w:val="-1"/>
          <w:sz w:val="22"/>
          <w:szCs w:val="22"/>
        </w:rPr>
        <w:t>συμμετοχή</w:t>
      </w:r>
      <w:r w:rsidRPr="004664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46646A">
        <w:rPr>
          <w:rFonts w:asciiTheme="minorHAnsi" w:hAnsiTheme="minorHAnsi" w:cstheme="minorHAnsi"/>
          <w:sz w:val="22"/>
          <w:szCs w:val="22"/>
        </w:rPr>
        <w:t>μαθητ</w:t>
      </w:r>
      <w:proofErr w:type="spellEnd"/>
      <w:r w:rsidRPr="0046646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46646A">
        <w:rPr>
          <w:rFonts w:asciiTheme="minorHAnsi" w:hAnsiTheme="minorHAnsi" w:cstheme="minorHAnsi"/>
          <w:sz w:val="22"/>
          <w:szCs w:val="22"/>
        </w:rPr>
        <w:t>ρι</w:t>
      </w:r>
      <w:proofErr w:type="spellEnd"/>
      <w:r w:rsidRPr="0046646A">
        <w:rPr>
          <w:rFonts w:asciiTheme="minorHAnsi" w:hAnsiTheme="minorHAnsi" w:cstheme="minorHAnsi"/>
          <w:sz w:val="22"/>
          <w:szCs w:val="22"/>
        </w:rPr>
        <w:t>)</w:t>
      </w:r>
      <w:proofErr w:type="spellStart"/>
      <w:r w:rsidRPr="0046646A">
        <w:rPr>
          <w:rFonts w:asciiTheme="minorHAnsi" w:hAnsiTheme="minorHAnsi" w:cstheme="minorHAnsi"/>
          <w:sz w:val="22"/>
          <w:szCs w:val="22"/>
        </w:rPr>
        <w:t>ών</w:t>
      </w:r>
      <w:proofErr w:type="spellEnd"/>
      <w:r w:rsidRPr="004664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στο</w:t>
      </w:r>
      <w:r w:rsidR="0046646A" w:rsidRPr="0046646A">
        <w:rPr>
          <w:rFonts w:asciiTheme="minorHAnsi" w:hAnsiTheme="minorHAnsi" w:cstheme="minorHAnsi"/>
          <w:sz w:val="22"/>
          <w:szCs w:val="22"/>
        </w:rPr>
        <w:t xml:space="preserve">ν </w:t>
      </w:r>
      <w:bookmarkStart w:id="0" w:name="_Hlk150842434"/>
      <w:r w:rsidR="001E24E2">
        <w:rPr>
          <w:rFonts w:asciiTheme="minorHAnsi" w:hAnsiTheme="minorHAnsi" w:cstheme="minorHAnsi"/>
          <w:sz w:val="22"/>
          <w:szCs w:val="22"/>
        </w:rPr>
        <w:t>4</w:t>
      </w:r>
      <w:r w:rsidR="0046646A" w:rsidRPr="0046646A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="0046646A" w:rsidRPr="004664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646A" w:rsidRPr="0046646A">
        <w:rPr>
          <w:rFonts w:asciiTheme="minorHAnsi" w:hAnsiTheme="minorHAnsi" w:cstheme="minorHAnsi"/>
          <w:sz w:val="22"/>
          <w:szCs w:val="22"/>
        </w:rPr>
        <w:t>Ενδοσχολικό</w:t>
      </w:r>
      <w:proofErr w:type="spellEnd"/>
      <w:r w:rsidR="0046646A" w:rsidRPr="0046646A">
        <w:rPr>
          <w:rFonts w:asciiTheme="minorHAnsi" w:hAnsiTheme="minorHAnsi" w:cstheme="minorHAnsi"/>
          <w:sz w:val="22"/>
          <w:szCs w:val="22"/>
        </w:rPr>
        <w:t xml:space="preserve"> Δ</w:t>
      </w:r>
      <w:r w:rsidR="001E24E2">
        <w:rPr>
          <w:rFonts w:asciiTheme="minorHAnsi" w:hAnsiTheme="minorHAnsi" w:cstheme="minorHAnsi"/>
          <w:sz w:val="22"/>
          <w:szCs w:val="22"/>
        </w:rPr>
        <w:t>ιαγωνισμό Ορθογραφίας έτους 2025</w:t>
      </w:r>
      <w:r w:rsidR="0046646A" w:rsidRPr="0046646A">
        <w:rPr>
          <w:rFonts w:asciiTheme="minorHAnsi" w:hAnsiTheme="minorHAnsi" w:cstheme="minorHAnsi"/>
          <w:sz w:val="22"/>
          <w:szCs w:val="22"/>
        </w:rPr>
        <w:t xml:space="preserve"> του 24</w:t>
      </w:r>
      <w:r w:rsidR="0046646A" w:rsidRPr="0046646A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46646A" w:rsidRPr="0046646A">
        <w:rPr>
          <w:rFonts w:asciiTheme="minorHAnsi" w:hAnsiTheme="minorHAnsi" w:cstheme="minorHAnsi"/>
          <w:sz w:val="22"/>
          <w:szCs w:val="22"/>
        </w:rPr>
        <w:t xml:space="preserve"> ΓΕΛ Θεσσαλονίκης</w:t>
      </w:r>
      <w:bookmarkEnd w:id="0"/>
    </w:p>
    <w:p w14:paraId="7D90F0A2" w14:textId="0BD41FA0" w:rsidR="002A6846" w:rsidRPr="0046646A" w:rsidRDefault="00DA2352">
      <w:pPr>
        <w:pStyle w:val="a3"/>
        <w:spacing w:before="168"/>
        <w:ind w:left="1740"/>
        <w:rPr>
          <w:rFonts w:asciiTheme="minorHAnsi" w:hAnsiTheme="minorHAnsi" w:cstheme="minorHAnsi"/>
          <w:sz w:val="22"/>
          <w:szCs w:val="22"/>
        </w:rPr>
      </w:pPr>
      <w:r w:rsidRPr="0046646A">
        <w:rPr>
          <w:rFonts w:asciiTheme="minorHAnsi" w:hAnsiTheme="minorHAnsi" w:cstheme="minorHAnsi"/>
          <w:spacing w:val="-1"/>
          <w:sz w:val="22"/>
          <w:szCs w:val="22"/>
        </w:rPr>
        <w:t>Ο/</w:t>
      </w:r>
      <w:r w:rsidRPr="0046646A">
        <w:rPr>
          <w:rFonts w:asciiTheme="minorHAnsi" w:hAnsiTheme="minorHAnsi" w:cstheme="minorHAnsi"/>
          <w:sz w:val="22"/>
          <w:szCs w:val="22"/>
        </w:rPr>
        <w:t xml:space="preserve">Η </w:t>
      </w:r>
      <w:proofErr w:type="spellStart"/>
      <w:r w:rsidRPr="0046646A">
        <w:rPr>
          <w:rFonts w:asciiTheme="minorHAnsi" w:hAnsiTheme="minorHAnsi" w:cstheme="minorHAnsi"/>
          <w:sz w:val="22"/>
          <w:szCs w:val="22"/>
        </w:rPr>
        <w:t>κ</w:t>
      </w:r>
      <w:r w:rsidR="0046646A" w:rsidRPr="0046646A">
        <w:rPr>
          <w:rFonts w:asciiTheme="minorHAnsi" w:hAnsiTheme="minorHAnsi" w:cstheme="minorHAnsi"/>
          <w:spacing w:val="-35"/>
          <w:sz w:val="22"/>
          <w:szCs w:val="22"/>
        </w:rPr>
        <w:t>ά</w:t>
      </w:r>
      <w:r w:rsidRPr="0046646A">
        <w:rPr>
          <w:rFonts w:asciiTheme="minorHAnsi" w:hAnsiTheme="minorHAnsi" w:cstheme="minorHAnsi"/>
          <w:w w:val="1"/>
          <w:sz w:val="22"/>
          <w:szCs w:val="22"/>
        </w:rPr>
        <w:t>ά</w:t>
      </w:r>
      <w:proofErr w:type="spellEnd"/>
      <w:r w:rsidRPr="0046646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46646A">
        <w:rPr>
          <w:rFonts w:asciiTheme="minorHAnsi" w:hAnsiTheme="minorHAnsi" w:cstheme="minorHAnsi"/>
          <w:sz w:val="22"/>
          <w:szCs w:val="22"/>
        </w:rPr>
        <w:t>τ</w:t>
      </w:r>
      <w:r w:rsidRPr="0046646A">
        <w:rPr>
          <w:rFonts w:asciiTheme="minorHAnsi" w:hAnsiTheme="minorHAnsi" w:cstheme="minorHAnsi"/>
          <w:spacing w:val="-1"/>
          <w:sz w:val="22"/>
          <w:szCs w:val="22"/>
        </w:rPr>
        <w:t>ω</w:t>
      </w:r>
      <w:r w:rsidRPr="0046646A">
        <w:rPr>
          <w:rFonts w:asciiTheme="minorHAnsi" w:hAnsiTheme="minorHAnsi" w:cstheme="minorHAnsi"/>
          <w:sz w:val="22"/>
          <w:szCs w:val="22"/>
        </w:rPr>
        <w:t>θι</w:t>
      </w:r>
      <w:proofErr w:type="spellEnd"/>
      <w:r w:rsidRPr="0046646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pacing w:val="-1"/>
          <w:sz w:val="22"/>
          <w:szCs w:val="22"/>
        </w:rPr>
        <w:t>υπ</w:t>
      </w:r>
      <w:r w:rsidRPr="0046646A">
        <w:rPr>
          <w:rFonts w:asciiTheme="minorHAnsi" w:hAnsiTheme="minorHAnsi" w:cstheme="minorHAnsi"/>
          <w:spacing w:val="-5"/>
          <w:sz w:val="22"/>
          <w:szCs w:val="22"/>
        </w:rPr>
        <w:t>ογ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>ρ</w:t>
      </w:r>
      <w:r w:rsidRPr="0046646A">
        <w:rPr>
          <w:rFonts w:asciiTheme="minorHAnsi" w:hAnsiTheme="minorHAnsi" w:cstheme="minorHAnsi"/>
          <w:spacing w:val="-2"/>
          <w:sz w:val="22"/>
          <w:szCs w:val="22"/>
        </w:rPr>
        <w:t>α</w:t>
      </w:r>
      <w:r w:rsidRPr="0046646A">
        <w:rPr>
          <w:rFonts w:asciiTheme="minorHAnsi" w:hAnsiTheme="minorHAnsi" w:cstheme="minorHAnsi"/>
          <w:spacing w:val="-1"/>
          <w:sz w:val="22"/>
          <w:szCs w:val="22"/>
        </w:rPr>
        <w:t>φ</w:t>
      </w:r>
      <w:r w:rsidR="0046646A" w:rsidRPr="0046646A">
        <w:rPr>
          <w:rFonts w:asciiTheme="minorHAnsi" w:hAnsiTheme="minorHAnsi" w:cstheme="minorHAnsi"/>
          <w:spacing w:val="-29"/>
          <w:sz w:val="22"/>
          <w:szCs w:val="22"/>
        </w:rPr>
        <w:t>ό</w:t>
      </w:r>
      <w:r w:rsidRPr="0046646A">
        <w:rPr>
          <w:rFonts w:asciiTheme="minorHAnsi" w:hAnsiTheme="minorHAnsi" w:cstheme="minorHAnsi"/>
          <w:sz w:val="22"/>
          <w:szCs w:val="22"/>
        </w:rPr>
        <w:t>μ</w:t>
      </w:r>
      <w:r w:rsidRPr="0046646A">
        <w:rPr>
          <w:rFonts w:asciiTheme="minorHAnsi" w:hAnsiTheme="minorHAnsi" w:cstheme="minorHAnsi"/>
          <w:spacing w:val="-1"/>
          <w:sz w:val="22"/>
          <w:szCs w:val="22"/>
        </w:rPr>
        <w:t>ε</w:t>
      </w:r>
      <w:r w:rsidRPr="0046646A">
        <w:rPr>
          <w:rFonts w:asciiTheme="minorHAnsi" w:hAnsiTheme="minorHAnsi" w:cstheme="minorHAnsi"/>
          <w:spacing w:val="4"/>
          <w:sz w:val="22"/>
          <w:szCs w:val="22"/>
        </w:rPr>
        <w:t>ν</w:t>
      </w:r>
      <w:r w:rsidRPr="0046646A">
        <w:rPr>
          <w:rFonts w:asciiTheme="minorHAnsi" w:hAnsiTheme="minorHAnsi" w:cstheme="minorHAnsi"/>
          <w:spacing w:val="-1"/>
          <w:sz w:val="22"/>
          <w:szCs w:val="22"/>
        </w:rPr>
        <w:t>ος</w:t>
      </w:r>
      <w:r w:rsidRPr="0046646A">
        <w:rPr>
          <w:rFonts w:asciiTheme="minorHAnsi" w:hAnsiTheme="minorHAnsi" w:cstheme="minorHAnsi"/>
          <w:sz w:val="22"/>
          <w:szCs w:val="22"/>
        </w:rPr>
        <w:t>/η</w:t>
      </w:r>
    </w:p>
    <w:p w14:paraId="3C6C7747" w14:textId="77777777" w:rsidR="002A6846" w:rsidRPr="0046646A" w:rsidRDefault="002A6846">
      <w:pPr>
        <w:pStyle w:val="a3"/>
        <w:spacing w:before="5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4198"/>
      </w:tblGrid>
      <w:tr w:rsidR="002A6846" w:rsidRPr="0046646A" w14:paraId="704A4343" w14:textId="77777777">
        <w:trPr>
          <w:trHeight w:val="422"/>
        </w:trPr>
        <w:tc>
          <w:tcPr>
            <w:tcW w:w="4198" w:type="dxa"/>
          </w:tcPr>
          <w:p w14:paraId="2828C585" w14:textId="5740B577" w:rsidR="002A6846" w:rsidRPr="0046646A" w:rsidRDefault="00DA2352">
            <w:pPr>
              <w:pStyle w:val="TableParagraph"/>
              <w:spacing w:line="281" w:lineRule="exact"/>
              <w:ind w:left="107"/>
              <w:rPr>
                <w:rFonts w:asciiTheme="minorHAnsi" w:hAnsiTheme="minorHAnsi" w:cstheme="minorHAnsi"/>
              </w:rPr>
            </w:pPr>
            <w:r w:rsidRPr="0046646A">
              <w:rPr>
                <w:rFonts w:asciiTheme="minorHAnsi" w:hAnsiTheme="minorHAnsi" w:cstheme="minorHAnsi"/>
                <w:spacing w:val="-1"/>
              </w:rPr>
              <w:t>Ο</w:t>
            </w:r>
            <w:r w:rsidRPr="0046646A">
              <w:rPr>
                <w:rFonts w:asciiTheme="minorHAnsi" w:hAnsiTheme="minorHAnsi" w:cstheme="minorHAnsi"/>
                <w:spacing w:val="4"/>
              </w:rPr>
              <w:t>ν</w:t>
            </w:r>
            <w:r w:rsidRPr="0046646A">
              <w:rPr>
                <w:rFonts w:asciiTheme="minorHAnsi" w:hAnsiTheme="minorHAnsi" w:cstheme="minorHAnsi"/>
                <w:spacing w:val="-1"/>
              </w:rPr>
              <w:t>ο</w:t>
            </w:r>
            <w:r w:rsidRPr="0046646A">
              <w:rPr>
                <w:rFonts w:asciiTheme="minorHAnsi" w:hAnsiTheme="minorHAnsi" w:cstheme="minorHAnsi"/>
                <w:spacing w:val="1"/>
              </w:rPr>
              <w:t>μ</w:t>
            </w:r>
            <w:r w:rsidRPr="0046646A">
              <w:rPr>
                <w:rFonts w:asciiTheme="minorHAnsi" w:hAnsiTheme="minorHAnsi" w:cstheme="minorHAnsi"/>
                <w:spacing w:val="-2"/>
              </w:rPr>
              <w:t>α</w:t>
            </w:r>
            <w:r w:rsidRPr="0046646A">
              <w:rPr>
                <w:rFonts w:asciiTheme="minorHAnsi" w:hAnsiTheme="minorHAnsi" w:cstheme="minorHAnsi"/>
              </w:rPr>
              <w:t>τ</w:t>
            </w:r>
            <w:r w:rsidRPr="0046646A">
              <w:rPr>
                <w:rFonts w:asciiTheme="minorHAnsi" w:hAnsiTheme="minorHAnsi" w:cstheme="minorHAnsi"/>
                <w:spacing w:val="-1"/>
              </w:rPr>
              <w:t>επ</w:t>
            </w:r>
            <w:r w:rsidR="0046646A" w:rsidRPr="0046646A">
              <w:rPr>
                <w:rFonts w:asciiTheme="minorHAnsi" w:hAnsiTheme="minorHAnsi" w:cstheme="minorHAnsi"/>
                <w:spacing w:val="-56"/>
              </w:rPr>
              <w:t>ώ</w:t>
            </w:r>
            <w:r w:rsidRPr="0046646A">
              <w:rPr>
                <w:rFonts w:asciiTheme="minorHAnsi" w:hAnsiTheme="minorHAnsi" w:cstheme="minorHAnsi"/>
                <w:spacing w:val="-1"/>
              </w:rPr>
              <w:t>νυ</w:t>
            </w:r>
            <w:r w:rsidRPr="0046646A">
              <w:rPr>
                <w:rFonts w:asciiTheme="minorHAnsi" w:hAnsiTheme="minorHAnsi" w:cstheme="minorHAnsi"/>
              </w:rPr>
              <w:t>μο</w:t>
            </w:r>
            <w:r w:rsidRPr="0046646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E24E2">
              <w:rPr>
                <w:rFonts w:asciiTheme="minorHAnsi" w:hAnsiTheme="minorHAnsi" w:cstheme="minorHAnsi"/>
              </w:rPr>
              <w:t>γονέα/</w:t>
            </w:r>
            <w:r w:rsidR="0046646A" w:rsidRPr="0046646A">
              <w:rPr>
                <w:rFonts w:asciiTheme="minorHAnsi" w:hAnsiTheme="minorHAnsi" w:cstheme="minorHAnsi"/>
              </w:rPr>
              <w:t>κ</w:t>
            </w:r>
            <w:r w:rsidR="0046646A" w:rsidRPr="0046646A">
              <w:rPr>
                <w:rFonts w:asciiTheme="minorHAnsi" w:hAnsiTheme="minorHAnsi" w:cstheme="minorHAnsi"/>
                <w:spacing w:val="-1"/>
              </w:rPr>
              <w:t>η</w:t>
            </w:r>
            <w:r w:rsidR="0046646A" w:rsidRPr="0046646A">
              <w:rPr>
                <w:rFonts w:asciiTheme="minorHAnsi" w:hAnsiTheme="minorHAnsi" w:cstheme="minorHAnsi"/>
                <w:spacing w:val="-2"/>
              </w:rPr>
              <w:t>δ</w:t>
            </w:r>
            <w:r w:rsidR="0046646A" w:rsidRPr="0046646A">
              <w:rPr>
                <w:rFonts w:asciiTheme="minorHAnsi" w:hAnsiTheme="minorHAnsi" w:cstheme="minorHAnsi"/>
                <w:spacing w:val="-1"/>
              </w:rPr>
              <w:t>ε</w:t>
            </w:r>
            <w:r w:rsidR="0046646A" w:rsidRPr="0046646A">
              <w:rPr>
                <w:rFonts w:asciiTheme="minorHAnsi" w:hAnsiTheme="minorHAnsi" w:cstheme="minorHAnsi"/>
              </w:rPr>
              <w:t>μ</w:t>
            </w:r>
            <w:r w:rsidR="0046646A" w:rsidRPr="0046646A">
              <w:rPr>
                <w:rFonts w:asciiTheme="minorHAnsi" w:hAnsiTheme="minorHAnsi" w:cstheme="minorHAnsi"/>
                <w:spacing w:val="-29"/>
              </w:rPr>
              <w:t>ό</w:t>
            </w:r>
            <w:r w:rsidR="0046646A" w:rsidRPr="0046646A">
              <w:rPr>
                <w:rFonts w:asciiTheme="minorHAnsi" w:hAnsiTheme="minorHAnsi" w:cstheme="minorHAnsi"/>
                <w:w w:val="1"/>
              </w:rPr>
              <w:t>να</w:t>
            </w:r>
            <w:r w:rsidRPr="0046646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46646A">
              <w:rPr>
                <w:rFonts w:asciiTheme="minorHAnsi" w:hAnsiTheme="minorHAnsi" w:cstheme="minorHAnsi"/>
                <w:spacing w:val="1"/>
              </w:rPr>
              <w:t>ν</w:t>
            </w:r>
            <w:r w:rsidRPr="0046646A">
              <w:rPr>
                <w:rFonts w:asciiTheme="minorHAnsi" w:hAnsiTheme="minorHAnsi" w:cstheme="minorHAnsi"/>
              </w:rPr>
              <w:t>α</w:t>
            </w:r>
          </w:p>
        </w:tc>
        <w:tc>
          <w:tcPr>
            <w:tcW w:w="4198" w:type="dxa"/>
          </w:tcPr>
          <w:p w14:paraId="3F2E5A48" w14:textId="77777777" w:rsidR="002A6846" w:rsidRPr="0046646A" w:rsidRDefault="002A68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A6846" w:rsidRPr="0046646A" w14:paraId="3776CEF7" w14:textId="77777777">
        <w:trPr>
          <w:trHeight w:val="422"/>
        </w:trPr>
        <w:tc>
          <w:tcPr>
            <w:tcW w:w="4198" w:type="dxa"/>
          </w:tcPr>
          <w:p w14:paraId="6C0349A3" w14:textId="3ECFC0E9" w:rsidR="002A6846" w:rsidRPr="0046646A" w:rsidRDefault="00DA2352">
            <w:pPr>
              <w:pStyle w:val="TableParagraph"/>
              <w:spacing w:line="281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46646A">
              <w:rPr>
                <w:rFonts w:asciiTheme="minorHAnsi" w:hAnsiTheme="minorHAnsi" w:cstheme="minorHAnsi"/>
                <w:spacing w:val="-1"/>
              </w:rPr>
              <w:t>Ο</w:t>
            </w:r>
            <w:r w:rsidRPr="0046646A">
              <w:rPr>
                <w:rFonts w:asciiTheme="minorHAnsi" w:hAnsiTheme="minorHAnsi" w:cstheme="minorHAnsi"/>
                <w:spacing w:val="4"/>
              </w:rPr>
              <w:t>ν</w:t>
            </w:r>
            <w:r w:rsidRPr="0046646A">
              <w:rPr>
                <w:rFonts w:asciiTheme="minorHAnsi" w:hAnsiTheme="minorHAnsi" w:cstheme="minorHAnsi"/>
                <w:spacing w:val="-1"/>
              </w:rPr>
              <w:t>ο</w:t>
            </w:r>
            <w:r w:rsidRPr="0046646A">
              <w:rPr>
                <w:rFonts w:asciiTheme="minorHAnsi" w:hAnsiTheme="minorHAnsi" w:cstheme="minorHAnsi"/>
              </w:rPr>
              <w:t>μ</w:t>
            </w:r>
            <w:r w:rsidRPr="0046646A">
              <w:rPr>
                <w:rFonts w:asciiTheme="minorHAnsi" w:hAnsiTheme="minorHAnsi" w:cstheme="minorHAnsi"/>
                <w:spacing w:val="-2"/>
              </w:rPr>
              <w:t>α</w:t>
            </w:r>
            <w:r w:rsidRPr="0046646A">
              <w:rPr>
                <w:rFonts w:asciiTheme="minorHAnsi" w:hAnsiTheme="minorHAnsi" w:cstheme="minorHAnsi"/>
              </w:rPr>
              <w:t>τ</w:t>
            </w:r>
            <w:r w:rsidRPr="0046646A">
              <w:rPr>
                <w:rFonts w:asciiTheme="minorHAnsi" w:hAnsiTheme="minorHAnsi" w:cstheme="minorHAnsi"/>
                <w:spacing w:val="-1"/>
              </w:rPr>
              <w:t>επ</w:t>
            </w:r>
            <w:r w:rsidR="0046646A" w:rsidRPr="0046646A">
              <w:rPr>
                <w:rFonts w:asciiTheme="minorHAnsi" w:hAnsiTheme="minorHAnsi" w:cstheme="minorHAnsi"/>
                <w:spacing w:val="-56"/>
              </w:rPr>
              <w:t>ώ</w:t>
            </w:r>
            <w:proofErr w:type="spellEnd"/>
            <w:r w:rsidR="004052A8">
              <w:rPr>
                <w:rFonts w:asciiTheme="minorHAnsi" w:hAnsiTheme="minorHAnsi" w:cstheme="minorHAnsi"/>
                <w:spacing w:val="-56"/>
              </w:rPr>
              <w:t xml:space="preserve">     </w:t>
            </w:r>
            <w:proofErr w:type="spellStart"/>
            <w:r w:rsidRPr="0046646A">
              <w:rPr>
                <w:rFonts w:asciiTheme="minorHAnsi" w:hAnsiTheme="minorHAnsi" w:cstheme="minorHAnsi"/>
                <w:spacing w:val="-1"/>
              </w:rPr>
              <w:t>νυ</w:t>
            </w:r>
            <w:r w:rsidRPr="0046646A">
              <w:rPr>
                <w:rFonts w:asciiTheme="minorHAnsi" w:hAnsiTheme="minorHAnsi" w:cstheme="minorHAnsi"/>
              </w:rPr>
              <w:t>μο</w:t>
            </w:r>
            <w:proofErr w:type="spellEnd"/>
            <w:r w:rsidRPr="0046646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6646A">
              <w:rPr>
                <w:rFonts w:asciiTheme="minorHAnsi" w:hAnsiTheme="minorHAnsi" w:cstheme="minorHAnsi"/>
              </w:rPr>
              <w:t>μ</w:t>
            </w:r>
            <w:r w:rsidRPr="0046646A">
              <w:rPr>
                <w:rFonts w:asciiTheme="minorHAnsi" w:hAnsiTheme="minorHAnsi" w:cstheme="minorHAnsi"/>
                <w:spacing w:val="-2"/>
              </w:rPr>
              <w:t>α</w:t>
            </w:r>
            <w:r w:rsidRPr="0046646A">
              <w:rPr>
                <w:rFonts w:asciiTheme="minorHAnsi" w:hAnsiTheme="minorHAnsi" w:cstheme="minorHAnsi"/>
              </w:rPr>
              <w:t>θ</w:t>
            </w:r>
            <w:r w:rsidRPr="0046646A">
              <w:rPr>
                <w:rFonts w:asciiTheme="minorHAnsi" w:hAnsiTheme="minorHAnsi" w:cstheme="minorHAnsi"/>
                <w:spacing w:val="-1"/>
              </w:rPr>
              <w:t>η</w:t>
            </w:r>
            <w:r w:rsidRPr="0046646A">
              <w:rPr>
                <w:rFonts w:asciiTheme="minorHAnsi" w:hAnsiTheme="minorHAnsi" w:cstheme="minorHAnsi"/>
                <w:spacing w:val="2"/>
              </w:rPr>
              <w:t>τ</w:t>
            </w:r>
            <w:r w:rsidR="0046646A" w:rsidRPr="0046646A">
              <w:rPr>
                <w:rFonts w:asciiTheme="minorHAnsi" w:hAnsiTheme="minorHAnsi" w:cstheme="minorHAnsi"/>
                <w:spacing w:val="-30"/>
              </w:rPr>
              <w:t>ή</w:t>
            </w:r>
            <w:r w:rsidR="00D118EA">
              <w:rPr>
                <w:rFonts w:asciiTheme="minorHAnsi" w:hAnsiTheme="minorHAnsi" w:cstheme="minorHAnsi"/>
                <w:spacing w:val="-30"/>
              </w:rPr>
              <w:t xml:space="preserve">   </w:t>
            </w:r>
            <w:r w:rsidRPr="0046646A">
              <w:rPr>
                <w:rFonts w:asciiTheme="minorHAnsi" w:hAnsiTheme="minorHAnsi" w:cstheme="minorHAnsi"/>
                <w:spacing w:val="-1"/>
              </w:rPr>
              <w:t>/</w:t>
            </w:r>
            <w:r w:rsidR="001E24E2">
              <w:rPr>
                <w:rFonts w:asciiTheme="minorHAnsi" w:hAnsiTheme="minorHAnsi" w:cstheme="minorHAnsi"/>
                <w:spacing w:val="-1"/>
              </w:rPr>
              <w:t>μαθή</w:t>
            </w:r>
            <w:r w:rsidRPr="0046646A">
              <w:rPr>
                <w:rFonts w:asciiTheme="minorHAnsi" w:hAnsiTheme="minorHAnsi" w:cstheme="minorHAnsi"/>
              </w:rPr>
              <w:t>τ</w:t>
            </w:r>
            <w:r w:rsidRPr="0046646A">
              <w:rPr>
                <w:rFonts w:asciiTheme="minorHAnsi" w:hAnsiTheme="minorHAnsi" w:cstheme="minorHAnsi"/>
                <w:spacing w:val="-1"/>
              </w:rPr>
              <w:t>ριας</w:t>
            </w:r>
          </w:p>
        </w:tc>
        <w:tc>
          <w:tcPr>
            <w:tcW w:w="4198" w:type="dxa"/>
          </w:tcPr>
          <w:p w14:paraId="552CEC6C" w14:textId="77777777" w:rsidR="002A6846" w:rsidRPr="0046646A" w:rsidRDefault="002A68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A6846" w:rsidRPr="0046646A" w14:paraId="141DCB7E" w14:textId="77777777">
        <w:trPr>
          <w:trHeight w:val="422"/>
        </w:trPr>
        <w:tc>
          <w:tcPr>
            <w:tcW w:w="4198" w:type="dxa"/>
          </w:tcPr>
          <w:p w14:paraId="1064E4EC" w14:textId="18088DF5" w:rsidR="002A6846" w:rsidRPr="0046646A" w:rsidRDefault="0046646A">
            <w:pPr>
              <w:pStyle w:val="TableParagraph"/>
              <w:spacing w:line="281" w:lineRule="exact"/>
              <w:ind w:left="107"/>
              <w:rPr>
                <w:rFonts w:asciiTheme="minorHAnsi" w:hAnsiTheme="minorHAnsi" w:cstheme="minorHAnsi"/>
              </w:rPr>
            </w:pPr>
            <w:r w:rsidRPr="0046646A">
              <w:rPr>
                <w:rFonts w:asciiTheme="minorHAnsi" w:hAnsiTheme="minorHAnsi" w:cstheme="minorHAnsi"/>
                <w:spacing w:val="-18"/>
              </w:rPr>
              <w:t>Τά</w:t>
            </w:r>
            <w:r w:rsidRPr="0046646A">
              <w:rPr>
                <w:rFonts w:asciiTheme="minorHAnsi" w:hAnsiTheme="minorHAnsi" w:cstheme="minorHAnsi"/>
                <w:spacing w:val="1"/>
              </w:rPr>
              <w:t>ξ</w:t>
            </w:r>
            <w:r w:rsidRPr="0046646A">
              <w:rPr>
                <w:rFonts w:asciiTheme="minorHAnsi" w:hAnsiTheme="minorHAnsi" w:cstheme="minorHAnsi"/>
                <w:spacing w:val="-1"/>
              </w:rPr>
              <w:t>η/</w:t>
            </w:r>
            <w:r w:rsidRPr="0046646A">
              <w:rPr>
                <w:rFonts w:asciiTheme="minorHAnsi" w:hAnsiTheme="minorHAnsi" w:cstheme="minorHAnsi"/>
              </w:rPr>
              <w:t>τμ</w:t>
            </w:r>
            <w:r w:rsidRPr="0046646A">
              <w:rPr>
                <w:rFonts w:asciiTheme="minorHAnsi" w:hAnsiTheme="minorHAnsi" w:cstheme="minorHAnsi"/>
                <w:spacing w:val="-30"/>
              </w:rPr>
              <w:t>ή</w:t>
            </w:r>
            <w:r w:rsidRPr="0046646A">
              <w:rPr>
                <w:rFonts w:asciiTheme="minorHAnsi" w:hAnsiTheme="minorHAnsi" w:cstheme="minorHAnsi"/>
              </w:rPr>
              <w:t>μα</w:t>
            </w:r>
          </w:p>
        </w:tc>
        <w:tc>
          <w:tcPr>
            <w:tcW w:w="4198" w:type="dxa"/>
          </w:tcPr>
          <w:p w14:paraId="09AEDB40" w14:textId="77777777" w:rsidR="002A6846" w:rsidRPr="0046646A" w:rsidRDefault="002A68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A6846" w:rsidRPr="0046646A" w14:paraId="468645B5" w14:textId="77777777">
        <w:trPr>
          <w:trHeight w:val="421"/>
        </w:trPr>
        <w:tc>
          <w:tcPr>
            <w:tcW w:w="4198" w:type="dxa"/>
          </w:tcPr>
          <w:p w14:paraId="56145ED0" w14:textId="35FA8D7A" w:rsidR="002A6846" w:rsidRPr="0046646A" w:rsidRDefault="0046646A">
            <w:pPr>
              <w:pStyle w:val="TableParagraph"/>
              <w:spacing w:line="281" w:lineRule="exact"/>
              <w:ind w:left="107"/>
              <w:rPr>
                <w:rFonts w:asciiTheme="minorHAnsi" w:hAnsiTheme="minorHAnsi" w:cstheme="minorHAnsi"/>
              </w:rPr>
            </w:pPr>
            <w:r w:rsidRPr="0046646A">
              <w:rPr>
                <w:rFonts w:asciiTheme="minorHAnsi" w:hAnsiTheme="minorHAnsi" w:cstheme="minorHAnsi"/>
                <w:spacing w:val="-3"/>
              </w:rPr>
              <w:t>Κ</w:t>
            </w:r>
            <w:r w:rsidRPr="0046646A">
              <w:rPr>
                <w:rFonts w:asciiTheme="minorHAnsi" w:hAnsiTheme="minorHAnsi" w:cstheme="minorHAnsi"/>
                <w:spacing w:val="-2"/>
              </w:rPr>
              <w:t>ι</w:t>
            </w:r>
            <w:r w:rsidRPr="0046646A">
              <w:rPr>
                <w:rFonts w:asciiTheme="minorHAnsi" w:hAnsiTheme="minorHAnsi" w:cstheme="minorHAnsi"/>
                <w:spacing w:val="-1"/>
              </w:rPr>
              <w:t>νη</w:t>
            </w:r>
            <w:r w:rsidRPr="0046646A">
              <w:rPr>
                <w:rFonts w:asciiTheme="minorHAnsi" w:hAnsiTheme="minorHAnsi" w:cstheme="minorHAnsi"/>
              </w:rPr>
              <w:t>τ</w:t>
            </w:r>
            <w:r w:rsidRPr="0046646A">
              <w:rPr>
                <w:rFonts w:asciiTheme="minorHAnsi" w:hAnsiTheme="minorHAnsi" w:cstheme="minorHAnsi"/>
                <w:spacing w:val="-29"/>
              </w:rPr>
              <w:t>ό</w:t>
            </w:r>
            <w:r w:rsidRPr="0046646A">
              <w:rPr>
                <w:rFonts w:asciiTheme="minorHAnsi" w:hAnsiTheme="minorHAnsi" w:cstheme="minorHAnsi"/>
              </w:rPr>
              <w:t xml:space="preserve"> </w:t>
            </w:r>
            <w:r w:rsidRPr="0046646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46646A">
              <w:rPr>
                <w:rFonts w:asciiTheme="minorHAnsi" w:hAnsiTheme="minorHAnsi" w:cstheme="minorHAnsi"/>
              </w:rPr>
              <w:t>τ</w:t>
            </w:r>
            <w:r w:rsidRPr="0046646A">
              <w:rPr>
                <w:rFonts w:asciiTheme="minorHAnsi" w:hAnsiTheme="minorHAnsi" w:cstheme="minorHAnsi"/>
                <w:spacing w:val="-1"/>
              </w:rPr>
              <w:t>η</w:t>
            </w:r>
            <w:r w:rsidRPr="0046646A">
              <w:rPr>
                <w:rFonts w:asciiTheme="minorHAnsi" w:hAnsiTheme="minorHAnsi" w:cstheme="minorHAnsi"/>
              </w:rPr>
              <w:t>λ</w:t>
            </w:r>
            <w:r w:rsidR="001E24E2">
              <w:rPr>
                <w:rFonts w:asciiTheme="minorHAnsi" w:hAnsiTheme="minorHAnsi" w:cstheme="minorHAnsi"/>
              </w:rPr>
              <w:t>έφωνο</w:t>
            </w:r>
            <w:r w:rsidRPr="0046646A">
              <w:rPr>
                <w:rFonts w:asciiTheme="minorHAnsi" w:hAnsiTheme="minorHAnsi" w:cstheme="minorHAnsi"/>
              </w:rPr>
              <w:t xml:space="preserve"> (γονέα/κηδεμόνα)</w:t>
            </w:r>
          </w:p>
        </w:tc>
        <w:tc>
          <w:tcPr>
            <w:tcW w:w="4198" w:type="dxa"/>
          </w:tcPr>
          <w:p w14:paraId="66863AAF" w14:textId="77777777" w:rsidR="002A6846" w:rsidRPr="0046646A" w:rsidRDefault="002A68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E01EFAD" w14:textId="77777777" w:rsidR="00F904D8" w:rsidRDefault="00F904D8">
      <w:pPr>
        <w:pStyle w:val="a4"/>
        <w:rPr>
          <w:rFonts w:asciiTheme="minorHAnsi" w:hAnsiTheme="minorHAnsi" w:cstheme="minorHAnsi"/>
          <w:sz w:val="22"/>
          <w:szCs w:val="22"/>
        </w:rPr>
      </w:pPr>
    </w:p>
    <w:p w14:paraId="282D0D71" w14:textId="0F1B8675" w:rsidR="002A6846" w:rsidRPr="0046646A" w:rsidRDefault="00DA2352">
      <w:pPr>
        <w:pStyle w:val="a4"/>
        <w:rPr>
          <w:rFonts w:asciiTheme="minorHAnsi" w:hAnsiTheme="minorHAnsi" w:cstheme="minorHAnsi"/>
          <w:sz w:val="22"/>
          <w:szCs w:val="22"/>
        </w:rPr>
      </w:pPr>
      <w:r w:rsidRPr="0046646A">
        <w:rPr>
          <w:rFonts w:asciiTheme="minorHAnsi" w:hAnsiTheme="minorHAnsi" w:cstheme="minorHAnsi"/>
          <w:sz w:val="22"/>
          <w:szCs w:val="22"/>
        </w:rPr>
        <w:t>δηλώνω</w:t>
      </w:r>
      <w:r w:rsidRPr="004664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υπεύθυνα</w:t>
      </w:r>
    </w:p>
    <w:p w14:paraId="562DF2C9" w14:textId="3A237916" w:rsidR="0046646A" w:rsidRPr="0046646A" w:rsidRDefault="00DA2352" w:rsidP="00F904D8">
      <w:pPr>
        <w:spacing w:before="185"/>
        <w:jc w:val="both"/>
        <w:rPr>
          <w:rFonts w:asciiTheme="minorHAnsi" w:hAnsiTheme="minorHAnsi" w:cstheme="minorHAnsi"/>
        </w:rPr>
      </w:pPr>
      <w:r w:rsidRPr="0046646A">
        <w:rPr>
          <w:rFonts w:asciiTheme="minorHAnsi" w:hAnsiTheme="minorHAnsi" w:cstheme="minorHAnsi"/>
        </w:rPr>
        <w:t>ότι έχω</w:t>
      </w:r>
      <w:r w:rsidRPr="0046646A">
        <w:rPr>
          <w:rFonts w:asciiTheme="minorHAnsi" w:hAnsiTheme="minorHAnsi" w:cstheme="minorHAnsi"/>
          <w:spacing w:val="-1"/>
        </w:rPr>
        <w:t xml:space="preserve"> </w:t>
      </w:r>
      <w:r w:rsidRPr="0046646A">
        <w:rPr>
          <w:rFonts w:asciiTheme="minorHAnsi" w:hAnsiTheme="minorHAnsi" w:cstheme="minorHAnsi"/>
        </w:rPr>
        <w:t>ενημερωθεί</w:t>
      </w:r>
      <w:r w:rsidRPr="0046646A">
        <w:rPr>
          <w:rFonts w:asciiTheme="minorHAnsi" w:hAnsiTheme="minorHAnsi" w:cstheme="minorHAnsi"/>
          <w:spacing w:val="1"/>
        </w:rPr>
        <w:t xml:space="preserve"> </w:t>
      </w:r>
      <w:r w:rsidRPr="0046646A">
        <w:rPr>
          <w:rFonts w:asciiTheme="minorHAnsi" w:hAnsiTheme="minorHAnsi" w:cstheme="minorHAnsi"/>
        </w:rPr>
        <w:t>για</w:t>
      </w:r>
      <w:r w:rsidRPr="0046646A">
        <w:rPr>
          <w:rFonts w:asciiTheme="minorHAnsi" w:hAnsiTheme="minorHAnsi" w:cstheme="minorHAnsi"/>
          <w:spacing w:val="-4"/>
        </w:rPr>
        <w:t xml:space="preserve"> </w:t>
      </w:r>
      <w:r w:rsidRPr="0046646A">
        <w:rPr>
          <w:rFonts w:asciiTheme="minorHAnsi" w:hAnsiTheme="minorHAnsi" w:cstheme="minorHAnsi"/>
        </w:rPr>
        <w:t>το</w:t>
      </w:r>
      <w:r w:rsidRPr="0046646A">
        <w:rPr>
          <w:rFonts w:asciiTheme="minorHAnsi" w:hAnsiTheme="minorHAnsi" w:cstheme="minorHAnsi"/>
          <w:spacing w:val="1"/>
        </w:rPr>
        <w:t xml:space="preserve"> </w:t>
      </w:r>
      <w:r w:rsidRPr="0046646A">
        <w:rPr>
          <w:rFonts w:asciiTheme="minorHAnsi" w:hAnsiTheme="minorHAnsi" w:cstheme="minorHAnsi"/>
        </w:rPr>
        <w:t>πλαίσιο</w:t>
      </w:r>
      <w:r w:rsidRPr="0046646A">
        <w:rPr>
          <w:rFonts w:asciiTheme="minorHAnsi" w:hAnsiTheme="minorHAnsi" w:cstheme="minorHAnsi"/>
          <w:spacing w:val="1"/>
        </w:rPr>
        <w:t xml:space="preserve"> </w:t>
      </w:r>
      <w:r w:rsidRPr="0046646A">
        <w:rPr>
          <w:rFonts w:asciiTheme="minorHAnsi" w:hAnsiTheme="minorHAnsi" w:cstheme="minorHAnsi"/>
        </w:rPr>
        <w:t>υλοποίησης</w:t>
      </w:r>
      <w:r w:rsidRPr="0046646A">
        <w:rPr>
          <w:rFonts w:asciiTheme="minorHAnsi" w:hAnsiTheme="minorHAnsi" w:cstheme="minorHAnsi"/>
          <w:spacing w:val="3"/>
        </w:rPr>
        <w:t xml:space="preserve"> </w:t>
      </w:r>
      <w:r w:rsidR="001E24E2">
        <w:rPr>
          <w:rFonts w:asciiTheme="minorHAnsi" w:hAnsiTheme="minorHAnsi" w:cstheme="minorHAnsi"/>
        </w:rPr>
        <w:t>του 4</w:t>
      </w:r>
      <w:r w:rsidR="0046646A" w:rsidRPr="0046646A">
        <w:rPr>
          <w:rFonts w:asciiTheme="minorHAnsi" w:hAnsiTheme="minorHAnsi" w:cstheme="minorHAnsi"/>
        </w:rPr>
        <w:t xml:space="preserve">ου </w:t>
      </w:r>
      <w:proofErr w:type="spellStart"/>
      <w:r w:rsidR="0046646A" w:rsidRPr="0046646A">
        <w:rPr>
          <w:rFonts w:asciiTheme="minorHAnsi" w:hAnsiTheme="minorHAnsi" w:cstheme="minorHAnsi"/>
        </w:rPr>
        <w:t>Ενδοσχολικού</w:t>
      </w:r>
      <w:proofErr w:type="spellEnd"/>
      <w:r w:rsidR="0046646A" w:rsidRPr="0046646A">
        <w:rPr>
          <w:rFonts w:asciiTheme="minorHAnsi" w:hAnsiTheme="minorHAnsi" w:cstheme="minorHAnsi"/>
        </w:rPr>
        <w:t xml:space="preserve"> Διαγωνισμού Ορθογραφίας έτους 2024 του 24ου ΓΕΛ Θεσσαλονίκης </w:t>
      </w:r>
      <w:r w:rsidRPr="0046646A">
        <w:rPr>
          <w:rFonts w:asciiTheme="minorHAnsi" w:hAnsiTheme="minorHAnsi" w:cstheme="minorHAnsi"/>
        </w:rPr>
        <w:t>που</w:t>
      </w:r>
      <w:r w:rsidR="0046646A" w:rsidRPr="0046646A">
        <w:rPr>
          <w:rFonts w:asciiTheme="minorHAnsi" w:hAnsiTheme="minorHAnsi" w:cstheme="minorHAnsi"/>
        </w:rPr>
        <w:t xml:space="preserve"> </w:t>
      </w:r>
      <w:r w:rsidRPr="0046646A">
        <w:rPr>
          <w:rFonts w:asciiTheme="minorHAnsi" w:hAnsiTheme="minorHAnsi" w:cstheme="minorHAnsi"/>
        </w:rPr>
        <w:t>θα διεξαχθ</w:t>
      </w:r>
      <w:r w:rsidR="001E24E2">
        <w:rPr>
          <w:rFonts w:asciiTheme="minorHAnsi" w:hAnsiTheme="minorHAnsi" w:cstheme="minorHAnsi"/>
        </w:rPr>
        <w:t>εί στις 10 Φεβρουαρίου 2025</w:t>
      </w:r>
      <w:r w:rsidR="0046646A" w:rsidRPr="0046646A">
        <w:rPr>
          <w:rFonts w:asciiTheme="minorHAnsi" w:hAnsiTheme="minorHAnsi" w:cstheme="minorHAnsi"/>
        </w:rPr>
        <w:t>.</w:t>
      </w:r>
    </w:p>
    <w:p w14:paraId="5C0A216A" w14:textId="3F0CC20C" w:rsidR="002A6846" w:rsidRDefault="00DA2352" w:rsidP="00F904D8">
      <w:pPr>
        <w:pStyle w:val="a3"/>
        <w:spacing w:before="61" w:line="285" w:lineRule="auto"/>
        <w:ind w:right="63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46646A">
        <w:rPr>
          <w:rFonts w:asciiTheme="minorHAnsi" w:hAnsiTheme="minorHAnsi" w:cstheme="minorHAnsi"/>
          <w:sz w:val="22"/>
          <w:szCs w:val="22"/>
        </w:rPr>
        <w:t>Δίνω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τη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συγκατάθεσή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μου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για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συμμετοχή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του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γιου/της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κόρης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μου</w:t>
      </w:r>
      <w:r w:rsidRPr="004664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(διαγράψτε</w:t>
      </w:r>
      <w:r w:rsidRPr="004664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κατά</w:t>
      </w:r>
      <w:r w:rsidRPr="004664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περίπτωση)</w:t>
      </w:r>
      <w:r w:rsidRPr="004664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στο</w:t>
      </w:r>
      <w:r w:rsidR="0046646A" w:rsidRPr="0046646A">
        <w:rPr>
          <w:rFonts w:asciiTheme="minorHAnsi" w:hAnsiTheme="minorHAnsi" w:cstheme="minorHAnsi"/>
          <w:sz w:val="22"/>
          <w:szCs w:val="22"/>
        </w:rPr>
        <w:t>ν Διαγωνισμό</w:t>
      </w:r>
      <w:r w:rsidRPr="004664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6646A" w:rsidRPr="0046646A">
        <w:rPr>
          <w:rFonts w:asciiTheme="minorHAnsi" w:hAnsiTheme="minorHAnsi" w:cstheme="minorHAnsi"/>
          <w:spacing w:val="-6"/>
          <w:sz w:val="22"/>
          <w:szCs w:val="22"/>
        </w:rPr>
        <w:t>και βεβαιώνω ότι θα συμμορφωθεί με τους κανόνες του.</w:t>
      </w:r>
    </w:p>
    <w:p w14:paraId="435AD7F4" w14:textId="77777777" w:rsidR="00F904D8" w:rsidRPr="0046646A" w:rsidRDefault="00F904D8" w:rsidP="00F904D8">
      <w:pPr>
        <w:pStyle w:val="a3"/>
        <w:spacing w:before="61" w:line="285" w:lineRule="auto"/>
        <w:ind w:right="634"/>
        <w:jc w:val="both"/>
        <w:rPr>
          <w:rFonts w:asciiTheme="minorHAnsi" w:hAnsiTheme="minorHAnsi" w:cstheme="minorHAnsi"/>
          <w:sz w:val="22"/>
          <w:szCs w:val="22"/>
        </w:rPr>
      </w:pPr>
    </w:p>
    <w:p w14:paraId="0BB0B561" w14:textId="77777777" w:rsidR="002A6846" w:rsidRPr="0046646A" w:rsidRDefault="00DA2352">
      <w:pPr>
        <w:pStyle w:val="a3"/>
        <w:tabs>
          <w:tab w:val="left" w:pos="1646"/>
          <w:tab w:val="left" w:pos="2114"/>
          <w:tab w:val="left" w:pos="2981"/>
        </w:tabs>
        <w:spacing w:before="62"/>
        <w:ind w:right="152"/>
        <w:jc w:val="center"/>
        <w:rPr>
          <w:rFonts w:asciiTheme="minorHAnsi" w:hAnsiTheme="minorHAnsi" w:cstheme="minorHAnsi"/>
          <w:sz w:val="22"/>
          <w:szCs w:val="22"/>
        </w:rPr>
      </w:pPr>
      <w:r w:rsidRPr="0046646A">
        <w:rPr>
          <w:rFonts w:asciiTheme="minorHAnsi" w:hAnsiTheme="minorHAnsi" w:cstheme="minorHAnsi"/>
          <w:sz w:val="22"/>
          <w:szCs w:val="22"/>
        </w:rPr>
        <w:t>Ημερομηνία:</w:t>
      </w:r>
      <w:r w:rsidRPr="0046646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6646A">
        <w:rPr>
          <w:rFonts w:asciiTheme="minorHAnsi" w:hAnsiTheme="minorHAnsi" w:cstheme="minorHAnsi"/>
          <w:sz w:val="22"/>
          <w:szCs w:val="22"/>
        </w:rPr>
        <w:t>/</w:t>
      </w:r>
      <w:r w:rsidRPr="0046646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6646A">
        <w:rPr>
          <w:rFonts w:asciiTheme="minorHAnsi" w:hAnsiTheme="minorHAnsi" w:cstheme="minorHAnsi"/>
          <w:sz w:val="22"/>
          <w:szCs w:val="22"/>
        </w:rPr>
        <w:t>/202</w:t>
      </w:r>
      <w:r w:rsidRPr="0046646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52B03DC" w14:textId="77777777" w:rsidR="002A6846" w:rsidRPr="0046646A" w:rsidRDefault="002A6846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2E3FDC8D" w14:textId="77777777" w:rsidR="002A6846" w:rsidRPr="0046646A" w:rsidRDefault="002A6846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62FCC797" w14:textId="77777777" w:rsidR="002A6846" w:rsidRPr="0046646A" w:rsidRDefault="00DA2352">
      <w:pPr>
        <w:pStyle w:val="a3"/>
        <w:ind w:left="167" w:right="319"/>
        <w:jc w:val="center"/>
        <w:rPr>
          <w:rFonts w:asciiTheme="minorHAnsi" w:hAnsiTheme="minorHAnsi" w:cstheme="minorHAnsi"/>
          <w:sz w:val="22"/>
          <w:szCs w:val="22"/>
        </w:rPr>
      </w:pPr>
      <w:r w:rsidRPr="0046646A">
        <w:rPr>
          <w:rFonts w:asciiTheme="minorHAnsi" w:hAnsiTheme="minorHAnsi" w:cstheme="minorHAnsi"/>
          <w:sz w:val="22"/>
          <w:szCs w:val="22"/>
        </w:rPr>
        <w:t>Ο/Η</w:t>
      </w:r>
      <w:r w:rsidRPr="004664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δηλών/ούσα</w:t>
      </w:r>
    </w:p>
    <w:p w14:paraId="1681D8CE" w14:textId="77777777" w:rsidR="002A6846" w:rsidRPr="0046646A" w:rsidRDefault="002A6846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0E670E5C" w14:textId="77777777" w:rsidR="002A6846" w:rsidRPr="0046646A" w:rsidRDefault="00DA2352">
      <w:pPr>
        <w:pStyle w:val="a3"/>
        <w:spacing w:before="180"/>
        <w:ind w:left="167" w:right="321"/>
        <w:jc w:val="center"/>
        <w:rPr>
          <w:rFonts w:asciiTheme="minorHAnsi" w:hAnsiTheme="minorHAnsi" w:cstheme="minorHAnsi"/>
          <w:sz w:val="22"/>
          <w:szCs w:val="22"/>
        </w:rPr>
      </w:pPr>
      <w:r w:rsidRPr="0046646A">
        <w:rPr>
          <w:rFonts w:asciiTheme="minorHAnsi" w:hAnsiTheme="minorHAnsi" w:cstheme="minorHAnsi"/>
          <w:spacing w:val="-1"/>
          <w:sz w:val="22"/>
          <w:szCs w:val="22"/>
        </w:rPr>
        <w:t>Υπογραφή</w:t>
      </w:r>
      <w:r w:rsidRPr="0046646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pacing w:val="-1"/>
          <w:sz w:val="22"/>
          <w:szCs w:val="22"/>
        </w:rPr>
        <w:t>και</w:t>
      </w:r>
      <w:r w:rsidRPr="004664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pacing w:val="-1"/>
          <w:sz w:val="22"/>
          <w:szCs w:val="22"/>
        </w:rPr>
        <w:t>Ονοματεπώνυμο</w:t>
      </w:r>
      <w:r w:rsidRPr="004664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6646A">
        <w:rPr>
          <w:rFonts w:asciiTheme="minorHAnsi" w:hAnsiTheme="minorHAnsi" w:cstheme="minorHAnsi"/>
          <w:sz w:val="22"/>
          <w:szCs w:val="22"/>
        </w:rPr>
        <w:t>γονέα/κηδεμόνα</w:t>
      </w:r>
    </w:p>
    <w:p w14:paraId="229EA9C1" w14:textId="77777777" w:rsidR="002A6846" w:rsidRPr="0046646A" w:rsidRDefault="002A6846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3BE30BC8" w14:textId="77777777" w:rsidR="002A6846" w:rsidRPr="0046646A" w:rsidRDefault="002A6846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1047DA1E" w14:textId="77777777" w:rsidR="002A6846" w:rsidRPr="0046646A" w:rsidRDefault="002A6846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2F8757F0" w14:textId="77777777" w:rsidR="002A6846" w:rsidRPr="0046646A" w:rsidRDefault="002A6846">
      <w:pPr>
        <w:pStyle w:val="a3"/>
        <w:spacing w:before="7"/>
        <w:rPr>
          <w:rFonts w:asciiTheme="minorHAnsi" w:hAnsiTheme="minorHAnsi" w:cstheme="minorHAnsi"/>
          <w:sz w:val="22"/>
          <w:szCs w:val="22"/>
        </w:rPr>
      </w:pPr>
    </w:p>
    <w:p w14:paraId="76455E03" w14:textId="38735C2C" w:rsidR="002A6846" w:rsidRPr="0046646A" w:rsidRDefault="002A6846">
      <w:pPr>
        <w:spacing w:before="56"/>
        <w:ind w:right="115"/>
        <w:jc w:val="right"/>
        <w:rPr>
          <w:rFonts w:asciiTheme="minorHAnsi" w:hAnsiTheme="minorHAnsi" w:cstheme="minorHAnsi"/>
          <w:b/>
        </w:rPr>
      </w:pPr>
    </w:p>
    <w:sectPr w:rsidR="002A6846" w:rsidRPr="0046646A">
      <w:type w:val="continuous"/>
      <w:pgSz w:w="11910" w:h="16840"/>
      <w:pgMar w:top="134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F6315"/>
    <w:multiLevelType w:val="hybridMultilevel"/>
    <w:tmpl w:val="DFBE23C4"/>
    <w:lvl w:ilvl="0" w:tplc="8E92E07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68823D0">
      <w:numFmt w:val="bullet"/>
      <w:lvlText w:val="•"/>
      <w:lvlJc w:val="left"/>
      <w:pPr>
        <w:ind w:left="1944" w:hanging="360"/>
      </w:pPr>
      <w:rPr>
        <w:rFonts w:hint="default"/>
        <w:lang w:val="el-GR" w:eastAsia="en-US" w:bidi="ar-SA"/>
      </w:rPr>
    </w:lvl>
    <w:lvl w:ilvl="2" w:tplc="2424F854">
      <w:numFmt w:val="bullet"/>
      <w:lvlText w:val="•"/>
      <w:lvlJc w:val="left"/>
      <w:pPr>
        <w:ind w:left="2689" w:hanging="360"/>
      </w:pPr>
      <w:rPr>
        <w:rFonts w:hint="default"/>
        <w:lang w:val="el-GR" w:eastAsia="en-US" w:bidi="ar-SA"/>
      </w:rPr>
    </w:lvl>
    <w:lvl w:ilvl="3" w:tplc="4C943BB4">
      <w:numFmt w:val="bullet"/>
      <w:lvlText w:val="•"/>
      <w:lvlJc w:val="left"/>
      <w:pPr>
        <w:ind w:left="3433" w:hanging="360"/>
      </w:pPr>
      <w:rPr>
        <w:rFonts w:hint="default"/>
        <w:lang w:val="el-GR" w:eastAsia="en-US" w:bidi="ar-SA"/>
      </w:rPr>
    </w:lvl>
    <w:lvl w:ilvl="4" w:tplc="F0C6A100">
      <w:numFmt w:val="bullet"/>
      <w:lvlText w:val="•"/>
      <w:lvlJc w:val="left"/>
      <w:pPr>
        <w:ind w:left="4178" w:hanging="360"/>
      </w:pPr>
      <w:rPr>
        <w:rFonts w:hint="default"/>
        <w:lang w:val="el-GR" w:eastAsia="en-US" w:bidi="ar-SA"/>
      </w:rPr>
    </w:lvl>
    <w:lvl w:ilvl="5" w:tplc="19D203B0">
      <w:numFmt w:val="bullet"/>
      <w:lvlText w:val="•"/>
      <w:lvlJc w:val="left"/>
      <w:pPr>
        <w:ind w:left="4923" w:hanging="360"/>
      </w:pPr>
      <w:rPr>
        <w:rFonts w:hint="default"/>
        <w:lang w:val="el-GR" w:eastAsia="en-US" w:bidi="ar-SA"/>
      </w:rPr>
    </w:lvl>
    <w:lvl w:ilvl="6" w:tplc="D5B29A96">
      <w:numFmt w:val="bullet"/>
      <w:lvlText w:val="•"/>
      <w:lvlJc w:val="left"/>
      <w:pPr>
        <w:ind w:left="5667" w:hanging="360"/>
      </w:pPr>
      <w:rPr>
        <w:rFonts w:hint="default"/>
        <w:lang w:val="el-GR" w:eastAsia="en-US" w:bidi="ar-SA"/>
      </w:rPr>
    </w:lvl>
    <w:lvl w:ilvl="7" w:tplc="F574E444">
      <w:numFmt w:val="bullet"/>
      <w:lvlText w:val="•"/>
      <w:lvlJc w:val="left"/>
      <w:pPr>
        <w:ind w:left="6412" w:hanging="360"/>
      </w:pPr>
      <w:rPr>
        <w:rFonts w:hint="default"/>
        <w:lang w:val="el-GR" w:eastAsia="en-US" w:bidi="ar-SA"/>
      </w:rPr>
    </w:lvl>
    <w:lvl w:ilvl="8" w:tplc="C27EEE1E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</w:abstractNum>
  <w:num w:numId="1" w16cid:durableId="7714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46"/>
    <w:rsid w:val="001E24E2"/>
    <w:rsid w:val="002A6846"/>
    <w:rsid w:val="004052A8"/>
    <w:rsid w:val="0046646A"/>
    <w:rsid w:val="008D2E9E"/>
    <w:rsid w:val="00AC412F"/>
    <w:rsid w:val="00C24AD0"/>
    <w:rsid w:val="00D118EA"/>
    <w:rsid w:val="00DA2352"/>
    <w:rsid w:val="00F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2FE5"/>
  <w15:docId w15:val="{063BB3F5-7315-40A6-9501-128D384C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pPr>
      <w:spacing w:before="54"/>
      <w:ind w:left="1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167" w:right="3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6"/>
      <w:ind w:left="12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Ευαγγελία Ψυχογυιού</dc:creator>
  <cp:lastModifiedBy>ΑΝΤΩΝΙΑ ΛΕΟΝΑΡΔΟΥ</cp:lastModifiedBy>
  <cp:revision>6</cp:revision>
  <dcterms:created xsi:type="dcterms:W3CDTF">2024-11-16T11:29:00Z</dcterms:created>
  <dcterms:modified xsi:type="dcterms:W3CDTF">2024-11-22T17:09:00Z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2023-11-14T00:00:00Z</vt:filetime>
  </property>
</Properties>
</file>