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B8" w:rsidRPr="00EE2AB8" w:rsidRDefault="00073F2F" w:rsidP="00EE2AB8">
      <w:pPr>
        <w:jc w:val="center"/>
        <w:rPr>
          <w:b/>
        </w:rPr>
      </w:pPr>
      <w:r w:rsidRPr="00EE2AB8">
        <w:rPr>
          <w:b/>
        </w:rPr>
        <w:t>ΔΙΑΔΙΚΑΣΙΑ ΠΑΡΑΜΟΝΗΣ</w:t>
      </w:r>
      <w:r w:rsidR="00EE2AB8">
        <w:rPr>
          <w:b/>
        </w:rPr>
        <w:t xml:space="preserve"> ΝΗΠΙΟΥ ΣΤΟ ΝΗΠ/ΓΕΙΟ</w:t>
      </w:r>
    </w:p>
    <w:p w:rsidR="00EE2AB8" w:rsidRDefault="00EE2AB8" w:rsidP="00EE2AB8">
      <w:pPr>
        <w:jc w:val="both"/>
        <w:rPr>
          <w:rFonts w:ascii="Arial" w:hAnsi="Arial" w:cs="Arial"/>
          <w:color w:val="222222"/>
          <w:shd w:val="clear" w:color="auto" w:fill="FFFFFF"/>
        </w:rPr>
      </w:pPr>
      <w:r>
        <w:rPr>
          <w:rFonts w:ascii="Arial" w:hAnsi="Arial" w:cs="Arial"/>
          <w:color w:val="222222"/>
          <w:shd w:val="clear" w:color="auto" w:fill="FFFFFF"/>
        </w:rPr>
        <w:t>Νήπιο</w:t>
      </w:r>
      <w:r w:rsidRPr="00EE2AB8">
        <w:rPr>
          <w:rFonts w:ascii="Arial" w:hAnsi="Arial" w:cs="Arial"/>
          <w:color w:val="222222"/>
          <w:shd w:val="clear" w:color="auto" w:fill="FFFFFF"/>
        </w:rPr>
        <w:t xml:space="preserve"> </w:t>
      </w:r>
      <w:r w:rsidR="00073F2F" w:rsidRPr="00EE2AB8">
        <w:rPr>
          <w:rFonts w:ascii="Arial" w:hAnsi="Arial" w:cs="Arial"/>
          <w:color w:val="222222"/>
          <w:shd w:val="clear" w:color="auto" w:fill="FFFFFF"/>
        </w:rPr>
        <w:t xml:space="preserve">για το οποίο </w:t>
      </w:r>
      <w:r>
        <w:rPr>
          <w:rFonts w:ascii="Arial" w:hAnsi="Arial" w:cs="Arial"/>
          <w:color w:val="222222"/>
          <w:shd w:val="clear" w:color="auto" w:fill="FFFFFF"/>
        </w:rPr>
        <w:t xml:space="preserve">οι </w:t>
      </w:r>
      <w:r w:rsidR="00073F2F" w:rsidRPr="00EE2AB8">
        <w:rPr>
          <w:rFonts w:ascii="Arial" w:hAnsi="Arial" w:cs="Arial"/>
          <w:color w:val="222222"/>
          <w:shd w:val="clear" w:color="auto" w:fill="FFFFFF"/>
        </w:rPr>
        <w:t xml:space="preserve">γονείς και </w:t>
      </w:r>
      <w:r>
        <w:rPr>
          <w:rFonts w:ascii="Arial" w:hAnsi="Arial" w:cs="Arial"/>
          <w:color w:val="222222"/>
          <w:shd w:val="clear" w:color="auto" w:fill="FFFFFF"/>
        </w:rPr>
        <w:t xml:space="preserve">ο </w:t>
      </w:r>
      <w:r w:rsidR="00073F2F" w:rsidRPr="00EE2AB8">
        <w:rPr>
          <w:rFonts w:ascii="Arial" w:hAnsi="Arial" w:cs="Arial"/>
          <w:color w:val="222222"/>
          <w:shd w:val="clear" w:color="auto" w:fill="FFFFFF"/>
        </w:rPr>
        <w:t xml:space="preserve">εκπαιδευτικός συνηγορούν να παραμείνει στο νηπιαγωγείο : </w:t>
      </w:r>
    </w:p>
    <w:p w:rsidR="00073F2F" w:rsidRPr="00EE2AB8" w:rsidRDefault="00780915" w:rsidP="00EE2AB8">
      <w:pPr>
        <w:jc w:val="both"/>
      </w:pPr>
      <w:r>
        <w:rPr>
          <w:rFonts w:ascii="Arial" w:hAnsi="Arial" w:cs="Arial"/>
          <w:color w:val="222222"/>
          <w:shd w:val="clear" w:color="auto" w:fill="FFFFFF"/>
        </w:rPr>
        <w:t>Ο</w:t>
      </w:r>
      <w:r w:rsidR="00073F2F" w:rsidRPr="00EE2AB8">
        <w:rPr>
          <w:rFonts w:ascii="Arial" w:hAnsi="Arial" w:cs="Arial"/>
          <w:color w:val="222222"/>
          <w:shd w:val="clear" w:color="auto" w:fill="FFFFFF"/>
        </w:rPr>
        <w:t xml:space="preserve">ι γονείς θα υποβάλλουν (και οι Δύο) υπεύθυνη δήλωση (του γνωστού Ν.105) ότι επιθυμούν το παιδί τους να επαναφοιτήσει στο νηπιαγωγείο για τους λόγους που επικαλούνται π.χ. δεν έχει κατακτήσει τις απαραίτητες δεξιότητες για να παρακολουθήσει την </w:t>
      </w:r>
      <w:proofErr w:type="spellStart"/>
      <w:r w:rsidR="00073F2F" w:rsidRPr="00EE2AB8">
        <w:rPr>
          <w:rFonts w:ascii="Arial" w:hAnsi="Arial" w:cs="Arial"/>
          <w:color w:val="222222"/>
          <w:shd w:val="clear" w:color="auto" w:fill="FFFFFF"/>
        </w:rPr>
        <w:t>Α΄τάξη</w:t>
      </w:r>
      <w:proofErr w:type="spellEnd"/>
      <w:r w:rsidR="00EE2AB8" w:rsidRPr="00EE2AB8">
        <w:rPr>
          <w:rFonts w:ascii="Arial" w:hAnsi="Arial" w:cs="Arial"/>
          <w:color w:val="222222"/>
          <w:shd w:val="clear" w:color="auto" w:fill="FFFFFF"/>
        </w:rPr>
        <w:t xml:space="preserve"> </w:t>
      </w:r>
      <w:r w:rsidR="00EE2AB8">
        <w:rPr>
          <w:rFonts w:ascii="Arial" w:hAnsi="Arial" w:cs="Arial"/>
          <w:color w:val="222222"/>
          <w:shd w:val="clear" w:color="auto" w:fill="FFFFFF"/>
        </w:rPr>
        <w:t>του Δημοτικού Σχολείου</w:t>
      </w:r>
      <w:r>
        <w:rPr>
          <w:rFonts w:ascii="Arial" w:hAnsi="Arial" w:cs="Arial"/>
          <w:color w:val="222222"/>
          <w:shd w:val="clear" w:color="auto" w:fill="FFFFFF"/>
        </w:rPr>
        <w:t>.</w:t>
      </w:r>
      <w:r w:rsidR="00EE2AB8">
        <w:rPr>
          <w:rFonts w:ascii="Arial" w:hAnsi="Arial" w:cs="Arial"/>
          <w:color w:val="222222"/>
          <w:shd w:val="clear" w:color="auto" w:fill="FFFFFF"/>
        </w:rPr>
        <w:t xml:space="preserve"> </w:t>
      </w:r>
    </w:p>
    <w:p w:rsidR="00073F2F" w:rsidRDefault="00073F2F" w:rsidP="00EE2AB8">
      <w:pPr>
        <w:pStyle w:val="a3"/>
        <w:numPr>
          <w:ilvl w:val="0"/>
          <w:numId w:val="3"/>
        </w:numPr>
        <w:rPr>
          <w:rFonts w:ascii="Arial" w:hAnsi="Arial" w:cs="Arial"/>
          <w:color w:val="222222"/>
          <w:shd w:val="clear" w:color="auto" w:fill="FFFFFF"/>
        </w:rPr>
      </w:pPr>
      <w:r w:rsidRPr="00EE2AB8">
        <w:rPr>
          <w:rFonts w:ascii="Arial" w:hAnsi="Arial" w:cs="Arial"/>
          <w:color w:val="222222"/>
          <w:shd w:val="clear" w:color="auto" w:fill="FFFFFF"/>
        </w:rPr>
        <w:t xml:space="preserve">Τις δηλώσεις τις κρατάτε στο αρχείο του </w:t>
      </w:r>
      <w:proofErr w:type="spellStart"/>
      <w:r w:rsidRPr="00EE2AB8">
        <w:rPr>
          <w:rFonts w:ascii="Arial" w:hAnsi="Arial" w:cs="Arial"/>
          <w:color w:val="222222"/>
          <w:shd w:val="clear" w:color="auto" w:fill="FFFFFF"/>
        </w:rPr>
        <w:t>νηπ</w:t>
      </w:r>
      <w:proofErr w:type="spellEnd"/>
      <w:r w:rsidRPr="00EE2AB8">
        <w:rPr>
          <w:rFonts w:ascii="Arial" w:hAnsi="Arial" w:cs="Arial"/>
          <w:color w:val="222222"/>
          <w:shd w:val="clear" w:color="auto" w:fill="FFFFFF"/>
        </w:rPr>
        <w:t>/</w:t>
      </w:r>
      <w:proofErr w:type="spellStart"/>
      <w:r w:rsidRPr="00EE2AB8">
        <w:rPr>
          <w:rFonts w:ascii="Arial" w:hAnsi="Arial" w:cs="Arial"/>
          <w:color w:val="222222"/>
          <w:shd w:val="clear" w:color="auto" w:fill="FFFFFF"/>
        </w:rPr>
        <w:t>γείου</w:t>
      </w:r>
      <w:proofErr w:type="spellEnd"/>
    </w:p>
    <w:p w:rsidR="00780915" w:rsidRPr="00EE2AB8" w:rsidRDefault="00780915" w:rsidP="00780915">
      <w:pPr>
        <w:pStyle w:val="a3"/>
        <w:rPr>
          <w:rFonts w:ascii="Arial" w:hAnsi="Arial" w:cs="Arial"/>
          <w:color w:val="222222"/>
          <w:shd w:val="clear" w:color="auto" w:fill="FFFFFF"/>
        </w:rPr>
      </w:pPr>
    </w:p>
    <w:p w:rsidR="00073F2F" w:rsidRPr="00EE2AB8" w:rsidRDefault="00EE2AB8" w:rsidP="00EE2AB8">
      <w:pPr>
        <w:pStyle w:val="a3"/>
        <w:numPr>
          <w:ilvl w:val="0"/>
          <w:numId w:val="3"/>
        </w:numPr>
        <w:rPr>
          <w:rFonts w:ascii="Arial" w:hAnsi="Arial" w:cs="Arial"/>
          <w:color w:val="222222"/>
          <w:shd w:val="clear" w:color="auto" w:fill="FFFFFF"/>
        </w:rPr>
      </w:pPr>
      <w:r>
        <w:rPr>
          <w:rFonts w:ascii="Arial" w:hAnsi="Arial" w:cs="Arial"/>
          <w:color w:val="222222"/>
          <w:shd w:val="clear" w:color="auto" w:fill="FFFFFF"/>
        </w:rPr>
        <w:t xml:space="preserve">Ο/η προϊστάμενος/η αποστέλλει, στην συντονίστρια των νηπιαγωγών ή στο συντονιστή ειδικής αγωγής και ενταξιακής εκπ/σης, </w:t>
      </w:r>
      <w:r w:rsidR="00073F2F" w:rsidRPr="00EE2AB8">
        <w:rPr>
          <w:rFonts w:ascii="Arial" w:hAnsi="Arial" w:cs="Arial"/>
          <w:color w:val="222222"/>
          <w:shd w:val="clear" w:color="auto" w:fill="FFFFFF"/>
        </w:rPr>
        <w:t xml:space="preserve">με διαβιβαστικό εμπιστευτικής αλληλογραφίας το αίτημα, μαζί με μια περιγραφική έκθεση του νηπίου από </w:t>
      </w:r>
      <w:r>
        <w:rPr>
          <w:rFonts w:ascii="Arial" w:hAnsi="Arial" w:cs="Arial"/>
          <w:color w:val="222222"/>
          <w:shd w:val="clear" w:color="auto" w:fill="FFFFFF"/>
        </w:rPr>
        <w:t>την νηπιαγωγό του (</w:t>
      </w:r>
      <w:r w:rsidR="00073F2F" w:rsidRPr="00EE2AB8">
        <w:rPr>
          <w:rFonts w:ascii="Arial" w:hAnsi="Arial" w:cs="Arial"/>
          <w:color w:val="222222"/>
          <w:shd w:val="clear" w:color="auto" w:fill="FFFFFF"/>
        </w:rPr>
        <w:t>έκθεση σχετικά με τους τομείς που έχει</w:t>
      </w:r>
      <w:r>
        <w:rPr>
          <w:rFonts w:ascii="Arial" w:hAnsi="Arial" w:cs="Arial"/>
          <w:color w:val="222222"/>
          <w:shd w:val="clear" w:color="auto" w:fill="FFFFFF"/>
        </w:rPr>
        <w:t xml:space="preserve"> ή δεν</w:t>
      </w:r>
      <w:r w:rsidRPr="00EE2AB8">
        <w:rPr>
          <w:rFonts w:ascii="Arial" w:hAnsi="Arial" w:cs="Arial"/>
          <w:color w:val="222222"/>
          <w:shd w:val="clear" w:color="auto" w:fill="FFFFFF"/>
        </w:rPr>
        <w:t xml:space="preserve"> έχει</w:t>
      </w:r>
      <w:r w:rsidR="00073F2F" w:rsidRPr="00EE2AB8">
        <w:rPr>
          <w:rFonts w:ascii="Arial" w:hAnsi="Arial" w:cs="Arial"/>
          <w:color w:val="222222"/>
          <w:shd w:val="clear" w:color="auto" w:fill="FFFFFF"/>
        </w:rPr>
        <w:t xml:space="preserve"> κατακτήσει)</w:t>
      </w:r>
      <w:r>
        <w:rPr>
          <w:rFonts w:ascii="Arial" w:hAnsi="Arial" w:cs="Arial"/>
          <w:color w:val="222222"/>
          <w:shd w:val="clear" w:color="auto" w:fill="FFFFFF"/>
        </w:rPr>
        <w:t xml:space="preserve"> για να λάβει την έγκριση επαναφοίτησης</w:t>
      </w:r>
      <w:r w:rsidR="00780915">
        <w:rPr>
          <w:rFonts w:ascii="Arial" w:hAnsi="Arial" w:cs="Arial"/>
          <w:color w:val="222222"/>
          <w:shd w:val="clear" w:color="auto" w:fill="FFFFFF"/>
        </w:rPr>
        <w:t>.</w:t>
      </w:r>
    </w:p>
    <w:p w:rsidR="00B04689" w:rsidRDefault="00B04689" w:rsidP="001019B4">
      <w:pPr>
        <w:pStyle w:val="a3"/>
        <w:jc w:val="both"/>
        <w:rPr>
          <w:rFonts w:ascii="Arial" w:hAnsi="Arial" w:cs="Arial"/>
          <w:color w:val="222222"/>
          <w:shd w:val="clear" w:color="auto" w:fill="FFFFFF"/>
        </w:rPr>
      </w:pPr>
    </w:p>
    <w:sectPr w:rsidR="00B04689" w:rsidSect="00250F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A71BE"/>
    <w:multiLevelType w:val="hybridMultilevel"/>
    <w:tmpl w:val="B86212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1B7549"/>
    <w:multiLevelType w:val="hybridMultilevel"/>
    <w:tmpl w:val="F59E6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D972EE"/>
    <w:multiLevelType w:val="hybridMultilevel"/>
    <w:tmpl w:val="CFAEE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F2F"/>
    <w:rsid w:val="000441A2"/>
    <w:rsid w:val="00073F2F"/>
    <w:rsid w:val="001019B4"/>
    <w:rsid w:val="00246EFF"/>
    <w:rsid w:val="00250F9B"/>
    <w:rsid w:val="003209A4"/>
    <w:rsid w:val="00780915"/>
    <w:rsid w:val="00B04689"/>
    <w:rsid w:val="00CF75F0"/>
    <w:rsid w:val="00EE2A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Xristina</cp:lastModifiedBy>
  <cp:revision>4</cp:revision>
  <dcterms:created xsi:type="dcterms:W3CDTF">2021-03-02T15:25:00Z</dcterms:created>
  <dcterms:modified xsi:type="dcterms:W3CDTF">2021-03-02T15:27:00Z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