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BF05" w14:textId="77777777" w:rsidR="00227000" w:rsidRDefault="00227000">
      <w:pPr>
        <w:rPr>
          <w:b/>
          <w:bCs/>
          <w:sz w:val="44"/>
          <w:szCs w:val="44"/>
          <w:u w:val="single"/>
        </w:rPr>
      </w:pPr>
    </w:p>
    <w:p w14:paraId="5A56DFB6" w14:textId="77777777" w:rsidR="00227000" w:rsidRDefault="00227000">
      <w:pPr>
        <w:rPr>
          <w:b/>
          <w:bCs/>
          <w:sz w:val="44"/>
          <w:szCs w:val="44"/>
          <w:u w:val="single"/>
        </w:rPr>
      </w:pPr>
    </w:p>
    <w:p w14:paraId="5E650C1D" w14:textId="77777777" w:rsidR="00227000" w:rsidRDefault="00227000">
      <w:pPr>
        <w:rPr>
          <w:b/>
          <w:bCs/>
          <w:sz w:val="44"/>
          <w:szCs w:val="44"/>
          <w:u w:val="single"/>
        </w:rPr>
      </w:pPr>
    </w:p>
    <w:p w14:paraId="0C59FD82" w14:textId="51D11D7C" w:rsidR="00F83B1D" w:rsidRPr="00227000" w:rsidRDefault="00227000">
      <w:pPr>
        <w:rPr>
          <w:b/>
          <w:bCs/>
          <w:sz w:val="44"/>
          <w:szCs w:val="44"/>
          <w:u w:val="single"/>
        </w:rPr>
      </w:pPr>
      <w:r w:rsidRPr="00227000">
        <w:rPr>
          <w:b/>
          <w:bCs/>
          <w:sz w:val="44"/>
          <w:szCs w:val="44"/>
          <w:u w:val="single"/>
        </w:rPr>
        <w:t>ΕΝΗΜΕΡΩΣΗ</w:t>
      </w:r>
    </w:p>
    <w:p w14:paraId="7FEAE2F6" w14:textId="18A16E56" w:rsidR="00227000" w:rsidRPr="00227000" w:rsidRDefault="00227000">
      <w:pPr>
        <w:rPr>
          <w:sz w:val="32"/>
          <w:szCs w:val="32"/>
        </w:rPr>
      </w:pPr>
      <w:r w:rsidRPr="00227000">
        <w:rPr>
          <w:sz w:val="32"/>
          <w:szCs w:val="32"/>
        </w:rPr>
        <w:t xml:space="preserve">Αγαπητοί γονείς, είμαι στην ευχάριστη θέση να σας ενημερώσω ότι το νηπιαγωγείο μας (μετά από αίτησή μας) επιλέχθηκε να συμμετάσχει στο Πρόγραμμα Σίτισης και Προώθησης Υγιεινής Διατροφής – Διατροφή του Ινστιτούτου </w:t>
      </w:r>
      <w:r w:rsidRPr="00227000">
        <w:rPr>
          <w:sz w:val="32"/>
          <w:szCs w:val="32"/>
          <w:lang w:val="en-US"/>
        </w:rPr>
        <w:t>Prolipsis</w:t>
      </w:r>
      <w:r w:rsidRPr="00227000">
        <w:rPr>
          <w:sz w:val="32"/>
          <w:szCs w:val="32"/>
        </w:rPr>
        <w:t xml:space="preserve">, με την υποστήριξη της ελληνικής φαρμακευτικής εταιρίας </w:t>
      </w:r>
      <w:r w:rsidRPr="00227000">
        <w:rPr>
          <w:sz w:val="32"/>
          <w:szCs w:val="32"/>
          <w:lang w:val="en-US"/>
        </w:rPr>
        <w:t>GENESIS</w:t>
      </w:r>
      <w:r w:rsidRPr="00227000">
        <w:rPr>
          <w:sz w:val="32"/>
          <w:szCs w:val="32"/>
        </w:rPr>
        <w:t xml:space="preserve"> </w:t>
      </w:r>
      <w:r w:rsidRPr="00227000">
        <w:rPr>
          <w:sz w:val="32"/>
          <w:szCs w:val="32"/>
          <w:lang w:val="en-US"/>
        </w:rPr>
        <w:t>Pharma</w:t>
      </w:r>
      <w:r w:rsidRPr="00227000">
        <w:rPr>
          <w:sz w:val="32"/>
          <w:szCs w:val="32"/>
        </w:rPr>
        <w:t xml:space="preserve"> . </w:t>
      </w:r>
      <w:r w:rsidRPr="00227000">
        <w:rPr>
          <w:sz w:val="32"/>
          <w:szCs w:val="32"/>
          <w:lang w:val="en-US"/>
        </w:rPr>
        <w:t>A</w:t>
      </w:r>
      <w:r w:rsidRPr="00227000">
        <w:rPr>
          <w:sz w:val="32"/>
          <w:szCs w:val="32"/>
        </w:rPr>
        <w:t>υτό σημαίνει ότι</w:t>
      </w:r>
      <w:r>
        <w:rPr>
          <w:sz w:val="32"/>
          <w:szCs w:val="32"/>
        </w:rPr>
        <w:t>,</w:t>
      </w:r>
      <w:r w:rsidRPr="00227000">
        <w:rPr>
          <w:sz w:val="32"/>
          <w:szCs w:val="32"/>
        </w:rPr>
        <w:t xml:space="preserve"> σε όλους τους μαθητές μας θα προσφέρονται πακέτα τροφίμων που θα καλύπτουν τις διατροφικές τους ανάγκες σε δεκατιανό για διάστημα 15 ημερών. Τα διαιτολόγια σχεδιάζονται με γνώμονα τις διατροφικές ανάγκες των μαθητών και τις αρχές της υγιεινής διατροφής.</w:t>
      </w:r>
    </w:p>
    <w:p w14:paraId="14053DBB" w14:textId="1D2E8ACD" w:rsidR="00227000" w:rsidRPr="00227000" w:rsidRDefault="00227000">
      <w:pPr>
        <w:rPr>
          <w:sz w:val="32"/>
          <w:szCs w:val="32"/>
        </w:rPr>
      </w:pPr>
      <w:r w:rsidRPr="00227000">
        <w:rPr>
          <w:sz w:val="32"/>
          <w:szCs w:val="32"/>
        </w:rPr>
        <w:t>Δύο φορές το μήνα λοιπόν, θα μοιράζονται τα πακέτα τροφίμων αυθημερόν όταν μας παραδίδονται. Αν εκείνη την ημέρα απουσιάζει το παιδί σας ,θα επικοινωνούμε μαζί σας για να έρθετε να παραλάβετε το πακέτο. Τα παιδιά που μεταφέρονται με ταξί τα πακέτα θα παραλαμβάνει ο οδηγός ταξί.</w:t>
      </w:r>
    </w:p>
    <w:p w14:paraId="28060C49" w14:textId="3F3C884D" w:rsidR="00227000" w:rsidRDefault="00227000">
      <w:pPr>
        <w:rPr>
          <w:b/>
          <w:bCs/>
          <w:sz w:val="32"/>
          <w:szCs w:val="32"/>
          <w:u w:val="single"/>
        </w:rPr>
      </w:pPr>
      <w:r w:rsidRPr="00227000">
        <w:rPr>
          <w:sz w:val="32"/>
          <w:szCs w:val="32"/>
        </w:rPr>
        <w:t>Η πρώτη παράδοση πακέτου ξεκινάει τη</w:t>
      </w:r>
      <w:r w:rsidR="00BC5FE2">
        <w:rPr>
          <w:sz w:val="32"/>
          <w:szCs w:val="32"/>
        </w:rPr>
        <w:t>ν</w:t>
      </w:r>
      <w:r>
        <w:rPr>
          <w:sz w:val="32"/>
          <w:szCs w:val="32"/>
        </w:rPr>
        <w:t xml:space="preserve"> </w:t>
      </w:r>
      <w:r>
        <w:t xml:space="preserve"> </w:t>
      </w:r>
      <w:r w:rsidRPr="00227000">
        <w:rPr>
          <w:b/>
          <w:bCs/>
          <w:sz w:val="32"/>
          <w:szCs w:val="32"/>
          <w:u w:val="single"/>
        </w:rPr>
        <w:t>ΤΕΤΑΡΤΗ 25/10/2023</w:t>
      </w:r>
      <w:r>
        <w:rPr>
          <w:b/>
          <w:bCs/>
          <w:sz w:val="32"/>
          <w:szCs w:val="32"/>
          <w:u w:val="single"/>
        </w:rPr>
        <w:t>.</w:t>
      </w:r>
    </w:p>
    <w:p w14:paraId="5D310A1B" w14:textId="03CC6714" w:rsidR="00227000" w:rsidRDefault="00227000">
      <w:pPr>
        <w:rPr>
          <w:sz w:val="28"/>
          <w:szCs w:val="28"/>
        </w:rPr>
      </w:pPr>
      <w:r>
        <w:rPr>
          <w:sz w:val="28"/>
          <w:szCs w:val="28"/>
        </w:rPr>
        <w:t>Με εκτίμηση</w:t>
      </w:r>
    </w:p>
    <w:p w14:paraId="7E3311D3" w14:textId="5C6B3A1E" w:rsidR="00227000" w:rsidRPr="00227000" w:rsidRDefault="00227000">
      <w:pPr>
        <w:rPr>
          <w:sz w:val="28"/>
          <w:szCs w:val="28"/>
        </w:rPr>
      </w:pPr>
      <w:r>
        <w:rPr>
          <w:sz w:val="28"/>
          <w:szCs w:val="28"/>
        </w:rPr>
        <w:t>κ.Ιωάννα.</w:t>
      </w:r>
    </w:p>
    <w:sectPr w:rsidR="00227000" w:rsidRPr="00227000" w:rsidSect="00227000">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00"/>
    <w:rsid w:val="00227000"/>
    <w:rsid w:val="00BC5FE2"/>
    <w:rsid w:val="00E219AA"/>
    <w:rsid w:val="00F83B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8579"/>
  <w15:chartTrackingRefBased/>
  <w15:docId w15:val="{9F0FF063-0AEE-47F6-8648-757A11B7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147</Words>
  <Characters>795</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vasia pappa</dc:creator>
  <cp:keywords/>
  <dc:description/>
  <cp:lastModifiedBy>vasia pappa</cp:lastModifiedBy>
  <cp:revision>2</cp:revision>
  <dcterms:created xsi:type="dcterms:W3CDTF">2023-10-22T15:56:00Z</dcterms:created>
  <dcterms:modified xsi:type="dcterms:W3CDTF">2023-10-23T06:14:00Z</dcterms:modified>
</cp:coreProperties>
</file>