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8C05" w14:textId="77777777" w:rsidR="007A62D3" w:rsidRPr="007A62D3" w:rsidRDefault="007A62D3" w:rsidP="007A62D3">
      <w:pPr>
        <w:spacing w:after="0" w:line="240" w:lineRule="auto"/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</w:pPr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 xml:space="preserve">Την Πέμπτη 20 Ιουνίου </w:t>
      </w:r>
      <w:proofErr w:type="spellStart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>παρεβρεθήκαμε</w:t>
      </w:r>
      <w:proofErr w:type="spellEnd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 xml:space="preserve"> στο 1ο Δημοτικό σχολείο Πυλαίας, στην "Επιμορφωτική Ημερίδα Διάχυσης &amp; Δικτύωσης στα </w:t>
      </w:r>
      <w:proofErr w:type="spellStart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>Ευρωπαικά</w:t>
      </w:r>
      <w:proofErr w:type="spellEnd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 xml:space="preserve"> Προγράμματα 2024" που διοργάνωσε η άοκνη Σύμβουλος </w:t>
      </w:r>
      <w:proofErr w:type="spellStart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>Εκπ</w:t>
      </w:r>
      <w:proofErr w:type="spellEnd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>/</w:t>
      </w:r>
      <w:proofErr w:type="spellStart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>σης</w:t>
      </w:r>
      <w:proofErr w:type="spellEnd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 xml:space="preserve"> κα Σοφία </w:t>
      </w:r>
      <w:proofErr w:type="spellStart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>Χατζηγεωργιάδου</w:t>
      </w:r>
      <w:proofErr w:type="spellEnd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 xml:space="preserve"> ΠΕ60. Εκεί, είχαμε την χαρά να παρουσιάσουμε το πρόγραμμα "</w:t>
      </w:r>
      <w:proofErr w:type="spellStart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>Παραμυθοsteam</w:t>
      </w:r>
      <w:proofErr w:type="spellEnd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 xml:space="preserve">", που γεννήθηκε σε μια κοινότητα μάθησης, ως επέκταση του βραβευμένου </w:t>
      </w:r>
      <w:proofErr w:type="spellStart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>etwinning</w:t>
      </w:r>
      <w:proofErr w:type="spellEnd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 xml:space="preserve"> </w:t>
      </w:r>
      <w:proofErr w:type="spellStart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>προγράμματος"How</w:t>
      </w:r>
      <w:proofErr w:type="spellEnd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 xml:space="preserve"> </w:t>
      </w:r>
      <w:proofErr w:type="spellStart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>will</w:t>
      </w:r>
      <w:proofErr w:type="spellEnd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 xml:space="preserve"> </w:t>
      </w:r>
      <w:proofErr w:type="spellStart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>our</w:t>
      </w:r>
      <w:proofErr w:type="spellEnd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 xml:space="preserve"> </w:t>
      </w:r>
      <w:proofErr w:type="spellStart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>fairy</w:t>
      </w:r>
      <w:proofErr w:type="spellEnd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 xml:space="preserve"> </w:t>
      </w:r>
      <w:proofErr w:type="spellStart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>tale</w:t>
      </w:r>
      <w:proofErr w:type="spellEnd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 xml:space="preserve"> </w:t>
      </w:r>
      <w:proofErr w:type="spellStart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>ends</w:t>
      </w:r>
      <w:proofErr w:type="spellEnd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 xml:space="preserve">", με τις εξαιρετικές συναδέρφους </w:t>
      </w:r>
      <w:hyperlink r:id="rId4" w:history="1">
        <w:r w:rsidRPr="007A62D3">
          <w:rPr>
            <w:rFonts w:ascii="inherit" w:eastAsia="Times New Roman" w:hAnsi="inherit" w:cs="Times New Roman"/>
            <w:b/>
            <w:bCs/>
            <w:color w:val="0064D1"/>
            <w:kern w:val="0"/>
            <w:bdr w:val="none" w:sz="0" w:space="0" w:color="auto" w:frame="1"/>
            <w:lang w:eastAsia="el-GR"/>
            <w14:ligatures w14:val="none"/>
          </w:rPr>
          <w:t xml:space="preserve">Βιβή </w:t>
        </w:r>
        <w:proofErr w:type="spellStart"/>
        <w:r w:rsidRPr="007A62D3">
          <w:rPr>
            <w:rFonts w:ascii="inherit" w:eastAsia="Times New Roman" w:hAnsi="inherit" w:cs="Times New Roman"/>
            <w:b/>
            <w:bCs/>
            <w:color w:val="0064D1"/>
            <w:kern w:val="0"/>
            <w:bdr w:val="none" w:sz="0" w:space="0" w:color="auto" w:frame="1"/>
            <w:lang w:eastAsia="el-GR"/>
            <w14:ligatures w14:val="none"/>
          </w:rPr>
          <w:t>Αραβανή</w:t>
        </w:r>
        <w:proofErr w:type="spellEnd"/>
      </w:hyperlink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 xml:space="preserve">, </w:t>
      </w:r>
      <w:hyperlink r:id="rId5" w:history="1">
        <w:proofErr w:type="spellStart"/>
        <w:r w:rsidRPr="007A62D3">
          <w:rPr>
            <w:rFonts w:ascii="inherit" w:eastAsia="Times New Roman" w:hAnsi="inherit" w:cs="Times New Roman"/>
            <w:b/>
            <w:bCs/>
            <w:color w:val="0064D1"/>
            <w:kern w:val="0"/>
            <w:bdr w:val="none" w:sz="0" w:space="0" w:color="auto" w:frame="1"/>
            <w:lang w:eastAsia="el-GR"/>
            <w14:ligatures w14:val="none"/>
          </w:rPr>
          <w:t>Evi</w:t>
        </w:r>
        <w:proofErr w:type="spellEnd"/>
        <w:r w:rsidRPr="007A62D3">
          <w:rPr>
            <w:rFonts w:ascii="inherit" w:eastAsia="Times New Roman" w:hAnsi="inherit" w:cs="Times New Roman"/>
            <w:b/>
            <w:bCs/>
            <w:color w:val="0064D1"/>
            <w:kern w:val="0"/>
            <w:bdr w:val="none" w:sz="0" w:space="0" w:color="auto" w:frame="1"/>
            <w:lang w:eastAsia="el-GR"/>
            <w14:ligatures w14:val="none"/>
          </w:rPr>
          <w:t xml:space="preserve"> </w:t>
        </w:r>
        <w:proofErr w:type="spellStart"/>
        <w:r w:rsidRPr="007A62D3">
          <w:rPr>
            <w:rFonts w:ascii="inherit" w:eastAsia="Times New Roman" w:hAnsi="inherit" w:cs="Times New Roman"/>
            <w:b/>
            <w:bCs/>
            <w:color w:val="0064D1"/>
            <w:kern w:val="0"/>
            <w:bdr w:val="none" w:sz="0" w:space="0" w:color="auto" w:frame="1"/>
            <w:lang w:eastAsia="el-GR"/>
            <w14:ligatures w14:val="none"/>
          </w:rPr>
          <w:t>Flouda</w:t>
        </w:r>
        <w:proofErr w:type="spellEnd"/>
      </w:hyperlink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 xml:space="preserve">, </w:t>
      </w:r>
      <w:hyperlink r:id="rId6" w:history="1">
        <w:proofErr w:type="spellStart"/>
        <w:r w:rsidRPr="007A62D3">
          <w:rPr>
            <w:rFonts w:ascii="inherit" w:eastAsia="Times New Roman" w:hAnsi="inherit" w:cs="Times New Roman"/>
            <w:b/>
            <w:bCs/>
            <w:color w:val="0064D1"/>
            <w:kern w:val="0"/>
            <w:bdr w:val="none" w:sz="0" w:space="0" w:color="auto" w:frame="1"/>
            <w:lang w:eastAsia="el-GR"/>
            <w14:ligatures w14:val="none"/>
          </w:rPr>
          <w:t>Eleni</w:t>
        </w:r>
        <w:proofErr w:type="spellEnd"/>
        <w:r w:rsidRPr="007A62D3">
          <w:rPr>
            <w:rFonts w:ascii="inherit" w:eastAsia="Times New Roman" w:hAnsi="inherit" w:cs="Times New Roman"/>
            <w:b/>
            <w:bCs/>
            <w:color w:val="0064D1"/>
            <w:kern w:val="0"/>
            <w:bdr w:val="none" w:sz="0" w:space="0" w:color="auto" w:frame="1"/>
            <w:lang w:eastAsia="el-GR"/>
            <w14:ligatures w14:val="none"/>
          </w:rPr>
          <w:t xml:space="preserve"> </w:t>
        </w:r>
        <w:proofErr w:type="spellStart"/>
        <w:r w:rsidRPr="007A62D3">
          <w:rPr>
            <w:rFonts w:ascii="inherit" w:eastAsia="Times New Roman" w:hAnsi="inherit" w:cs="Times New Roman"/>
            <w:b/>
            <w:bCs/>
            <w:color w:val="0064D1"/>
            <w:kern w:val="0"/>
            <w:bdr w:val="none" w:sz="0" w:space="0" w:color="auto" w:frame="1"/>
            <w:lang w:eastAsia="el-GR"/>
            <w14:ligatures w14:val="none"/>
          </w:rPr>
          <w:t>Boukla</w:t>
        </w:r>
        <w:proofErr w:type="spellEnd"/>
      </w:hyperlink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 xml:space="preserve">, </w:t>
      </w:r>
      <w:hyperlink r:id="rId7" w:history="1">
        <w:proofErr w:type="spellStart"/>
        <w:r w:rsidRPr="007A62D3">
          <w:rPr>
            <w:rFonts w:ascii="inherit" w:eastAsia="Times New Roman" w:hAnsi="inherit" w:cs="Times New Roman"/>
            <w:b/>
            <w:bCs/>
            <w:color w:val="0064D1"/>
            <w:kern w:val="0"/>
            <w:bdr w:val="none" w:sz="0" w:space="0" w:color="auto" w:frame="1"/>
            <w:lang w:eastAsia="el-GR"/>
            <w14:ligatures w14:val="none"/>
          </w:rPr>
          <w:t>Olga</w:t>
        </w:r>
        <w:proofErr w:type="spellEnd"/>
        <w:r w:rsidRPr="007A62D3">
          <w:rPr>
            <w:rFonts w:ascii="inherit" w:eastAsia="Times New Roman" w:hAnsi="inherit" w:cs="Times New Roman"/>
            <w:b/>
            <w:bCs/>
            <w:color w:val="0064D1"/>
            <w:kern w:val="0"/>
            <w:bdr w:val="none" w:sz="0" w:space="0" w:color="auto" w:frame="1"/>
            <w:lang w:eastAsia="el-GR"/>
            <w14:ligatures w14:val="none"/>
          </w:rPr>
          <w:t xml:space="preserve"> </w:t>
        </w:r>
        <w:proofErr w:type="spellStart"/>
        <w:r w:rsidRPr="007A62D3">
          <w:rPr>
            <w:rFonts w:ascii="inherit" w:eastAsia="Times New Roman" w:hAnsi="inherit" w:cs="Times New Roman"/>
            <w:b/>
            <w:bCs/>
            <w:color w:val="0064D1"/>
            <w:kern w:val="0"/>
            <w:bdr w:val="none" w:sz="0" w:space="0" w:color="auto" w:frame="1"/>
            <w:lang w:eastAsia="el-GR"/>
            <w14:ligatures w14:val="none"/>
          </w:rPr>
          <w:t>Theofilou</w:t>
        </w:r>
        <w:proofErr w:type="spellEnd"/>
      </w:hyperlink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 xml:space="preserve">, </w:t>
      </w:r>
      <w:hyperlink r:id="rId8" w:history="1">
        <w:proofErr w:type="spellStart"/>
        <w:r w:rsidRPr="007A62D3">
          <w:rPr>
            <w:rFonts w:ascii="inherit" w:eastAsia="Times New Roman" w:hAnsi="inherit" w:cs="Times New Roman"/>
            <w:b/>
            <w:bCs/>
            <w:color w:val="0064D1"/>
            <w:kern w:val="0"/>
            <w:bdr w:val="none" w:sz="0" w:space="0" w:color="auto" w:frame="1"/>
            <w:lang w:eastAsia="el-GR"/>
            <w14:ligatures w14:val="none"/>
          </w:rPr>
          <w:t>Annie</w:t>
        </w:r>
        <w:proofErr w:type="spellEnd"/>
        <w:r w:rsidRPr="007A62D3">
          <w:rPr>
            <w:rFonts w:ascii="inherit" w:eastAsia="Times New Roman" w:hAnsi="inherit" w:cs="Times New Roman"/>
            <w:b/>
            <w:bCs/>
            <w:color w:val="0064D1"/>
            <w:kern w:val="0"/>
            <w:bdr w:val="none" w:sz="0" w:space="0" w:color="auto" w:frame="1"/>
            <w:lang w:eastAsia="el-GR"/>
            <w14:ligatures w14:val="none"/>
          </w:rPr>
          <w:t xml:space="preserve"> </w:t>
        </w:r>
        <w:proofErr w:type="spellStart"/>
        <w:r w:rsidRPr="007A62D3">
          <w:rPr>
            <w:rFonts w:ascii="inherit" w:eastAsia="Times New Roman" w:hAnsi="inherit" w:cs="Times New Roman"/>
            <w:b/>
            <w:bCs/>
            <w:color w:val="0064D1"/>
            <w:kern w:val="0"/>
            <w:bdr w:val="none" w:sz="0" w:space="0" w:color="auto" w:frame="1"/>
            <w:lang w:eastAsia="el-GR"/>
            <w14:ligatures w14:val="none"/>
          </w:rPr>
          <w:t>Skiadopoulou</w:t>
        </w:r>
        <w:proofErr w:type="spellEnd"/>
      </w:hyperlink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 xml:space="preserve">, </w:t>
      </w:r>
      <w:hyperlink r:id="rId9" w:history="1">
        <w:proofErr w:type="spellStart"/>
        <w:r w:rsidRPr="007A62D3">
          <w:rPr>
            <w:rFonts w:ascii="inherit" w:eastAsia="Times New Roman" w:hAnsi="inherit" w:cs="Times New Roman"/>
            <w:b/>
            <w:bCs/>
            <w:color w:val="0064D1"/>
            <w:kern w:val="0"/>
            <w:bdr w:val="none" w:sz="0" w:space="0" w:color="auto" w:frame="1"/>
            <w:lang w:eastAsia="el-GR"/>
            <w14:ligatures w14:val="none"/>
          </w:rPr>
          <w:t>Spiridoula</w:t>
        </w:r>
        <w:proofErr w:type="spellEnd"/>
        <w:r w:rsidRPr="007A62D3">
          <w:rPr>
            <w:rFonts w:ascii="inherit" w:eastAsia="Times New Roman" w:hAnsi="inherit" w:cs="Times New Roman"/>
            <w:b/>
            <w:bCs/>
            <w:color w:val="0064D1"/>
            <w:kern w:val="0"/>
            <w:bdr w:val="none" w:sz="0" w:space="0" w:color="auto" w:frame="1"/>
            <w:lang w:eastAsia="el-GR"/>
            <w14:ligatures w14:val="none"/>
          </w:rPr>
          <w:t xml:space="preserve"> </w:t>
        </w:r>
        <w:proofErr w:type="spellStart"/>
        <w:r w:rsidRPr="007A62D3">
          <w:rPr>
            <w:rFonts w:ascii="inherit" w:eastAsia="Times New Roman" w:hAnsi="inherit" w:cs="Times New Roman"/>
            <w:b/>
            <w:bCs/>
            <w:color w:val="0064D1"/>
            <w:kern w:val="0"/>
            <w:bdr w:val="none" w:sz="0" w:space="0" w:color="auto" w:frame="1"/>
            <w:lang w:eastAsia="el-GR"/>
            <w14:ligatures w14:val="none"/>
          </w:rPr>
          <w:t>Iseri</w:t>
        </w:r>
        <w:proofErr w:type="spellEnd"/>
      </w:hyperlink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 xml:space="preserve">, </w:t>
      </w:r>
      <w:proofErr w:type="spellStart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>Fotini</w:t>
      </w:r>
      <w:proofErr w:type="spellEnd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 xml:space="preserve"> </w:t>
      </w:r>
      <w:proofErr w:type="spellStart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>Bakalopoulou</w:t>
      </w:r>
      <w:proofErr w:type="spellEnd"/>
      <w:r w:rsidRPr="007A62D3"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  <w:t>.</w:t>
      </w:r>
    </w:p>
    <w:p w14:paraId="55ACA3EA" w14:textId="098CC8EA" w:rsidR="007A62D3" w:rsidRPr="007A62D3" w:rsidRDefault="007A62D3" w:rsidP="007A62D3">
      <w:pPr>
        <w:spacing w:after="0" w:line="240" w:lineRule="auto"/>
        <w:rPr>
          <w:rFonts w:ascii="inherit" w:eastAsia="Times New Roman" w:hAnsi="inherit" w:cs="Times New Roman"/>
          <w:color w:val="080809"/>
          <w:kern w:val="0"/>
          <w:lang w:eastAsia="el-GR"/>
          <w14:ligatures w14:val="none"/>
        </w:rPr>
      </w:pPr>
    </w:p>
    <w:p w14:paraId="76552B57" w14:textId="1BF5E792" w:rsidR="007A62D3" w:rsidRDefault="007A62D3">
      <w:pPr>
        <w:rPr>
          <w:lang w:val="en-GB"/>
        </w:rPr>
      </w:pPr>
      <w:r>
        <w:rPr>
          <w:noProof/>
        </w:rPr>
        <w:drawing>
          <wp:inline distT="0" distB="0" distL="0" distR="0" wp14:anchorId="43FC18DB" wp14:editId="01E4188E">
            <wp:extent cx="4559300" cy="3419475"/>
            <wp:effectExtent l="0" t="0" r="0" b="9525"/>
            <wp:docPr id="2" name="Εικόνα 1" descr="Μπορεί να είναι εικόνα 2 άτομα, τραμπολίνο και κείμεν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Μπορεί να είναι εικόνα 2 άτομα, τραμπολίνο και κείμενο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133" cy="342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852B" w14:textId="77777777" w:rsidR="001C7E47" w:rsidRDefault="001C7E47"/>
    <w:p w14:paraId="7D4CE841" w14:textId="7C71C875" w:rsidR="00590BBD" w:rsidRPr="00682B15" w:rsidRDefault="00590BBD">
      <w:pPr>
        <w:rPr>
          <w:lang w:val="en-US"/>
        </w:rPr>
      </w:pPr>
      <w:r w:rsidRPr="00C40BAD">
        <w:t>2</w:t>
      </w:r>
      <w:r>
        <w:rPr>
          <w:lang w:val="en-GB"/>
        </w:rPr>
        <w:t>o</w:t>
      </w:r>
      <w:r w:rsidRPr="00C40BAD">
        <w:t xml:space="preserve"> </w:t>
      </w:r>
      <w:r>
        <w:t>παιδαγωγικό συνέδριο Κιλκίς</w:t>
      </w:r>
      <w:r w:rsidR="00370EE7">
        <w:t>.</w:t>
      </w:r>
    </w:p>
    <w:p w14:paraId="2ACE19B0" w14:textId="34242911" w:rsidR="00F31547" w:rsidRPr="00296B5B" w:rsidRDefault="00682B15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177664" wp14:editId="1C439C87">
            <wp:simplePos x="0" y="0"/>
            <wp:positionH relativeFrom="column">
              <wp:posOffset>19050</wp:posOffset>
            </wp:positionH>
            <wp:positionV relativeFrom="paragraph">
              <wp:posOffset>176530</wp:posOffset>
            </wp:positionV>
            <wp:extent cx="3933789" cy="3076575"/>
            <wp:effectExtent l="0" t="0" r="0" b="0"/>
            <wp:wrapSquare wrapText="bothSides"/>
            <wp:docPr id="1" name="Εικόνα 1" descr="Δεν υπάρχει διαθέσιμη περιγραφή για τη φωτογραφί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Δεν υπάρχει διαθέσιμη περιγραφή για τη φωτογραφία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789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1547">
        <w:t>Παρουσίαση</w:t>
      </w:r>
      <w:r w:rsidR="00F31547" w:rsidRPr="00296B5B">
        <w:rPr>
          <w:lang w:val="en-US"/>
        </w:rPr>
        <w:t xml:space="preserve"> </w:t>
      </w:r>
      <w:r w:rsidR="00F31547">
        <w:t>του</w:t>
      </w:r>
      <w:r w:rsidR="00F31547" w:rsidRPr="00296B5B">
        <w:rPr>
          <w:lang w:val="en-US"/>
        </w:rPr>
        <w:t xml:space="preserve"> </w:t>
      </w:r>
      <w:r w:rsidR="007048E1" w:rsidRPr="00296B5B">
        <w:rPr>
          <w:lang w:val="en-US"/>
        </w:rPr>
        <w:t xml:space="preserve"> </w:t>
      </w:r>
      <w:proofErr w:type="spellStart"/>
      <w:r w:rsidR="007048E1">
        <w:rPr>
          <w:lang w:val="en-GB"/>
        </w:rPr>
        <w:t>Etwinning</w:t>
      </w:r>
      <w:proofErr w:type="spellEnd"/>
      <w:r w:rsidR="007048E1">
        <w:rPr>
          <w:lang w:val="en-GB"/>
        </w:rPr>
        <w:t xml:space="preserve"> </w:t>
      </w:r>
      <w:r w:rsidR="007048E1">
        <w:t>έργου</w:t>
      </w:r>
      <w:r w:rsidR="007048E1" w:rsidRPr="00296B5B">
        <w:rPr>
          <w:lang w:val="en-US"/>
        </w:rPr>
        <w:t xml:space="preserve"> </w:t>
      </w:r>
      <w:r w:rsidR="007048E1">
        <w:t>μας</w:t>
      </w:r>
      <w:r w:rsidR="007048E1" w:rsidRPr="00296B5B">
        <w:rPr>
          <w:lang w:val="en-US"/>
        </w:rPr>
        <w:t xml:space="preserve"> «</w:t>
      </w:r>
      <w:r w:rsidR="007048E1">
        <w:rPr>
          <w:lang w:val="en-GB"/>
        </w:rPr>
        <w:t xml:space="preserve">How will our </w:t>
      </w:r>
      <w:r w:rsidR="00296B5B">
        <w:rPr>
          <w:lang w:val="en-GB"/>
        </w:rPr>
        <w:t>fairy tale end?</w:t>
      </w:r>
      <w:r w:rsidR="00296B5B" w:rsidRPr="00296B5B">
        <w:rPr>
          <w:lang w:val="en-US"/>
        </w:rPr>
        <w:t>».</w:t>
      </w:r>
    </w:p>
    <w:p w14:paraId="585078DF" w14:textId="31C5D1AD" w:rsidR="00370EE7" w:rsidRPr="00296B5B" w:rsidRDefault="00370EE7">
      <w:pPr>
        <w:rPr>
          <w:lang w:val="en-US"/>
        </w:rPr>
      </w:pPr>
    </w:p>
    <w:p w14:paraId="4D1ECB7A" w14:textId="6FCD6ED3" w:rsidR="001C7E47" w:rsidRPr="00296B5B" w:rsidRDefault="001C7E47">
      <w:pPr>
        <w:rPr>
          <w:noProof/>
          <w:lang w:val="en-US"/>
        </w:rPr>
      </w:pPr>
    </w:p>
    <w:p w14:paraId="514FC104" w14:textId="77777777" w:rsidR="001C7E47" w:rsidRPr="00296B5B" w:rsidRDefault="001C7E47">
      <w:pPr>
        <w:rPr>
          <w:noProof/>
          <w:lang w:val="en-US"/>
        </w:rPr>
      </w:pPr>
    </w:p>
    <w:p w14:paraId="27141451" w14:textId="77777777" w:rsidR="001C7E47" w:rsidRPr="00296B5B" w:rsidRDefault="001C7E47">
      <w:pPr>
        <w:rPr>
          <w:noProof/>
          <w:lang w:val="en-US"/>
        </w:rPr>
      </w:pPr>
    </w:p>
    <w:p w14:paraId="1063D47D" w14:textId="17A2AE46" w:rsidR="00590BBD" w:rsidRPr="00296B5B" w:rsidRDefault="001C7E47">
      <w:pPr>
        <w:rPr>
          <w:lang w:val="en-US"/>
        </w:rPr>
      </w:pPr>
      <w:r w:rsidRPr="00296B5B">
        <w:rPr>
          <w:lang w:val="en-US"/>
        </w:rPr>
        <w:lastRenderedPageBreak/>
        <w:br w:type="textWrapping" w:clear="all"/>
      </w:r>
    </w:p>
    <w:p w14:paraId="4809C2B1" w14:textId="02BC22A9" w:rsidR="001C7E47" w:rsidRPr="00296B5B" w:rsidRDefault="001C7E47">
      <w:pPr>
        <w:rPr>
          <w:lang w:val="en-US"/>
        </w:rPr>
      </w:pPr>
    </w:p>
    <w:p w14:paraId="516F8C2B" w14:textId="3BCAFB52" w:rsidR="001C7E47" w:rsidRDefault="005A561A">
      <w:r>
        <w:t xml:space="preserve">Παρουσίαση του προγράμματος μας </w:t>
      </w:r>
      <w:r w:rsidR="00C40BAD">
        <w:t>στην βρ</w:t>
      </w:r>
      <w:r w:rsidR="00370EE7">
        <w:t>ά</w:t>
      </w:r>
      <w:r w:rsidR="00C40BAD">
        <w:t>βευση..</w:t>
      </w:r>
    </w:p>
    <w:p w14:paraId="2BCAEBDD" w14:textId="728B7D03" w:rsidR="00C40BAD" w:rsidRPr="001C7E47" w:rsidRDefault="00C40BAD">
      <w:r>
        <w:rPr>
          <w:noProof/>
        </w:rPr>
        <w:drawing>
          <wp:inline distT="0" distB="0" distL="0" distR="0" wp14:anchorId="6C47C92F" wp14:editId="59967D9D">
            <wp:extent cx="5274310" cy="2933835"/>
            <wp:effectExtent l="0" t="0" r="2540" b="0"/>
            <wp:docPr id="1059469076" name="Εικόνα 1059469076" descr="Δεν υπάρχει διαθέσιμη περιγραφή για τη φωτογραφί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Δεν υπάρχει διαθέσιμη περιγραφή για τη φωτογραφία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3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0BAD" w:rsidRPr="001C7E47" w:rsidSect="00351BC5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D3"/>
    <w:rsid w:val="001C7E47"/>
    <w:rsid w:val="00296B5B"/>
    <w:rsid w:val="00351BC5"/>
    <w:rsid w:val="00370EE7"/>
    <w:rsid w:val="00590BBD"/>
    <w:rsid w:val="005A561A"/>
    <w:rsid w:val="00682B15"/>
    <w:rsid w:val="007048E1"/>
    <w:rsid w:val="007A62D3"/>
    <w:rsid w:val="00817D80"/>
    <w:rsid w:val="00822B27"/>
    <w:rsid w:val="008C68BC"/>
    <w:rsid w:val="00C3474E"/>
    <w:rsid w:val="00C40BAD"/>
    <w:rsid w:val="00F31547"/>
    <w:rsid w:val="00F7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7275"/>
  <w15:chartTrackingRefBased/>
  <w15:docId w15:val="{62AF7DC7-BDF6-4D98-835B-A6776297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A6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A6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A62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A6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A62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A6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A6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A6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A6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A6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A6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A62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A62D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A62D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A62D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A62D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A62D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A62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A6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A6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A6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A6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A6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A62D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A62D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A62D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A6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A62D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A62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nnie.skiadopoulou?__cft__%5b0%5d=AZb7jVn4n76UthsQkojTdHyLUGGwUrthpZdESF0p96fPcFqJYoPxZ1fSZqYNbJj0fVj8Gum-7_OdfzU5gM9eB_MD1wadrwUu4HiBWN2gTovKyXY2Xrn13sfTk8Cs8B5epGWdX5SE4BlFZHblZ8F6n68Y&amp;__tn__=-%5dK-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rofile.php?id=1311938889&amp;__cft__%5b0%5d=AZb7jVn4n76UthsQkojTdHyLUGGwUrthpZdESF0p96fPcFqJYoPxZ1fSZqYNbJj0fVj8Gum-7_OdfzU5gM9eB_MD1wadrwUu4HiBWN2gTovKyXY2Xrn13sfTk8Cs8B5epGWdX5SE4BlFZHblZ8F6n68Y&amp;__tn__=-%5dK-R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eleni.boukla?__cft__%5b0%5d=AZb7jVn4n76UthsQkojTdHyLUGGwUrthpZdESF0p96fPcFqJYoPxZ1fSZqYNbJj0fVj8Gum-7_OdfzU5gM9eB_MD1wadrwUu4HiBWN2gTovKyXY2Xrn13sfTk8Cs8B5epGWdX5SE4BlFZHblZ8F6n68Y&amp;__tn__=-%5dK-R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facebook.com/evi.flouda?__cft__%5b0%5d=AZb7jVn4n76UthsQkojTdHyLUGGwUrthpZdESF0p96fPcFqJYoPxZ1fSZqYNbJj0fVj8Gum-7_OdfzU5gM9eB_MD1wadrwUu4HiBWN2gTovKyXY2Xrn13sfTk8Cs8B5epGWdX5SE4BlFZHblZ8F6n68Y&amp;__tn__=-%5dK-R" TargetMode="External"/><Relationship Id="rId10" Type="http://schemas.openxmlformats.org/officeDocument/2006/relationships/image" Target="media/image1.jpeg"/><Relationship Id="rId4" Type="http://schemas.openxmlformats.org/officeDocument/2006/relationships/hyperlink" Target="https://www.facebook.com/profile.php?id=100004984863060&amp;__cft__%5b0%5d=AZb7jVn4n76UthsQkojTdHyLUGGwUrthpZdESF0p96fPcFqJYoPxZ1fSZqYNbJj0fVj8Gum-7_OdfzU5gM9eB_MD1wadrwUu4HiBWN2gTovKyXY2Xrn13sfTk8Cs8B5epGWdX5SE4BlFZHblZ8F6n68Y&amp;__tn__=-%5dK-R" TargetMode="External"/><Relationship Id="rId9" Type="http://schemas.openxmlformats.org/officeDocument/2006/relationships/hyperlink" Target="https://www.facebook.com/spiridoula.iseri.92?__cft__%5b0%5d=AZb7jVn4n76UthsQkojTdHyLUGGwUrthpZdESF0p96fPcFqJYoPxZ1fSZqYNbJj0fVj8Gum-7_OdfzU5gM9eB_MD1wadrwUu4HiBWN2gTovKyXY2Xrn13sfTk8Cs8B5epGWdX5SE4BlFZHblZ8F6n68Y&amp;__tn__=-%5dK-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banaki</dc:creator>
  <cp:keywords/>
  <dc:description/>
  <cp:lastModifiedBy>sofia banaki</cp:lastModifiedBy>
  <cp:revision>7</cp:revision>
  <dcterms:created xsi:type="dcterms:W3CDTF">2026-02-28T14:51:00Z</dcterms:created>
  <dcterms:modified xsi:type="dcterms:W3CDTF">2026-02-28T14:54:00Z</dcterms:modified>
</cp:coreProperties>
</file>