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7EC0" w14:textId="77777777" w:rsidR="000A3B50" w:rsidRPr="00454B60" w:rsidRDefault="000A3B50" w:rsidP="000A3B50">
      <w:pPr>
        <w:spacing w:after="0" w:line="240" w:lineRule="auto"/>
        <w:rPr>
          <w:b/>
          <w:bCs/>
          <w:u w:val="single"/>
        </w:rPr>
      </w:pPr>
      <w:r w:rsidRPr="00454B60">
        <w:rPr>
          <w:b/>
          <w:bCs/>
          <w:u w:val="single"/>
        </w:rPr>
        <w:t xml:space="preserve">ΚΕΡΑΣΙΩΤΗ ΣΕΡΑΦΕΙΜ </w:t>
      </w:r>
    </w:p>
    <w:p w14:paraId="250856D5" w14:textId="798AC86D" w:rsidR="000A3B50" w:rsidRDefault="000A3B50" w:rsidP="000A3B50">
      <w:pPr>
        <w:spacing w:after="0" w:line="240" w:lineRule="auto"/>
        <w:rPr>
          <w:b/>
          <w:bCs/>
          <w:u w:val="single"/>
        </w:rPr>
      </w:pPr>
      <w:r w:rsidRPr="00454B60">
        <w:rPr>
          <w:b/>
          <w:bCs/>
          <w:u w:val="single"/>
        </w:rPr>
        <w:t>ΕΠΙΤΙΜΟΣ ΠΡΟΕΔΡΟΣ ΟΛΤΕΕ</w:t>
      </w:r>
    </w:p>
    <w:p w14:paraId="5C37E3CC" w14:textId="77777777" w:rsidR="000A3B50" w:rsidRDefault="000A3B50" w:rsidP="000A3B50">
      <w:pPr>
        <w:spacing w:after="0" w:line="240" w:lineRule="auto"/>
      </w:pPr>
    </w:p>
    <w:p w14:paraId="4D2F1B8D" w14:textId="3473B479" w:rsidR="005B5B2C" w:rsidRPr="00BE2D66" w:rsidRDefault="005B5B2C" w:rsidP="0017715C">
      <w:pPr>
        <w:jc w:val="center"/>
        <w:rPr>
          <w:rFonts w:ascii="Times New Roman" w:hAnsi="Times New Roman" w:cs="Times New Roman"/>
          <w:b/>
          <w:bCs/>
          <w:sz w:val="32"/>
          <w:szCs w:val="32"/>
          <w:u w:val="single"/>
        </w:rPr>
      </w:pPr>
      <w:r w:rsidRPr="00BE2D66">
        <w:rPr>
          <w:rFonts w:ascii="Times New Roman" w:hAnsi="Times New Roman" w:cs="Times New Roman"/>
          <w:b/>
          <w:bCs/>
          <w:sz w:val="32"/>
          <w:szCs w:val="32"/>
          <w:u w:val="single"/>
        </w:rPr>
        <w:t>Κυριακή 5 Ιουνίου 2022</w:t>
      </w:r>
      <w:r w:rsidR="008C58E3">
        <w:rPr>
          <w:rFonts w:ascii="Times New Roman" w:hAnsi="Times New Roman" w:cs="Times New Roman"/>
          <w:b/>
          <w:bCs/>
          <w:sz w:val="32"/>
          <w:szCs w:val="32"/>
          <w:u w:val="single"/>
        </w:rPr>
        <w:t xml:space="preserve"> -</w:t>
      </w:r>
      <w:r w:rsidRPr="00BE2D66">
        <w:rPr>
          <w:rFonts w:ascii="Times New Roman" w:hAnsi="Times New Roman" w:cs="Times New Roman"/>
          <w:b/>
          <w:bCs/>
          <w:sz w:val="32"/>
          <w:szCs w:val="32"/>
          <w:u w:val="single"/>
        </w:rPr>
        <w:t xml:space="preserve"> Παγκόσμια Ημέρα Περιβάλλοντος</w:t>
      </w:r>
    </w:p>
    <w:p w14:paraId="1A9E6645" w14:textId="5F90B2FA" w:rsidR="000D3D9D" w:rsidRDefault="0017715C" w:rsidP="0017715C">
      <w:pPr>
        <w:jc w:val="center"/>
        <w:rPr>
          <w:rFonts w:ascii="Times New Roman" w:hAnsi="Times New Roman" w:cs="Times New Roman"/>
          <w:b/>
          <w:bCs/>
          <w:sz w:val="32"/>
          <w:szCs w:val="32"/>
        </w:rPr>
      </w:pPr>
      <w:r w:rsidRPr="0017715C">
        <w:rPr>
          <w:rFonts w:ascii="Times New Roman" w:hAnsi="Times New Roman" w:cs="Times New Roman"/>
          <w:b/>
          <w:bCs/>
          <w:sz w:val="32"/>
          <w:szCs w:val="32"/>
        </w:rPr>
        <w:t>«Μόνο μία Γη» ήταν το σύνθημα της Διάσκεψης της Στοκχόλμης το 1972· 50 χρόνια μετά, το σύνθημα ισχύει – αυτός ο πλανήτης είναι το μοναδικό μας σπίτι, του οποίου τους πεπερασμένους πόρους η ανθρωπότητα πρέπει να διαφυλάξει.</w:t>
      </w:r>
    </w:p>
    <w:p w14:paraId="67ABF3E7" w14:textId="5C04625C" w:rsidR="00BC6C8B" w:rsidRPr="0017715C" w:rsidRDefault="00BC6C8B" w:rsidP="0017715C">
      <w:pPr>
        <w:jc w:val="center"/>
        <w:rPr>
          <w:rFonts w:ascii="Times New Roman" w:hAnsi="Times New Roman" w:cs="Times New Roman"/>
          <w:b/>
          <w:bCs/>
          <w:sz w:val="32"/>
          <w:szCs w:val="32"/>
        </w:rPr>
      </w:pPr>
      <w:r>
        <w:rPr>
          <w:noProof/>
        </w:rPr>
        <w:drawing>
          <wp:inline distT="0" distB="0" distL="0" distR="0" wp14:anchorId="2F3E3C37" wp14:editId="294C8105">
            <wp:extent cx="6019800" cy="42005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9800" cy="4200525"/>
                    </a:xfrm>
                    <a:prstGeom prst="rect">
                      <a:avLst/>
                    </a:prstGeom>
                  </pic:spPr>
                </pic:pic>
              </a:graphicData>
            </a:graphic>
          </wp:inline>
        </w:drawing>
      </w:r>
    </w:p>
    <w:p w14:paraId="36B18F88" w14:textId="11663F7D" w:rsidR="000D3D9D" w:rsidRPr="00EC1DE0" w:rsidRDefault="000D3D9D" w:rsidP="00EC1DE0">
      <w:pPr>
        <w:ind w:firstLine="720"/>
        <w:jc w:val="both"/>
        <w:rPr>
          <w:rFonts w:ascii="Times New Roman" w:hAnsi="Times New Roman" w:cs="Times New Roman"/>
          <w:sz w:val="24"/>
          <w:szCs w:val="24"/>
        </w:rPr>
      </w:pPr>
      <w:r w:rsidRPr="00EC1DE0">
        <w:rPr>
          <w:rFonts w:ascii="Times New Roman" w:hAnsi="Times New Roman" w:cs="Times New Roman"/>
          <w:sz w:val="24"/>
          <w:szCs w:val="24"/>
        </w:rPr>
        <w:t>Η Παγκόσμια Ημέρα Περιβάλλοντος 2022 θα διεξαχθεί με θέμα «Μόνο μία Γη», τονίζοντας την ανάγκη να ζήσουμε βιώσιμα σε αρμονία με τη φύση, επιφέροντας μετασχηματιστικές αλλαγές – μέσω των πολιτικών και των επιλογών μας – προς έναν καθαρότερο, πιο πράσινο τρόπο ζωής.</w:t>
      </w:r>
    </w:p>
    <w:p w14:paraId="14B4811D" w14:textId="5FB7CCC7" w:rsidR="00CC2257" w:rsidRPr="00EC1DE0" w:rsidRDefault="000D3D9D" w:rsidP="00EC1DE0">
      <w:pPr>
        <w:ind w:firstLine="720"/>
        <w:jc w:val="both"/>
        <w:rPr>
          <w:rFonts w:ascii="Times New Roman" w:hAnsi="Times New Roman" w:cs="Times New Roman"/>
          <w:sz w:val="24"/>
          <w:szCs w:val="24"/>
        </w:rPr>
      </w:pPr>
      <w:r w:rsidRPr="00EC1DE0">
        <w:rPr>
          <w:rFonts w:ascii="Times New Roman" w:hAnsi="Times New Roman" w:cs="Times New Roman"/>
          <w:sz w:val="24"/>
          <w:szCs w:val="24"/>
        </w:rPr>
        <w:t xml:space="preserve">Το 2022 συμπληρώνονται 50 χρόνια από την πρώτη Διάσκεψη των Ηνωμένων Εθνών για το Ανθρώπινο Περιβάλλον – τη Διάσκεψη της Στοκχόλμης το 1972, η οποία οδήγησε στη δημιουργία του UNEP </w:t>
      </w:r>
      <w:r w:rsidRPr="00A67895">
        <w:rPr>
          <w:rFonts w:ascii="Times New Roman" w:hAnsi="Times New Roman" w:cs="Times New Roman"/>
          <w:sz w:val="24"/>
          <w:szCs w:val="24"/>
        </w:rPr>
        <w:t>(</w:t>
      </w:r>
      <w:r w:rsidRPr="00A67895">
        <w:rPr>
          <w:rFonts w:ascii="Times New Roman" w:eastAsia="Times New Roman" w:hAnsi="Times New Roman" w:cs="Times New Roman"/>
          <w:color w:val="4A4A4A"/>
          <w:sz w:val="24"/>
          <w:szCs w:val="24"/>
          <w:bdr w:val="none" w:sz="0" w:space="0" w:color="auto" w:frame="1"/>
          <w:lang w:eastAsia="el-GR"/>
        </w:rPr>
        <w:t>Περιβαλλοντικό Πρόγραμμα του ΟΗΕ)</w:t>
      </w:r>
      <w:r w:rsidRPr="00EC1DE0">
        <w:rPr>
          <w:rFonts w:ascii="Times New Roman" w:eastAsia="Times New Roman" w:hAnsi="Times New Roman" w:cs="Times New Roman"/>
          <w:b/>
          <w:bCs/>
          <w:color w:val="4A4A4A"/>
          <w:sz w:val="24"/>
          <w:szCs w:val="24"/>
          <w:bdr w:val="none" w:sz="0" w:space="0" w:color="auto" w:frame="1"/>
          <w:lang w:eastAsia="el-GR"/>
        </w:rPr>
        <w:t xml:space="preserve"> </w:t>
      </w:r>
      <w:r w:rsidRPr="00EC1DE0">
        <w:rPr>
          <w:rFonts w:ascii="Times New Roman" w:hAnsi="Times New Roman" w:cs="Times New Roman"/>
          <w:sz w:val="24"/>
          <w:szCs w:val="24"/>
        </w:rPr>
        <w:t xml:space="preserve"> και στον ορισμό της 5ης Ιουνίου κάθε έτους ως Παγκόσμιας Ημέρας Περιβάλλοντος.</w:t>
      </w:r>
    </w:p>
    <w:p w14:paraId="022A945D" w14:textId="77777777" w:rsidR="000D3D9D" w:rsidRPr="000D3D9D" w:rsidRDefault="000D3D9D" w:rsidP="00EC1DE0">
      <w:pPr>
        <w:ind w:firstLine="720"/>
        <w:jc w:val="both"/>
        <w:rPr>
          <w:rFonts w:ascii="Times New Roman" w:hAnsi="Times New Roman" w:cs="Times New Roman"/>
          <w:sz w:val="24"/>
          <w:szCs w:val="24"/>
        </w:rPr>
      </w:pPr>
      <w:r w:rsidRPr="000D3D9D">
        <w:rPr>
          <w:rFonts w:ascii="Times New Roman" w:hAnsi="Times New Roman" w:cs="Times New Roman"/>
          <w:sz w:val="24"/>
          <w:szCs w:val="24"/>
        </w:rPr>
        <w:t>Η Παγκόσμια Ημέρα Περιβάλλοντος πραγματοποιείται κάθε χρόνο στις 5 Ιουνίου. Είναι η εμβληματική ημέρα των Ηνωμένων Εθνών για την προώθηση της παγκόσμιας ευαισθητοποίησης και δράσης για το περιβάλλον. Με την πάροδο των ετών, έχει εξελιχθεί στη μεγαλύτερη παγκόσμια πλατφόρμα για την περιβαλλοντική ενημέρωση του κοινού και γιορτάζεται από εκατομμύρια ανθρώπους σε όλο τον κόσμο.</w:t>
      </w:r>
    </w:p>
    <w:p w14:paraId="51D1AC6E" w14:textId="594A6C7E" w:rsidR="00E0125E" w:rsidRDefault="00EC1DE0" w:rsidP="00EC1DE0">
      <w:pPr>
        <w:ind w:firstLine="720"/>
        <w:jc w:val="both"/>
        <w:rPr>
          <w:rFonts w:ascii="Times New Roman" w:hAnsi="Times New Roman" w:cs="Times New Roman"/>
          <w:sz w:val="24"/>
          <w:szCs w:val="24"/>
        </w:rPr>
      </w:pPr>
      <w:r w:rsidRPr="00EC1DE0">
        <w:rPr>
          <w:rFonts w:ascii="Times New Roman" w:hAnsi="Times New Roman" w:cs="Times New Roman"/>
          <w:sz w:val="24"/>
          <w:szCs w:val="24"/>
        </w:rPr>
        <w:t xml:space="preserve">Η Παγκόσμια Ημέρα Περιβάλλοντος είναι το κύριο μέσο των Ηνωμένων Εθνών για την ενθάρρυνση της παγκόσμιας ευαισθητοποίησης και δράσης για το περιβάλλον. Πραγματοποιείται κάθε χρόνο από το 1974 και έχει γίνει επίσης μια ζωτικής σημασίας πλατφόρμα για την προώθηση </w:t>
      </w:r>
      <w:r w:rsidRPr="00EC1DE0">
        <w:rPr>
          <w:rFonts w:ascii="Times New Roman" w:hAnsi="Times New Roman" w:cs="Times New Roman"/>
          <w:sz w:val="24"/>
          <w:szCs w:val="24"/>
        </w:rPr>
        <w:lastRenderedPageBreak/>
        <w:t xml:space="preserve">της προόδου όσον αφορά τις περιβαλλοντικές διαστάσεις των </w:t>
      </w:r>
      <w:r w:rsidR="00E0125E">
        <w:rPr>
          <w:rFonts w:ascii="Times New Roman" w:hAnsi="Times New Roman" w:cs="Times New Roman"/>
          <w:sz w:val="24"/>
          <w:szCs w:val="24"/>
        </w:rPr>
        <w:t xml:space="preserve">παρακάτω </w:t>
      </w:r>
      <w:r w:rsidRPr="00EC1DE0">
        <w:rPr>
          <w:rFonts w:ascii="Times New Roman" w:hAnsi="Times New Roman" w:cs="Times New Roman"/>
          <w:sz w:val="24"/>
          <w:szCs w:val="24"/>
        </w:rPr>
        <w:t>Στόχων Βιώσιμης Ανάπτυξης.</w:t>
      </w:r>
    </w:p>
    <w:p w14:paraId="1730FE5C" w14:textId="03DDCE56" w:rsidR="00E0125E" w:rsidRDefault="00F73682" w:rsidP="00F73682">
      <w:pPr>
        <w:pStyle w:val="a3"/>
        <w:numPr>
          <w:ilvl w:val="0"/>
          <w:numId w:val="1"/>
        </w:numPr>
        <w:jc w:val="both"/>
        <w:rPr>
          <w:rFonts w:ascii="Times New Roman" w:hAnsi="Times New Roman" w:cs="Times New Roman"/>
          <w:sz w:val="24"/>
          <w:szCs w:val="24"/>
        </w:rPr>
      </w:pPr>
      <w:r w:rsidRPr="00F73682">
        <w:rPr>
          <w:rFonts w:ascii="Times New Roman" w:hAnsi="Times New Roman" w:cs="Times New Roman"/>
          <w:sz w:val="24"/>
          <w:szCs w:val="24"/>
        </w:rPr>
        <w:t>Τέλος στη φτώχεια σε όλες τις μορφές της παντού</w:t>
      </w:r>
    </w:p>
    <w:p w14:paraId="6F417E8C" w14:textId="647E9B09" w:rsidR="00F73682" w:rsidRDefault="00F73682" w:rsidP="00F73682">
      <w:pPr>
        <w:pStyle w:val="a3"/>
        <w:numPr>
          <w:ilvl w:val="0"/>
          <w:numId w:val="1"/>
        </w:numPr>
        <w:jc w:val="both"/>
        <w:rPr>
          <w:rFonts w:ascii="Times New Roman" w:hAnsi="Times New Roman" w:cs="Times New Roman"/>
          <w:sz w:val="24"/>
          <w:szCs w:val="24"/>
        </w:rPr>
      </w:pPr>
      <w:r w:rsidRPr="00F73682">
        <w:rPr>
          <w:rFonts w:ascii="Times New Roman" w:hAnsi="Times New Roman" w:cs="Times New Roman"/>
          <w:sz w:val="24"/>
          <w:szCs w:val="24"/>
        </w:rPr>
        <w:t>Τερματίστε την πείνα, επιτύχετε επισιτιστική ασφάλεια και βελτιωμένη διατροφή και προωθήστε τη βιώσιμη γεωργία</w:t>
      </w:r>
    </w:p>
    <w:p w14:paraId="680E8CAC" w14:textId="012917D1" w:rsidR="00F73682" w:rsidRDefault="00F73682" w:rsidP="00F73682">
      <w:pPr>
        <w:pStyle w:val="a3"/>
        <w:numPr>
          <w:ilvl w:val="0"/>
          <w:numId w:val="1"/>
        </w:numPr>
        <w:jc w:val="both"/>
        <w:rPr>
          <w:rFonts w:ascii="Times New Roman" w:hAnsi="Times New Roman" w:cs="Times New Roman"/>
          <w:sz w:val="24"/>
          <w:szCs w:val="24"/>
        </w:rPr>
      </w:pPr>
      <w:r w:rsidRPr="00F73682">
        <w:rPr>
          <w:rFonts w:ascii="Times New Roman" w:hAnsi="Times New Roman" w:cs="Times New Roman"/>
          <w:sz w:val="24"/>
          <w:szCs w:val="24"/>
        </w:rPr>
        <w:t>Εξασφαλίστε υγιείς ζωές και προάγετε την ευημερία για όλους σε όλες τις ηλικίες</w:t>
      </w:r>
    </w:p>
    <w:p w14:paraId="20837070" w14:textId="3FB52E2D" w:rsidR="00F73682" w:rsidRDefault="00F45080" w:rsidP="00F73682">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Δ</w:t>
      </w:r>
      <w:r w:rsidRPr="00F45080">
        <w:rPr>
          <w:rFonts w:ascii="Times New Roman" w:hAnsi="Times New Roman" w:cs="Times New Roman"/>
          <w:sz w:val="24"/>
          <w:szCs w:val="24"/>
        </w:rPr>
        <w:t>ιασφάλιση της χωρίς αποκλεισμούς και δίκαιης εκπαίδευσης και στην προώθηση ευκαιριών δια βίου μάθησης για όλους</w:t>
      </w:r>
    </w:p>
    <w:p w14:paraId="24B945B9" w14:textId="5491CF5B" w:rsidR="00F45080" w:rsidRDefault="00F45080" w:rsidP="00F73682">
      <w:pPr>
        <w:pStyle w:val="a3"/>
        <w:numPr>
          <w:ilvl w:val="0"/>
          <w:numId w:val="1"/>
        </w:numPr>
        <w:jc w:val="both"/>
        <w:rPr>
          <w:rFonts w:ascii="Times New Roman" w:hAnsi="Times New Roman" w:cs="Times New Roman"/>
          <w:sz w:val="24"/>
          <w:szCs w:val="24"/>
        </w:rPr>
      </w:pPr>
      <w:r w:rsidRPr="00F45080">
        <w:rPr>
          <w:rFonts w:ascii="Times New Roman" w:hAnsi="Times New Roman" w:cs="Times New Roman"/>
          <w:sz w:val="24"/>
          <w:szCs w:val="24"/>
        </w:rPr>
        <w:t>Επίτευξη της ισότητας των φύλων και ενδυνάμωση όλων των γυναικών και των κοριτσιών</w:t>
      </w:r>
    </w:p>
    <w:p w14:paraId="78CCC2C7" w14:textId="465F69A1" w:rsidR="00F45080" w:rsidRDefault="00F45080" w:rsidP="00F73682">
      <w:pPr>
        <w:pStyle w:val="a3"/>
        <w:numPr>
          <w:ilvl w:val="0"/>
          <w:numId w:val="1"/>
        </w:numPr>
        <w:jc w:val="both"/>
        <w:rPr>
          <w:rFonts w:ascii="Times New Roman" w:hAnsi="Times New Roman" w:cs="Times New Roman"/>
          <w:sz w:val="24"/>
          <w:szCs w:val="24"/>
        </w:rPr>
      </w:pPr>
      <w:r w:rsidRPr="00F45080">
        <w:rPr>
          <w:rFonts w:ascii="Times New Roman" w:hAnsi="Times New Roman" w:cs="Times New Roman"/>
          <w:sz w:val="24"/>
          <w:szCs w:val="24"/>
        </w:rPr>
        <w:t>Διασφάλιση διασφάλισης και βιώσιμης διαχείρισης νερού και αποχέτευσης για όλους</w:t>
      </w:r>
    </w:p>
    <w:p w14:paraId="55642B51" w14:textId="08B15B1A" w:rsidR="00F45080" w:rsidRDefault="00F45080" w:rsidP="00F73682">
      <w:pPr>
        <w:pStyle w:val="a3"/>
        <w:numPr>
          <w:ilvl w:val="0"/>
          <w:numId w:val="1"/>
        </w:numPr>
        <w:jc w:val="both"/>
        <w:rPr>
          <w:rFonts w:ascii="Times New Roman" w:hAnsi="Times New Roman" w:cs="Times New Roman"/>
          <w:sz w:val="24"/>
          <w:szCs w:val="24"/>
        </w:rPr>
      </w:pPr>
      <w:r w:rsidRPr="00F45080">
        <w:rPr>
          <w:rFonts w:ascii="Times New Roman" w:hAnsi="Times New Roman" w:cs="Times New Roman"/>
          <w:sz w:val="24"/>
          <w:szCs w:val="24"/>
        </w:rPr>
        <w:t>Διασφάλιση πρόσβασης σε οικονομικά προσιτή, αξιόπιστη, βιώσιμη και σύγχρονη ενέργεια για όλους</w:t>
      </w:r>
    </w:p>
    <w:p w14:paraId="1700B004" w14:textId="29DF7234" w:rsidR="00894194" w:rsidRDefault="00894194" w:rsidP="00F73682">
      <w:pPr>
        <w:pStyle w:val="a3"/>
        <w:numPr>
          <w:ilvl w:val="0"/>
          <w:numId w:val="1"/>
        </w:numPr>
        <w:jc w:val="both"/>
        <w:rPr>
          <w:rFonts w:ascii="Times New Roman" w:hAnsi="Times New Roman" w:cs="Times New Roman"/>
          <w:sz w:val="24"/>
          <w:szCs w:val="24"/>
        </w:rPr>
      </w:pPr>
      <w:r w:rsidRPr="00894194">
        <w:rPr>
          <w:rFonts w:ascii="Times New Roman" w:hAnsi="Times New Roman" w:cs="Times New Roman"/>
          <w:sz w:val="24"/>
          <w:szCs w:val="24"/>
        </w:rPr>
        <w:t>Προώθηση της βιώσιμης, χωρίς αποκλεισμούς και βιώσιμης οικονομικής ανάπτυξης, της πλήρους και παραγωγικής απασχόλησης και της αξιοπρεπούς εργασίας για όλους</w:t>
      </w:r>
    </w:p>
    <w:p w14:paraId="7C2D09B5" w14:textId="6640C1CE" w:rsidR="00894194" w:rsidRDefault="00894194" w:rsidP="00F73682">
      <w:pPr>
        <w:pStyle w:val="a3"/>
        <w:numPr>
          <w:ilvl w:val="0"/>
          <w:numId w:val="1"/>
        </w:numPr>
        <w:jc w:val="both"/>
        <w:rPr>
          <w:rFonts w:ascii="Times New Roman" w:hAnsi="Times New Roman" w:cs="Times New Roman"/>
          <w:sz w:val="24"/>
          <w:szCs w:val="24"/>
        </w:rPr>
      </w:pPr>
      <w:r w:rsidRPr="00894194">
        <w:rPr>
          <w:rFonts w:ascii="Times New Roman" w:hAnsi="Times New Roman" w:cs="Times New Roman"/>
          <w:sz w:val="24"/>
          <w:szCs w:val="24"/>
        </w:rPr>
        <w:t>Δημιουργήστε ανθεκτικές υποδομές, προωθήστε τη χωρίς αποκλεισμούς και βιώσιμη εκβιομηχάνιση και προωθήστε την καινοτομία</w:t>
      </w:r>
    </w:p>
    <w:p w14:paraId="5D57ECE7" w14:textId="5426252C" w:rsidR="00894194" w:rsidRDefault="00894194" w:rsidP="00F73682">
      <w:pPr>
        <w:pStyle w:val="a3"/>
        <w:numPr>
          <w:ilvl w:val="0"/>
          <w:numId w:val="1"/>
        </w:numPr>
        <w:jc w:val="both"/>
        <w:rPr>
          <w:rFonts w:ascii="Times New Roman" w:hAnsi="Times New Roman" w:cs="Times New Roman"/>
          <w:sz w:val="24"/>
          <w:szCs w:val="24"/>
        </w:rPr>
      </w:pPr>
      <w:r w:rsidRPr="00894194">
        <w:rPr>
          <w:rFonts w:ascii="Times New Roman" w:hAnsi="Times New Roman" w:cs="Times New Roman"/>
          <w:sz w:val="24"/>
          <w:szCs w:val="24"/>
        </w:rPr>
        <w:t>Μείωση της ανισότητας εντός και μεταξύ των χωρών</w:t>
      </w:r>
    </w:p>
    <w:p w14:paraId="566CE7EB" w14:textId="3DAEFCEF" w:rsidR="00894194" w:rsidRDefault="00894194" w:rsidP="00F73682">
      <w:pPr>
        <w:pStyle w:val="a3"/>
        <w:numPr>
          <w:ilvl w:val="0"/>
          <w:numId w:val="1"/>
        </w:numPr>
        <w:jc w:val="both"/>
        <w:rPr>
          <w:rFonts w:ascii="Times New Roman" w:hAnsi="Times New Roman" w:cs="Times New Roman"/>
          <w:sz w:val="24"/>
          <w:szCs w:val="24"/>
        </w:rPr>
      </w:pPr>
      <w:r w:rsidRPr="00894194">
        <w:rPr>
          <w:rFonts w:ascii="Times New Roman" w:hAnsi="Times New Roman" w:cs="Times New Roman"/>
          <w:sz w:val="24"/>
          <w:szCs w:val="24"/>
        </w:rPr>
        <w:t>Κάντε τις πόλεις και τους ανθρώπινους οικισμούς χωρίς αποκλεισμούς, ασφαλείς, ανθεκτικές και βιώσιμες</w:t>
      </w:r>
    </w:p>
    <w:p w14:paraId="7D2A3D41" w14:textId="7F4F509A" w:rsidR="00894194" w:rsidRDefault="00894194" w:rsidP="00F73682">
      <w:pPr>
        <w:pStyle w:val="a3"/>
        <w:numPr>
          <w:ilvl w:val="0"/>
          <w:numId w:val="1"/>
        </w:numPr>
        <w:jc w:val="both"/>
        <w:rPr>
          <w:rFonts w:ascii="Times New Roman" w:hAnsi="Times New Roman" w:cs="Times New Roman"/>
          <w:sz w:val="24"/>
          <w:szCs w:val="24"/>
        </w:rPr>
      </w:pPr>
      <w:r w:rsidRPr="00894194">
        <w:rPr>
          <w:rFonts w:ascii="Times New Roman" w:hAnsi="Times New Roman" w:cs="Times New Roman"/>
          <w:sz w:val="24"/>
          <w:szCs w:val="24"/>
        </w:rPr>
        <w:t>Εξασφάλιση βιώσιμων προτύπων κατανάλωσης και παραγωγής</w:t>
      </w:r>
    </w:p>
    <w:p w14:paraId="20D43100" w14:textId="3E1DBD18" w:rsidR="00894194" w:rsidRDefault="00894194" w:rsidP="00F73682">
      <w:pPr>
        <w:pStyle w:val="a3"/>
        <w:numPr>
          <w:ilvl w:val="0"/>
          <w:numId w:val="1"/>
        </w:numPr>
        <w:jc w:val="both"/>
        <w:rPr>
          <w:rFonts w:ascii="Times New Roman" w:hAnsi="Times New Roman" w:cs="Times New Roman"/>
          <w:sz w:val="24"/>
          <w:szCs w:val="24"/>
        </w:rPr>
      </w:pPr>
      <w:r w:rsidRPr="00894194">
        <w:rPr>
          <w:rFonts w:ascii="Times New Roman" w:hAnsi="Times New Roman" w:cs="Times New Roman"/>
          <w:sz w:val="24"/>
          <w:szCs w:val="24"/>
        </w:rPr>
        <w:t xml:space="preserve">Λάβετε επείγουσα δράση για την καταπολέμηση της κλιματικής αλλαγής και των επιπτώσεων </w:t>
      </w:r>
      <w:r>
        <w:rPr>
          <w:rFonts w:ascii="Times New Roman" w:hAnsi="Times New Roman" w:cs="Times New Roman"/>
          <w:sz w:val="24"/>
          <w:szCs w:val="24"/>
        </w:rPr>
        <w:t>της</w:t>
      </w:r>
    </w:p>
    <w:p w14:paraId="374B9805" w14:textId="77777777" w:rsidR="00551B13" w:rsidRDefault="008C58E3" w:rsidP="00F73682">
      <w:pPr>
        <w:pStyle w:val="a3"/>
        <w:numPr>
          <w:ilvl w:val="0"/>
          <w:numId w:val="1"/>
        </w:numPr>
        <w:jc w:val="both"/>
        <w:rPr>
          <w:rFonts w:ascii="Times New Roman" w:hAnsi="Times New Roman" w:cs="Times New Roman"/>
          <w:sz w:val="24"/>
          <w:szCs w:val="24"/>
        </w:rPr>
      </w:pPr>
      <w:r w:rsidRPr="008C58E3">
        <w:rPr>
          <w:rFonts w:ascii="Times New Roman" w:hAnsi="Times New Roman" w:cs="Times New Roman"/>
          <w:sz w:val="24"/>
          <w:szCs w:val="24"/>
        </w:rPr>
        <w:t>Διατήρηση και βιώσιμη χρήση των ωκεανών, των θαλασσών και των θαλάσσιων πόρων για βιώσιμη ανάπτυξη</w:t>
      </w:r>
    </w:p>
    <w:p w14:paraId="0A2E2CC4" w14:textId="61C0AA21" w:rsidR="008470A6" w:rsidRDefault="008470A6" w:rsidP="00F73682">
      <w:pPr>
        <w:pStyle w:val="a3"/>
        <w:numPr>
          <w:ilvl w:val="0"/>
          <w:numId w:val="1"/>
        </w:numPr>
        <w:jc w:val="both"/>
        <w:rPr>
          <w:rFonts w:ascii="Times New Roman" w:hAnsi="Times New Roman" w:cs="Times New Roman"/>
          <w:sz w:val="24"/>
          <w:szCs w:val="24"/>
        </w:rPr>
      </w:pPr>
      <w:r w:rsidRPr="008470A6">
        <w:rPr>
          <w:rFonts w:ascii="Times New Roman" w:hAnsi="Times New Roman" w:cs="Times New Roman"/>
          <w:sz w:val="24"/>
          <w:szCs w:val="24"/>
        </w:rPr>
        <w:t>Προστασία, αποκατάσταση και προώθηση της αειφόρου χρήσης των χερσαίων οικοσυστημάτων, βιώσιμη διαχείριση των δασών, καταπολέμηση της ερημικής και ανάσχεσης και αντιστροφή της υποβάθμισης της γης και ανάσχεση της απώλειας βιοποικιλότητας</w:t>
      </w:r>
      <w:r>
        <w:rPr>
          <w:rFonts w:ascii="Times New Roman" w:hAnsi="Times New Roman" w:cs="Times New Roman"/>
          <w:sz w:val="24"/>
          <w:szCs w:val="24"/>
        </w:rPr>
        <w:t>.</w:t>
      </w:r>
    </w:p>
    <w:p w14:paraId="4B98CDDD" w14:textId="3245624F" w:rsidR="008470A6" w:rsidRDefault="008470A6" w:rsidP="00F73682">
      <w:pPr>
        <w:pStyle w:val="a3"/>
        <w:numPr>
          <w:ilvl w:val="0"/>
          <w:numId w:val="1"/>
        </w:numPr>
        <w:jc w:val="both"/>
        <w:rPr>
          <w:rFonts w:ascii="Times New Roman" w:hAnsi="Times New Roman" w:cs="Times New Roman"/>
          <w:sz w:val="24"/>
          <w:szCs w:val="24"/>
        </w:rPr>
      </w:pPr>
      <w:r w:rsidRPr="008470A6">
        <w:rPr>
          <w:rFonts w:ascii="Times New Roman" w:hAnsi="Times New Roman" w:cs="Times New Roman"/>
          <w:sz w:val="24"/>
          <w:szCs w:val="24"/>
        </w:rPr>
        <w:t>Προώθηση ειρηνικών και χωρίς αποκλεισμούς κοινωνιών για βιώσιμη ανάπτυξη, παροχή πρόσβασης στη δικαιοσύνη για όλους και οικοδόμηση αποτελεσματικών, υπεύθυνων και χωρίς αποκλεισμούς σε όλα τα επίπεδα</w:t>
      </w:r>
    </w:p>
    <w:p w14:paraId="2AD94299" w14:textId="1018D1F5" w:rsidR="008470A6" w:rsidRDefault="008470A6" w:rsidP="00F73682">
      <w:pPr>
        <w:pStyle w:val="a3"/>
        <w:numPr>
          <w:ilvl w:val="0"/>
          <w:numId w:val="1"/>
        </w:numPr>
        <w:jc w:val="both"/>
        <w:rPr>
          <w:rFonts w:ascii="Times New Roman" w:hAnsi="Times New Roman" w:cs="Times New Roman"/>
          <w:sz w:val="24"/>
          <w:szCs w:val="24"/>
        </w:rPr>
      </w:pPr>
      <w:r w:rsidRPr="008470A6">
        <w:rPr>
          <w:rFonts w:ascii="Times New Roman" w:hAnsi="Times New Roman" w:cs="Times New Roman"/>
          <w:sz w:val="24"/>
          <w:szCs w:val="24"/>
        </w:rPr>
        <w:t>Ενίσχυση των μέσων εφαρμογής και αναζωογόνησης της παγκόσμιας εταιρικής σχέσης για τη βιώσιμη ανάπτυξη</w:t>
      </w:r>
    </w:p>
    <w:p w14:paraId="2937D180" w14:textId="2C1B315B" w:rsidR="000D3D9D" w:rsidRPr="00EC1DE0" w:rsidRDefault="00EC1DE0" w:rsidP="00EC1DE0">
      <w:pPr>
        <w:ind w:firstLine="720"/>
        <w:jc w:val="both"/>
        <w:rPr>
          <w:rFonts w:ascii="Times New Roman" w:hAnsi="Times New Roman" w:cs="Times New Roman"/>
          <w:sz w:val="24"/>
          <w:szCs w:val="24"/>
        </w:rPr>
      </w:pPr>
      <w:r w:rsidRPr="00EC1DE0">
        <w:rPr>
          <w:rFonts w:ascii="Times New Roman" w:hAnsi="Times New Roman" w:cs="Times New Roman"/>
          <w:sz w:val="24"/>
          <w:szCs w:val="24"/>
        </w:rPr>
        <w:t>Με επικεφαλής το Περιβαλλοντικό Πρόγραμμα των Ηνωμένων Εθνών (UNEP), πάνω από 150 χώρες συμμετέχουν κάθε χρόνο. Μεγάλες εταιρείες, μη κυβερνητικές οργανώσεις, κοινότητες, κυβερνήσεις και διασημότητες από όλο τον κόσμο υιοθετούν το σήμα της Παγκόσμιας Ημέρας Περιβάλλοντος για να υπερασπιστούν περιβαλλοντικούς σκοπούς.</w:t>
      </w:r>
    </w:p>
    <w:p w14:paraId="0F90714C" w14:textId="28DEB65F" w:rsidR="00FA5A8D" w:rsidRPr="00EC1DE0" w:rsidRDefault="00FA5A8D" w:rsidP="00EC1DE0">
      <w:pPr>
        <w:ind w:firstLine="720"/>
        <w:jc w:val="both"/>
        <w:rPr>
          <w:rFonts w:ascii="Times New Roman" w:hAnsi="Times New Roman" w:cs="Times New Roman"/>
          <w:sz w:val="24"/>
          <w:szCs w:val="24"/>
        </w:rPr>
      </w:pPr>
      <w:r w:rsidRPr="00FA5A8D">
        <w:rPr>
          <w:rFonts w:ascii="Times New Roman" w:hAnsi="Times New Roman" w:cs="Times New Roman"/>
          <w:sz w:val="24"/>
          <w:szCs w:val="24"/>
        </w:rPr>
        <w:t>Η φετινή Παγκόσμια Ημέρα Περιβάλλοντος έρχεται με τον πλανήτη να αντιμετωπίσει μια τριπλή κρίση κλιματικής αλλαγής, απώλεια φύσης και βιοποικιλότητας, ρύπανση και αποβλήτων. Καθώς αυτές οι κρίσεις έγιναν πιο έντονες, το μήνυμα της Παγκόσμιας Ημέρας Περιβάλλοντος έγινε πιο επείγον.</w:t>
      </w:r>
    </w:p>
    <w:sectPr w:rsidR="00FA5A8D" w:rsidRPr="00EC1DE0" w:rsidSect="00A67895">
      <w:pgSz w:w="11906" w:h="16838"/>
      <w:pgMar w:top="851"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7B6E" w14:textId="77777777" w:rsidR="00455421" w:rsidRDefault="00455421" w:rsidP="00F062B2">
      <w:pPr>
        <w:spacing w:after="0" w:line="240" w:lineRule="auto"/>
      </w:pPr>
      <w:r>
        <w:separator/>
      </w:r>
    </w:p>
  </w:endnote>
  <w:endnote w:type="continuationSeparator" w:id="0">
    <w:p w14:paraId="3C42A2C3" w14:textId="77777777" w:rsidR="00455421" w:rsidRDefault="00455421" w:rsidP="00F0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6341" w14:textId="77777777" w:rsidR="00455421" w:rsidRDefault="00455421" w:rsidP="00F062B2">
      <w:pPr>
        <w:spacing w:after="0" w:line="240" w:lineRule="auto"/>
      </w:pPr>
      <w:r>
        <w:separator/>
      </w:r>
    </w:p>
  </w:footnote>
  <w:footnote w:type="continuationSeparator" w:id="0">
    <w:p w14:paraId="45D36661" w14:textId="77777777" w:rsidR="00455421" w:rsidRDefault="00455421" w:rsidP="00F06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A3B48"/>
    <w:multiLevelType w:val="hybridMultilevel"/>
    <w:tmpl w:val="01684A4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85677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BD"/>
    <w:rsid w:val="000A3B50"/>
    <w:rsid w:val="000B3686"/>
    <w:rsid w:val="000D3D9D"/>
    <w:rsid w:val="0017715C"/>
    <w:rsid w:val="00455421"/>
    <w:rsid w:val="00551B13"/>
    <w:rsid w:val="005B5B2C"/>
    <w:rsid w:val="00756383"/>
    <w:rsid w:val="008470A6"/>
    <w:rsid w:val="00894194"/>
    <w:rsid w:val="008C58E3"/>
    <w:rsid w:val="00A67895"/>
    <w:rsid w:val="00AC7C7D"/>
    <w:rsid w:val="00BC6C8B"/>
    <w:rsid w:val="00BE2D66"/>
    <w:rsid w:val="00C93CBD"/>
    <w:rsid w:val="00CC2257"/>
    <w:rsid w:val="00E0125E"/>
    <w:rsid w:val="00E17799"/>
    <w:rsid w:val="00EC1DE0"/>
    <w:rsid w:val="00F062B2"/>
    <w:rsid w:val="00F45080"/>
    <w:rsid w:val="00F73682"/>
    <w:rsid w:val="00FA5A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E59E"/>
  <w15:chartTrackingRefBased/>
  <w15:docId w15:val="{797915F8-FAB1-4983-BC83-893923FA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682"/>
    <w:pPr>
      <w:ind w:left="720"/>
      <w:contextualSpacing/>
    </w:pPr>
  </w:style>
  <w:style w:type="paragraph" w:styleId="a4">
    <w:name w:val="header"/>
    <w:basedOn w:val="a"/>
    <w:link w:val="Char"/>
    <w:uiPriority w:val="99"/>
    <w:unhideWhenUsed/>
    <w:rsid w:val="00F062B2"/>
    <w:pPr>
      <w:tabs>
        <w:tab w:val="center" w:pos="4153"/>
        <w:tab w:val="right" w:pos="8306"/>
      </w:tabs>
      <w:spacing w:after="0" w:line="240" w:lineRule="auto"/>
    </w:pPr>
  </w:style>
  <w:style w:type="character" w:customStyle="1" w:styleId="Char">
    <w:name w:val="Κεφαλίδα Char"/>
    <w:basedOn w:val="a0"/>
    <w:link w:val="a4"/>
    <w:uiPriority w:val="99"/>
    <w:rsid w:val="00F062B2"/>
  </w:style>
  <w:style w:type="paragraph" w:styleId="a5">
    <w:name w:val="footer"/>
    <w:basedOn w:val="a"/>
    <w:link w:val="Char0"/>
    <w:uiPriority w:val="99"/>
    <w:unhideWhenUsed/>
    <w:rsid w:val="00F062B2"/>
    <w:pPr>
      <w:tabs>
        <w:tab w:val="center" w:pos="4153"/>
        <w:tab w:val="right" w:pos="8306"/>
      </w:tabs>
      <w:spacing w:after="0" w:line="240" w:lineRule="auto"/>
    </w:pPr>
  </w:style>
  <w:style w:type="character" w:customStyle="1" w:styleId="Char0">
    <w:name w:val="Υποσέλιδο Char"/>
    <w:basedOn w:val="a0"/>
    <w:link w:val="a5"/>
    <w:uiPriority w:val="99"/>
    <w:rsid w:val="00F0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B589-EFA3-4A73-81C5-7C4A2517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3413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SERAFEIM SERAFEIM</dc:creator>
  <cp:keywords/>
  <dc:description/>
  <cp:lastModifiedBy>dimitra kapsala</cp:lastModifiedBy>
  <cp:revision>2</cp:revision>
  <dcterms:created xsi:type="dcterms:W3CDTF">2022-06-05T17:24:00Z</dcterms:created>
  <dcterms:modified xsi:type="dcterms:W3CDTF">2022-06-05T17:24:00Z</dcterms:modified>
</cp:coreProperties>
</file>