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tbl>
      <w:tblPr>
        <w:tblStyle w:val="TableNormal"/>
        <w:tblW w:w="9642"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4127"/>
        <w:gridCol w:w="3119"/>
      </w:tblGrid>
      <w:tr w:rsidR="00A43A5E" w:rsidTr="00A43A5E">
        <w:trPr>
          <w:trHeight w:val="494"/>
        </w:trPr>
        <w:tc>
          <w:tcPr>
            <w:tcW w:w="9642" w:type="dxa"/>
            <w:gridSpan w:val="3"/>
            <w:shd w:val="clear" w:color="auto" w:fill="D9D9D9"/>
          </w:tcPr>
          <w:p w:rsidR="00A43A5E" w:rsidRDefault="00A43A5E" w:rsidP="008B5B10">
            <w:pPr>
              <w:pStyle w:val="TableParagraph"/>
              <w:spacing w:before="50"/>
              <w:ind w:left="2975" w:right="2973"/>
              <w:jc w:val="center"/>
              <w:rPr>
                <w:b/>
                <w:sz w:val="32"/>
              </w:rPr>
            </w:pPr>
            <w:r>
              <w:rPr>
                <w:b/>
                <w:sz w:val="32"/>
              </w:rPr>
              <w:t>ΤΑΥΤΟΤΗΤΑ</w:t>
            </w:r>
            <w:r>
              <w:rPr>
                <w:b/>
                <w:spacing w:val="-3"/>
                <w:sz w:val="32"/>
              </w:rPr>
              <w:t xml:space="preserve"> </w:t>
            </w:r>
            <w:r>
              <w:rPr>
                <w:b/>
                <w:sz w:val="32"/>
              </w:rPr>
              <w:t>ΤΟΥ</w:t>
            </w:r>
            <w:r>
              <w:rPr>
                <w:b/>
                <w:spacing w:val="-2"/>
                <w:sz w:val="32"/>
              </w:rPr>
              <w:t xml:space="preserve"> </w:t>
            </w:r>
            <w:r>
              <w:rPr>
                <w:b/>
                <w:sz w:val="32"/>
              </w:rPr>
              <w:t>ΣΧΟΛΕΙΟΥ</w:t>
            </w:r>
          </w:p>
        </w:tc>
      </w:tr>
      <w:tr w:rsidR="00A43A5E" w:rsidTr="00A43A5E">
        <w:trPr>
          <w:trHeight w:val="1024"/>
        </w:trPr>
        <w:tc>
          <w:tcPr>
            <w:tcW w:w="6523" w:type="dxa"/>
            <w:gridSpan w:val="2"/>
          </w:tcPr>
          <w:p w:rsidR="00A43A5E" w:rsidRDefault="00A43A5E" w:rsidP="008B5B10">
            <w:pPr>
              <w:pStyle w:val="TableParagraph"/>
              <w:rPr>
                <w:sz w:val="28"/>
              </w:rPr>
            </w:pPr>
          </w:p>
          <w:p w:rsidR="00A43A5E" w:rsidRDefault="00A43A5E" w:rsidP="008B5B10">
            <w:pPr>
              <w:pStyle w:val="TableParagraph"/>
              <w:rPr>
                <w:sz w:val="28"/>
              </w:rPr>
            </w:pPr>
          </w:p>
          <w:p w:rsidR="00A43A5E" w:rsidRDefault="00A43A5E" w:rsidP="008B5B10">
            <w:pPr>
              <w:pStyle w:val="TableParagraph"/>
              <w:spacing w:line="321" w:lineRule="exact"/>
              <w:ind w:left="1809"/>
              <w:rPr>
                <w:b/>
                <w:sz w:val="28"/>
              </w:rPr>
            </w:pPr>
            <w:r>
              <w:rPr>
                <w:b/>
                <w:sz w:val="28"/>
              </w:rPr>
              <w:t>2/</w:t>
            </w:r>
            <w:proofErr w:type="spellStart"/>
            <w:r>
              <w:rPr>
                <w:b/>
                <w:sz w:val="28"/>
              </w:rPr>
              <w:t>θέσιο</w:t>
            </w:r>
            <w:proofErr w:type="spellEnd"/>
            <w:r>
              <w:rPr>
                <w:b/>
                <w:spacing w:val="59"/>
                <w:sz w:val="28"/>
              </w:rPr>
              <w:t xml:space="preserve"> </w:t>
            </w:r>
            <w:proofErr w:type="spellStart"/>
            <w:r>
              <w:rPr>
                <w:b/>
                <w:sz w:val="28"/>
              </w:rPr>
              <w:t>Νηπιαγωγείο</w:t>
            </w:r>
            <w:proofErr w:type="spellEnd"/>
            <w:r>
              <w:rPr>
                <w:b/>
                <w:sz w:val="28"/>
              </w:rPr>
              <w:t xml:space="preserve"> </w:t>
            </w:r>
            <w:proofErr w:type="spellStart"/>
            <w:r>
              <w:rPr>
                <w:b/>
                <w:sz w:val="28"/>
              </w:rPr>
              <w:t>Αλεξάνδρειας</w:t>
            </w:r>
            <w:proofErr w:type="spellEnd"/>
          </w:p>
        </w:tc>
        <w:tc>
          <w:tcPr>
            <w:tcW w:w="3119" w:type="dxa"/>
          </w:tcPr>
          <w:p w:rsidR="00A43A5E" w:rsidRDefault="00A43A5E" w:rsidP="008B5B10">
            <w:pPr>
              <w:pStyle w:val="TableParagraph"/>
              <w:spacing w:before="1"/>
              <w:rPr>
                <w:sz w:val="28"/>
              </w:rPr>
            </w:pPr>
          </w:p>
          <w:p w:rsidR="00A43A5E" w:rsidRDefault="00A43A5E" w:rsidP="008B5B10">
            <w:pPr>
              <w:pStyle w:val="TableParagraph"/>
              <w:ind w:left="231" w:right="220"/>
              <w:jc w:val="center"/>
              <w:rPr>
                <w:b/>
                <w:sz w:val="28"/>
              </w:rPr>
            </w:pPr>
            <w:proofErr w:type="spellStart"/>
            <w:r>
              <w:rPr>
                <w:b/>
                <w:sz w:val="28"/>
              </w:rPr>
              <w:t>Διεύθυνση</w:t>
            </w:r>
            <w:proofErr w:type="spellEnd"/>
            <w:r>
              <w:rPr>
                <w:b/>
                <w:spacing w:val="-2"/>
                <w:sz w:val="28"/>
              </w:rPr>
              <w:t xml:space="preserve"> </w:t>
            </w:r>
            <w:r>
              <w:rPr>
                <w:b/>
                <w:sz w:val="28"/>
              </w:rPr>
              <w:t>A’/</w:t>
            </w:r>
            <w:proofErr w:type="spellStart"/>
            <w:r>
              <w:rPr>
                <w:b/>
                <w:sz w:val="28"/>
              </w:rPr>
              <w:t>θμιας</w:t>
            </w:r>
            <w:proofErr w:type="spellEnd"/>
            <w:r>
              <w:rPr>
                <w:b/>
                <w:spacing w:val="-5"/>
                <w:sz w:val="28"/>
              </w:rPr>
              <w:t xml:space="preserve"> </w:t>
            </w:r>
            <w:proofErr w:type="spellStart"/>
            <w:r>
              <w:rPr>
                <w:b/>
                <w:sz w:val="28"/>
              </w:rPr>
              <w:t>Ημαθίας</w:t>
            </w:r>
            <w:proofErr w:type="spellEnd"/>
          </w:p>
        </w:tc>
      </w:tr>
      <w:tr w:rsidR="00A43A5E" w:rsidTr="00A43A5E">
        <w:trPr>
          <w:trHeight w:val="961"/>
        </w:trPr>
        <w:tc>
          <w:tcPr>
            <w:tcW w:w="2396" w:type="dxa"/>
          </w:tcPr>
          <w:p w:rsidR="00A43A5E" w:rsidRDefault="00A43A5E" w:rsidP="008B5B10">
            <w:pPr>
              <w:pStyle w:val="TableParagraph"/>
              <w:rPr>
                <w:rFonts w:ascii="Times New Roman"/>
                <w:sz w:val="26"/>
              </w:rPr>
            </w:pPr>
          </w:p>
        </w:tc>
        <w:tc>
          <w:tcPr>
            <w:tcW w:w="4127" w:type="dxa"/>
          </w:tcPr>
          <w:p w:rsidR="00A43A5E" w:rsidRDefault="00A43A5E" w:rsidP="008B5B10">
            <w:pPr>
              <w:pStyle w:val="TableParagraph"/>
              <w:spacing w:before="4"/>
              <w:rPr>
                <w:sz w:val="25"/>
              </w:rPr>
            </w:pPr>
          </w:p>
          <w:p w:rsidR="00A43A5E" w:rsidRDefault="00A43A5E" w:rsidP="008B5B10">
            <w:pPr>
              <w:pStyle w:val="TableParagraph"/>
              <w:ind w:left="559"/>
              <w:rPr>
                <w:sz w:val="28"/>
              </w:rPr>
            </w:pPr>
            <w:proofErr w:type="spellStart"/>
            <w:r>
              <w:rPr>
                <w:sz w:val="28"/>
              </w:rPr>
              <w:t>Κωδικός</w:t>
            </w:r>
            <w:proofErr w:type="spellEnd"/>
            <w:r>
              <w:rPr>
                <w:spacing w:val="-6"/>
                <w:sz w:val="28"/>
              </w:rPr>
              <w:t xml:space="preserve"> </w:t>
            </w:r>
            <w:proofErr w:type="spellStart"/>
            <w:r>
              <w:rPr>
                <w:sz w:val="28"/>
              </w:rPr>
              <w:t>Σχολείου</w:t>
            </w:r>
            <w:proofErr w:type="spellEnd"/>
            <w:r>
              <w:rPr>
                <w:spacing w:val="-5"/>
                <w:sz w:val="28"/>
              </w:rPr>
              <w:t xml:space="preserve"> </w:t>
            </w:r>
            <w:r>
              <w:rPr>
                <w:sz w:val="28"/>
              </w:rPr>
              <w:t>(ΥΠAIΘ)</w:t>
            </w:r>
          </w:p>
        </w:tc>
        <w:tc>
          <w:tcPr>
            <w:tcW w:w="3119" w:type="dxa"/>
          </w:tcPr>
          <w:p w:rsidR="00A43A5E" w:rsidRDefault="00A43A5E" w:rsidP="008B5B10">
            <w:pPr>
              <w:pStyle w:val="TableParagraph"/>
              <w:spacing w:before="4"/>
              <w:rPr>
                <w:sz w:val="25"/>
              </w:rPr>
            </w:pPr>
          </w:p>
          <w:p w:rsidR="00A43A5E" w:rsidRDefault="00A43A5E" w:rsidP="008B5B10">
            <w:pPr>
              <w:pStyle w:val="TableParagraph"/>
              <w:ind w:left="229" w:right="220"/>
              <w:jc w:val="center"/>
              <w:rPr>
                <w:b/>
                <w:sz w:val="28"/>
              </w:rPr>
            </w:pPr>
            <w:r>
              <w:rPr>
                <w:b/>
                <w:color w:val="000080"/>
                <w:sz w:val="28"/>
              </w:rPr>
              <w:t>9160002</w:t>
            </w:r>
          </w:p>
        </w:tc>
      </w:tr>
    </w:tbl>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tbl>
      <w:tblPr>
        <w:tblStyle w:val="TableNormal"/>
        <w:tblW w:w="979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93"/>
        <w:gridCol w:w="2835"/>
        <w:gridCol w:w="1404"/>
        <w:gridCol w:w="4266"/>
      </w:tblGrid>
      <w:tr w:rsidR="00A43A5E" w:rsidTr="00A43A5E">
        <w:trPr>
          <w:trHeight w:val="422"/>
        </w:trPr>
        <w:tc>
          <w:tcPr>
            <w:tcW w:w="9798" w:type="dxa"/>
            <w:gridSpan w:val="4"/>
            <w:tcBorders>
              <w:bottom w:val="single" w:sz="4" w:space="0" w:color="000000"/>
            </w:tcBorders>
            <w:shd w:val="clear" w:color="auto" w:fill="D9D9D9"/>
          </w:tcPr>
          <w:p w:rsidR="00A43A5E" w:rsidRDefault="00A43A5E" w:rsidP="008B5B10">
            <w:pPr>
              <w:pStyle w:val="TableParagraph"/>
              <w:spacing w:before="40"/>
              <w:ind w:left="4282" w:right="4264"/>
              <w:jc w:val="center"/>
              <w:rPr>
                <w:sz w:val="28"/>
              </w:rPr>
            </w:pPr>
            <w:r>
              <w:rPr>
                <w:sz w:val="28"/>
              </w:rPr>
              <w:t>ΣΤΟΙΧΕΙΑ</w:t>
            </w:r>
          </w:p>
        </w:tc>
      </w:tr>
      <w:tr w:rsidR="00A43A5E" w:rsidTr="00A43A5E">
        <w:trPr>
          <w:trHeight w:val="553"/>
        </w:trPr>
        <w:tc>
          <w:tcPr>
            <w:tcW w:w="4128" w:type="dxa"/>
            <w:gridSpan w:val="2"/>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spacing w:before="131"/>
              <w:ind w:left="112"/>
              <w:rPr>
                <w:sz w:val="24"/>
              </w:rPr>
            </w:pPr>
            <w:proofErr w:type="spellStart"/>
            <w:r>
              <w:rPr>
                <w:sz w:val="24"/>
              </w:rPr>
              <w:t>Έδρα</w:t>
            </w:r>
            <w:proofErr w:type="spellEnd"/>
            <w:r>
              <w:rPr>
                <w:spacing w:val="-3"/>
                <w:sz w:val="24"/>
              </w:rPr>
              <w:t xml:space="preserve"> </w:t>
            </w:r>
            <w:proofErr w:type="spellStart"/>
            <w:r>
              <w:rPr>
                <w:sz w:val="24"/>
              </w:rPr>
              <w:t>του</w:t>
            </w:r>
            <w:proofErr w:type="spellEnd"/>
            <w:r>
              <w:rPr>
                <w:spacing w:val="-6"/>
                <w:sz w:val="24"/>
              </w:rPr>
              <w:t xml:space="preserve"> </w:t>
            </w:r>
            <w:proofErr w:type="spellStart"/>
            <w:r>
              <w:rPr>
                <w:sz w:val="24"/>
              </w:rPr>
              <w:t>Σχολείου</w:t>
            </w:r>
            <w:proofErr w:type="spellEnd"/>
            <w:r>
              <w:rPr>
                <w:spacing w:val="-3"/>
                <w:sz w:val="24"/>
              </w:rPr>
              <w:t xml:space="preserve"> </w:t>
            </w:r>
            <w:r>
              <w:rPr>
                <w:sz w:val="24"/>
              </w:rPr>
              <w:t>(</w:t>
            </w:r>
            <w:proofErr w:type="spellStart"/>
            <w:r>
              <w:rPr>
                <w:sz w:val="24"/>
              </w:rPr>
              <w:t>διεύθυνση</w:t>
            </w:r>
            <w:proofErr w:type="spellEnd"/>
            <w:r>
              <w:rPr>
                <w:sz w:val="24"/>
              </w:rPr>
              <w:t>)</w:t>
            </w:r>
          </w:p>
        </w:tc>
        <w:tc>
          <w:tcPr>
            <w:tcW w:w="5670" w:type="dxa"/>
            <w:gridSpan w:val="2"/>
            <w:tcBorders>
              <w:top w:val="single" w:sz="4" w:space="0" w:color="000000"/>
              <w:left w:val="single" w:sz="4" w:space="0" w:color="000000"/>
              <w:bottom w:val="single" w:sz="4" w:space="0" w:color="000000"/>
              <w:right w:val="single" w:sz="4" w:space="0" w:color="000000"/>
            </w:tcBorders>
          </w:tcPr>
          <w:p w:rsidR="00EE6777" w:rsidRDefault="00EE6777" w:rsidP="008B5B10">
            <w:pPr>
              <w:pStyle w:val="TableParagraph"/>
              <w:jc w:val="center"/>
              <w:rPr>
                <w:rFonts w:ascii="Times New Roman"/>
                <w:sz w:val="26"/>
                <w:lang w:val="el-GR"/>
              </w:rPr>
            </w:pPr>
          </w:p>
          <w:p w:rsidR="00A43A5E" w:rsidRDefault="00A43A5E" w:rsidP="008B5B10">
            <w:pPr>
              <w:pStyle w:val="TableParagraph"/>
              <w:jc w:val="center"/>
              <w:rPr>
                <w:rFonts w:ascii="Times New Roman"/>
                <w:sz w:val="26"/>
              </w:rPr>
            </w:pPr>
            <w:r>
              <w:rPr>
                <w:rFonts w:ascii="Times New Roman"/>
                <w:sz w:val="26"/>
              </w:rPr>
              <w:t>ΓΡΗΓΟΡΙΟΥ</w:t>
            </w:r>
            <w:r>
              <w:rPr>
                <w:rFonts w:ascii="Times New Roman"/>
                <w:sz w:val="26"/>
              </w:rPr>
              <w:t xml:space="preserve"> </w:t>
            </w:r>
            <w:r>
              <w:rPr>
                <w:rFonts w:ascii="Times New Roman"/>
                <w:sz w:val="26"/>
              </w:rPr>
              <w:t>ΛΑΜΠΡΑΚΗ</w:t>
            </w:r>
            <w:r>
              <w:rPr>
                <w:rFonts w:ascii="Times New Roman"/>
                <w:sz w:val="26"/>
              </w:rPr>
              <w:t xml:space="preserve"> 49</w:t>
            </w:r>
          </w:p>
        </w:tc>
      </w:tr>
      <w:tr w:rsidR="00A43A5E" w:rsidTr="00A43A5E">
        <w:trPr>
          <w:trHeight w:val="870"/>
        </w:trPr>
        <w:tc>
          <w:tcPr>
            <w:tcW w:w="1293"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spacing w:before="8"/>
              <w:rPr>
                <w:sz w:val="23"/>
              </w:rPr>
            </w:pPr>
          </w:p>
          <w:p w:rsidR="00A43A5E" w:rsidRDefault="00A43A5E" w:rsidP="008B5B10">
            <w:pPr>
              <w:pStyle w:val="TableParagraph"/>
              <w:spacing w:before="1"/>
              <w:ind w:left="112"/>
              <w:rPr>
                <w:sz w:val="24"/>
              </w:rPr>
            </w:pPr>
            <w:proofErr w:type="spellStart"/>
            <w:r>
              <w:rPr>
                <w:sz w:val="24"/>
              </w:rPr>
              <w:t>Τηλέφωνο</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jc w:val="center"/>
              <w:rPr>
                <w:rFonts w:ascii="Times New Roman"/>
                <w:sz w:val="26"/>
              </w:rPr>
            </w:pPr>
            <w:r>
              <w:rPr>
                <w:rFonts w:ascii="Times New Roman"/>
                <w:sz w:val="26"/>
              </w:rPr>
              <w:t>23330-22140</w:t>
            </w:r>
          </w:p>
          <w:p w:rsidR="00A43A5E" w:rsidRDefault="00A43A5E" w:rsidP="008B5B10">
            <w:pPr>
              <w:pStyle w:val="TableParagraph"/>
              <w:rPr>
                <w:rFonts w:ascii="Times New Roman"/>
                <w:sz w:val="26"/>
              </w:rPr>
            </w:pPr>
          </w:p>
        </w:tc>
        <w:tc>
          <w:tcPr>
            <w:tcW w:w="1404"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spacing w:before="8"/>
              <w:rPr>
                <w:sz w:val="23"/>
              </w:rPr>
            </w:pPr>
          </w:p>
          <w:p w:rsidR="00A43A5E" w:rsidRDefault="00A43A5E" w:rsidP="008B5B10">
            <w:pPr>
              <w:pStyle w:val="TableParagraph"/>
              <w:spacing w:before="1"/>
              <w:ind w:left="112"/>
              <w:rPr>
                <w:sz w:val="24"/>
              </w:rPr>
            </w:pPr>
            <w:r>
              <w:rPr>
                <w:sz w:val="24"/>
              </w:rPr>
              <w:t>Fax</w:t>
            </w:r>
          </w:p>
        </w:tc>
        <w:tc>
          <w:tcPr>
            <w:tcW w:w="4266"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rPr>
                <w:rFonts w:ascii="Times New Roman"/>
                <w:sz w:val="26"/>
              </w:rPr>
            </w:pPr>
          </w:p>
          <w:p w:rsidR="00A43A5E" w:rsidRDefault="00A43A5E" w:rsidP="008B5B10"/>
          <w:p w:rsidR="00A43A5E" w:rsidRPr="00530972" w:rsidRDefault="00A43A5E" w:rsidP="008B5B10">
            <w:pPr>
              <w:tabs>
                <w:tab w:val="left" w:pos="1152"/>
              </w:tabs>
            </w:pPr>
            <w:r>
              <w:tab/>
            </w:r>
          </w:p>
        </w:tc>
      </w:tr>
      <w:tr w:rsidR="00A43A5E" w:rsidRPr="00A43A5E" w:rsidTr="00A43A5E">
        <w:trPr>
          <w:trHeight w:val="913"/>
        </w:trPr>
        <w:tc>
          <w:tcPr>
            <w:tcW w:w="1293"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spacing w:before="6"/>
              <w:rPr>
                <w:sz w:val="25"/>
              </w:rPr>
            </w:pPr>
          </w:p>
          <w:p w:rsidR="00A43A5E" w:rsidRDefault="00A43A5E" w:rsidP="008B5B10">
            <w:pPr>
              <w:pStyle w:val="TableParagraph"/>
              <w:ind w:left="112"/>
              <w:rPr>
                <w:sz w:val="24"/>
              </w:rPr>
            </w:pPr>
            <w:r>
              <w:rPr>
                <w:sz w:val="24"/>
              </w:rPr>
              <w:t>e-mail:</w:t>
            </w:r>
          </w:p>
        </w:tc>
        <w:tc>
          <w:tcPr>
            <w:tcW w:w="2835" w:type="dxa"/>
            <w:tcBorders>
              <w:top w:val="single" w:sz="4" w:space="0" w:color="000000"/>
              <w:left w:val="single" w:sz="4" w:space="0" w:color="000000"/>
              <w:bottom w:val="single" w:sz="4" w:space="0" w:color="000000"/>
              <w:right w:val="single" w:sz="4" w:space="0" w:color="000000"/>
            </w:tcBorders>
          </w:tcPr>
          <w:p w:rsidR="00A43A5E" w:rsidRPr="00EE6777" w:rsidRDefault="00A43A5E" w:rsidP="008B5B10">
            <w:pPr>
              <w:pStyle w:val="TableParagraph"/>
              <w:jc w:val="center"/>
              <w:rPr>
                <w:rFonts w:ascii="Times New Roman"/>
                <w:sz w:val="28"/>
                <w:szCs w:val="28"/>
              </w:rPr>
            </w:pPr>
            <w:hyperlink r:id="rId4" w:history="1">
              <w:r w:rsidRPr="00EE6777">
                <w:rPr>
                  <w:rStyle w:val="-"/>
                  <w:rFonts w:ascii="Helvetica" w:hAnsi="Helvetica"/>
                  <w:sz w:val="28"/>
                  <w:szCs w:val="28"/>
                  <w:shd w:val="clear" w:color="auto" w:fill="FFFFFF"/>
                </w:rPr>
                <w:t>mail@1nip-alexandr.ima.sch.gr</w:t>
              </w:r>
            </w:hyperlink>
          </w:p>
        </w:tc>
        <w:tc>
          <w:tcPr>
            <w:tcW w:w="1404"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spacing w:before="6"/>
              <w:rPr>
                <w:sz w:val="25"/>
              </w:rPr>
            </w:pPr>
          </w:p>
          <w:p w:rsidR="00A43A5E" w:rsidRDefault="00A43A5E" w:rsidP="008B5B10">
            <w:pPr>
              <w:pStyle w:val="TableParagraph"/>
              <w:ind w:left="112"/>
              <w:rPr>
                <w:sz w:val="24"/>
              </w:rPr>
            </w:pPr>
            <w:proofErr w:type="spellStart"/>
            <w:r>
              <w:rPr>
                <w:sz w:val="24"/>
              </w:rPr>
              <w:t>Ιστοσελίδα</w:t>
            </w:r>
            <w:proofErr w:type="spellEnd"/>
          </w:p>
        </w:tc>
        <w:tc>
          <w:tcPr>
            <w:tcW w:w="4266" w:type="dxa"/>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jc w:val="center"/>
              <w:rPr>
                <w:rFonts w:ascii="Times New Roman"/>
                <w:sz w:val="26"/>
              </w:rPr>
            </w:pPr>
            <w:hyperlink r:id="rId5" w:history="1">
              <w:r w:rsidRPr="00C56924">
                <w:rPr>
                  <w:rStyle w:val="-"/>
                  <w:rFonts w:ascii="Times New Roman" w:eastAsia="Times New Roman" w:hAnsi="Times New Roman" w:cs="Times New Roman"/>
                  <w:spacing w:val="4"/>
                  <w:sz w:val="32"/>
                  <w:szCs w:val="32"/>
                  <w:lang w:eastAsia="el-GR"/>
                </w:rPr>
                <w:t>https://blogs.sch.gr/1nipalexan/</w:t>
              </w:r>
            </w:hyperlink>
          </w:p>
        </w:tc>
      </w:tr>
      <w:tr w:rsidR="00A43A5E" w:rsidTr="00A43A5E">
        <w:trPr>
          <w:trHeight w:val="1005"/>
        </w:trPr>
        <w:tc>
          <w:tcPr>
            <w:tcW w:w="4128" w:type="dxa"/>
            <w:gridSpan w:val="2"/>
            <w:tcBorders>
              <w:top w:val="single" w:sz="4" w:space="0" w:color="000000"/>
              <w:left w:val="single" w:sz="4" w:space="0" w:color="000000"/>
              <w:bottom w:val="single" w:sz="4" w:space="0" w:color="000000"/>
              <w:right w:val="single" w:sz="4" w:space="0" w:color="000000"/>
            </w:tcBorders>
          </w:tcPr>
          <w:p w:rsidR="00A43A5E" w:rsidRPr="00A43A5E" w:rsidRDefault="00A43A5E" w:rsidP="008B5B10">
            <w:pPr>
              <w:pStyle w:val="TableParagraph"/>
              <w:spacing w:before="64"/>
              <w:ind w:left="1005" w:right="986"/>
              <w:jc w:val="center"/>
              <w:rPr>
                <w:sz w:val="24"/>
                <w:lang w:val="el-GR"/>
              </w:rPr>
            </w:pPr>
            <w:r w:rsidRPr="00A43A5E">
              <w:rPr>
                <w:sz w:val="24"/>
                <w:lang w:val="el-GR"/>
              </w:rPr>
              <w:t>Διευθυντής/</w:t>
            </w:r>
            <w:proofErr w:type="spellStart"/>
            <w:r w:rsidRPr="00A43A5E">
              <w:rPr>
                <w:sz w:val="24"/>
                <w:lang w:val="el-GR"/>
              </w:rPr>
              <w:t>ντρια</w:t>
            </w:r>
            <w:proofErr w:type="spellEnd"/>
            <w:r w:rsidRPr="00A43A5E">
              <w:rPr>
                <w:sz w:val="24"/>
                <w:lang w:val="el-GR"/>
              </w:rPr>
              <w:t>,</w:t>
            </w:r>
            <w:r w:rsidRPr="00A43A5E">
              <w:rPr>
                <w:spacing w:val="1"/>
                <w:sz w:val="24"/>
                <w:lang w:val="el-GR"/>
              </w:rPr>
              <w:t xml:space="preserve"> </w:t>
            </w:r>
            <w:r w:rsidRPr="00A43A5E">
              <w:rPr>
                <w:sz w:val="24"/>
                <w:lang w:val="el-GR"/>
              </w:rPr>
              <w:t>Προϊστάμενος/μένη</w:t>
            </w:r>
            <w:r w:rsidRPr="00A43A5E">
              <w:rPr>
                <w:spacing w:val="-52"/>
                <w:sz w:val="24"/>
                <w:lang w:val="el-GR"/>
              </w:rPr>
              <w:t xml:space="preserve"> </w:t>
            </w:r>
            <w:r w:rsidRPr="00A43A5E">
              <w:rPr>
                <w:sz w:val="24"/>
                <w:lang w:val="el-GR"/>
              </w:rPr>
              <w:t>Σχολικής</w:t>
            </w:r>
            <w:r w:rsidRPr="00A43A5E">
              <w:rPr>
                <w:spacing w:val="-2"/>
                <w:sz w:val="24"/>
                <w:lang w:val="el-GR"/>
              </w:rPr>
              <w:t xml:space="preserve"> </w:t>
            </w:r>
            <w:r w:rsidRPr="00A43A5E">
              <w:rPr>
                <w:sz w:val="24"/>
                <w:lang w:val="el-GR"/>
              </w:rPr>
              <w:t>Μονάδας</w:t>
            </w:r>
          </w:p>
        </w:tc>
        <w:tc>
          <w:tcPr>
            <w:tcW w:w="5670" w:type="dxa"/>
            <w:gridSpan w:val="2"/>
            <w:tcBorders>
              <w:top w:val="single" w:sz="4" w:space="0" w:color="000000"/>
              <w:left w:val="single" w:sz="4" w:space="0" w:color="000000"/>
              <w:bottom w:val="single" w:sz="4" w:space="0" w:color="000000"/>
              <w:right w:val="single" w:sz="4" w:space="0" w:color="000000"/>
            </w:tcBorders>
          </w:tcPr>
          <w:p w:rsidR="00EE6777" w:rsidRDefault="00EE6777" w:rsidP="008B5B10">
            <w:pPr>
              <w:pStyle w:val="TableParagraph"/>
              <w:jc w:val="center"/>
              <w:rPr>
                <w:rFonts w:ascii="Times New Roman"/>
                <w:sz w:val="26"/>
                <w:lang w:val="el-GR"/>
              </w:rPr>
            </w:pPr>
          </w:p>
          <w:p w:rsidR="00A43A5E" w:rsidRDefault="00A43A5E" w:rsidP="00EE6777">
            <w:pPr>
              <w:pStyle w:val="TableParagraph"/>
              <w:jc w:val="center"/>
              <w:rPr>
                <w:rFonts w:ascii="Times New Roman"/>
                <w:sz w:val="26"/>
              </w:rPr>
            </w:pPr>
            <w:r>
              <w:rPr>
                <w:rFonts w:ascii="Times New Roman"/>
                <w:sz w:val="26"/>
              </w:rPr>
              <w:t>ΓΕΡΑΣΑΚΗ</w:t>
            </w:r>
            <w:r w:rsidR="00EE6777">
              <w:rPr>
                <w:rFonts w:ascii="Times New Roman"/>
                <w:sz w:val="26"/>
                <w:lang w:val="el-GR"/>
              </w:rPr>
              <w:t xml:space="preserve"> </w:t>
            </w:r>
            <w:r>
              <w:rPr>
                <w:rFonts w:ascii="Times New Roman"/>
                <w:sz w:val="26"/>
              </w:rPr>
              <w:t>ΔΗΜΟΛΙΟΥ</w:t>
            </w:r>
            <w:r>
              <w:rPr>
                <w:rFonts w:ascii="Times New Roman"/>
                <w:sz w:val="26"/>
              </w:rPr>
              <w:t xml:space="preserve"> </w:t>
            </w:r>
            <w:r>
              <w:rPr>
                <w:rFonts w:ascii="Times New Roman"/>
                <w:sz w:val="26"/>
              </w:rPr>
              <w:t>ΧΑΪΔΩ</w:t>
            </w:r>
          </w:p>
        </w:tc>
      </w:tr>
      <w:tr w:rsidR="00A43A5E" w:rsidTr="00A43A5E">
        <w:trPr>
          <w:trHeight w:val="861"/>
        </w:trPr>
        <w:tc>
          <w:tcPr>
            <w:tcW w:w="4128" w:type="dxa"/>
            <w:gridSpan w:val="2"/>
            <w:tcBorders>
              <w:top w:val="single" w:sz="4" w:space="0" w:color="000000"/>
              <w:left w:val="single" w:sz="4" w:space="0" w:color="000000"/>
              <w:bottom w:val="single" w:sz="4" w:space="0" w:color="000000"/>
              <w:right w:val="single" w:sz="4" w:space="0" w:color="000000"/>
            </w:tcBorders>
          </w:tcPr>
          <w:p w:rsidR="00A43A5E" w:rsidRDefault="00A43A5E" w:rsidP="008B5B10">
            <w:pPr>
              <w:pStyle w:val="TableParagraph"/>
              <w:spacing w:before="139"/>
              <w:ind w:left="1017" w:right="960" w:hanging="24"/>
              <w:rPr>
                <w:sz w:val="24"/>
              </w:rPr>
            </w:pPr>
            <w:proofErr w:type="spellStart"/>
            <w:r>
              <w:rPr>
                <w:sz w:val="24"/>
              </w:rPr>
              <w:t>Πρόεδρος</w:t>
            </w:r>
            <w:proofErr w:type="spellEnd"/>
            <w:r>
              <w:rPr>
                <w:sz w:val="24"/>
              </w:rPr>
              <w:t xml:space="preserve"> </w:t>
            </w:r>
            <w:proofErr w:type="spellStart"/>
            <w:r>
              <w:rPr>
                <w:sz w:val="24"/>
              </w:rPr>
              <w:t>Συλλόγου</w:t>
            </w:r>
            <w:proofErr w:type="spellEnd"/>
            <w:r>
              <w:rPr>
                <w:spacing w:val="-52"/>
                <w:sz w:val="24"/>
              </w:rPr>
              <w:t xml:space="preserve"> </w:t>
            </w:r>
            <w:proofErr w:type="spellStart"/>
            <w:r>
              <w:rPr>
                <w:sz w:val="24"/>
              </w:rPr>
              <w:t>Γονέων</w:t>
            </w:r>
            <w:proofErr w:type="spellEnd"/>
            <w:r>
              <w:rPr>
                <w:sz w:val="24"/>
              </w:rPr>
              <w:t>/</w:t>
            </w:r>
            <w:proofErr w:type="spellStart"/>
            <w:r>
              <w:rPr>
                <w:sz w:val="24"/>
              </w:rPr>
              <w:t>Κηδεμόνων</w:t>
            </w:r>
            <w:proofErr w:type="spellEnd"/>
          </w:p>
        </w:tc>
        <w:tc>
          <w:tcPr>
            <w:tcW w:w="5670" w:type="dxa"/>
            <w:gridSpan w:val="2"/>
            <w:tcBorders>
              <w:top w:val="single" w:sz="4" w:space="0" w:color="000000"/>
              <w:left w:val="single" w:sz="4" w:space="0" w:color="000000"/>
              <w:bottom w:val="single" w:sz="4" w:space="0" w:color="000000"/>
              <w:right w:val="single" w:sz="4" w:space="0" w:color="000000"/>
            </w:tcBorders>
          </w:tcPr>
          <w:p w:rsidR="00EE6777" w:rsidRDefault="00EE6777" w:rsidP="008B5B10">
            <w:pPr>
              <w:pStyle w:val="TableParagraph"/>
              <w:jc w:val="center"/>
              <w:rPr>
                <w:rFonts w:ascii="Times New Roman"/>
                <w:sz w:val="26"/>
                <w:lang w:val="el-GR"/>
              </w:rPr>
            </w:pPr>
          </w:p>
          <w:p w:rsidR="00A43A5E" w:rsidRDefault="00A43A5E" w:rsidP="008B5B10">
            <w:pPr>
              <w:pStyle w:val="TableParagraph"/>
              <w:jc w:val="center"/>
              <w:rPr>
                <w:rFonts w:ascii="Times New Roman"/>
                <w:sz w:val="26"/>
              </w:rPr>
            </w:pPr>
            <w:r>
              <w:rPr>
                <w:rFonts w:ascii="Times New Roman"/>
                <w:sz w:val="26"/>
              </w:rPr>
              <w:t>ΣΟΥΜΠΟΥΡΟΥ</w:t>
            </w:r>
            <w:r>
              <w:rPr>
                <w:rFonts w:ascii="Times New Roman"/>
                <w:sz w:val="26"/>
              </w:rPr>
              <w:t xml:space="preserve"> </w:t>
            </w:r>
            <w:r>
              <w:rPr>
                <w:rFonts w:ascii="Times New Roman"/>
                <w:sz w:val="26"/>
              </w:rPr>
              <w:t>ΧΡΙΣΤΙΝΑ</w:t>
            </w:r>
          </w:p>
        </w:tc>
      </w:tr>
    </w:tbl>
    <w:p w:rsidR="00A43A5E" w:rsidRDefault="00A43A5E" w:rsidP="001D5CFA">
      <w:pPr>
        <w:spacing w:after="0" w:line="360" w:lineRule="atLeast"/>
        <w:jc w:val="center"/>
        <w:textAlignment w:val="baseline"/>
        <w:outlineLvl w:val="0"/>
        <w:rPr>
          <w:rFonts w:ascii="Times New Roman" w:eastAsia="Times New Roman" w:hAnsi="Times New Roman" w:cs="Times New Roman"/>
          <w:color w:val="EB7754"/>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EE6777" w:rsidRDefault="00EE6777"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p>
    <w:p w:rsidR="001D5CFA" w:rsidRPr="00A43A5E" w:rsidRDefault="001D5CFA" w:rsidP="001D5CFA">
      <w:pPr>
        <w:spacing w:after="0" w:line="360" w:lineRule="atLeast"/>
        <w:jc w:val="center"/>
        <w:textAlignment w:val="baseline"/>
        <w:outlineLvl w:val="0"/>
        <w:rPr>
          <w:rFonts w:ascii="Times New Roman" w:eastAsia="Times New Roman" w:hAnsi="Times New Roman" w:cs="Times New Roman"/>
          <w:b/>
          <w:color w:val="0070C0"/>
          <w:kern w:val="36"/>
          <w:sz w:val="32"/>
          <w:szCs w:val="32"/>
          <w:lang w:eastAsia="el-GR"/>
        </w:rPr>
      </w:pPr>
      <w:r w:rsidRPr="00A43A5E">
        <w:rPr>
          <w:rFonts w:ascii="Times New Roman" w:eastAsia="Times New Roman" w:hAnsi="Times New Roman" w:cs="Times New Roman"/>
          <w:b/>
          <w:color w:val="0070C0"/>
          <w:kern w:val="36"/>
          <w:sz w:val="32"/>
          <w:szCs w:val="32"/>
          <w:lang w:eastAsia="el-GR"/>
        </w:rPr>
        <w:lastRenderedPageBreak/>
        <w:t>Εσωτερικός Κανονισμός Λειτουργίας</w:t>
      </w:r>
    </w:p>
    <w:p w:rsidR="001D5CFA" w:rsidRPr="00A43A5E" w:rsidRDefault="001D5CFA" w:rsidP="001D5CFA">
      <w:pPr>
        <w:spacing w:after="0" w:line="240" w:lineRule="auto"/>
        <w:jc w:val="center"/>
        <w:textAlignment w:val="baseline"/>
        <w:rPr>
          <w:rFonts w:ascii="Times New Roman" w:eastAsia="Times New Roman" w:hAnsi="Times New Roman" w:cs="Times New Roman"/>
          <w:b/>
          <w:color w:val="0070C0"/>
          <w:spacing w:val="4"/>
          <w:sz w:val="32"/>
          <w:szCs w:val="32"/>
          <w:lang w:eastAsia="el-GR"/>
        </w:rPr>
      </w:pPr>
      <w:r w:rsidRPr="00A43A5E">
        <w:rPr>
          <w:rFonts w:ascii="Times New Roman" w:eastAsia="Times New Roman" w:hAnsi="Times New Roman" w:cs="Times New Roman"/>
          <w:b/>
          <w:color w:val="0070C0"/>
          <w:spacing w:val="4"/>
          <w:sz w:val="32"/>
          <w:szCs w:val="32"/>
          <w:bdr w:val="none" w:sz="0" w:space="0" w:color="auto" w:frame="1"/>
          <w:lang w:eastAsia="el-GR"/>
        </w:rPr>
        <w:t>ΕΣΩΤΕΡΙΚΟΣ ΚΑΝΟΝΙΣΜΟΣ</w:t>
      </w:r>
    </w:p>
    <w:p w:rsidR="001D5CFA" w:rsidRPr="001D5CFA" w:rsidRDefault="001D5CFA" w:rsidP="001D5CFA">
      <w:pPr>
        <w:spacing w:after="0" w:line="240" w:lineRule="auto"/>
        <w:jc w:val="center"/>
        <w:textAlignment w:val="baseline"/>
        <w:rPr>
          <w:rFonts w:ascii="Times New Roman" w:eastAsia="Times New Roman" w:hAnsi="Times New Roman" w:cs="Times New Roman"/>
          <w:color w:val="000000"/>
          <w:spacing w:val="4"/>
          <w:sz w:val="32"/>
          <w:szCs w:val="32"/>
          <w:lang w:eastAsia="el-GR"/>
        </w:rPr>
      </w:pPr>
      <w:r w:rsidRPr="00A43A5E">
        <w:rPr>
          <w:rFonts w:ascii="Times New Roman" w:eastAsia="Times New Roman" w:hAnsi="Times New Roman" w:cs="Times New Roman"/>
          <w:b/>
          <w:color w:val="0070C0"/>
          <w:spacing w:val="4"/>
          <w:sz w:val="32"/>
          <w:szCs w:val="32"/>
          <w:bdr w:val="none" w:sz="0" w:space="0" w:color="auto" w:frame="1"/>
          <w:lang w:eastAsia="el-GR"/>
        </w:rPr>
        <w:t>Εισαγωγή</w:t>
      </w:r>
      <w:r w:rsidRPr="00A43A5E">
        <w:rPr>
          <w:rFonts w:ascii="Times New Roman" w:eastAsia="Times New Roman" w:hAnsi="Times New Roman" w:cs="Times New Roman"/>
          <w:b/>
          <w:color w:val="0070C0"/>
          <w:spacing w:val="4"/>
          <w:sz w:val="32"/>
          <w:szCs w:val="32"/>
          <w:lang w:eastAsia="el-GR"/>
        </w:rPr>
        <w:br/>
      </w:r>
      <w:r w:rsidRPr="001D5CFA">
        <w:rPr>
          <w:rFonts w:ascii="Times New Roman" w:eastAsia="Times New Roman" w:hAnsi="Times New Roman" w:cs="Times New Roman"/>
          <w:color w:val="000000"/>
          <w:spacing w:val="4"/>
          <w:sz w:val="32"/>
          <w:szCs w:val="32"/>
          <w:lang w:eastAsia="el-GR"/>
        </w:rPr>
        <w:t>Το νηπιαγωγείο είναι ο χώρος όπου τα νήπια, περνούν πολλές ώρες καθημερινά. Μαθαίνουν, παίζουν, χαίρονται, δημιουργούν, συνεργάζονται. Πολλές φορές, όμως, αντιμετωπίζουν και δυσκολίες, τόσο οι μαθητές που αφορούν στην προσαρμογή τους στο συγκεκριμένο περιβάλλον και στη συνύπαρξή τους με συνομηλίκους, όσο και το διδακτικό προσωπικό που αφορούν στις σχέσεις μεταξύ τους, με τους γονείς αλλά ακόμα και στην προσπάθεια παροχής ποιοτικού εκπαιδευτικού έργου.</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Η σχολική ζωή καλό είναι να ρυθμίζεται από κάποιους κανόνες, οι οποίοι βοηθούν την εκπαιδευτική διαδικασία και το σχολείο να λειτουργεί αποτελεσματικότερα ως μια ασφαλής κοινότητα μάθησης.</w:t>
      </w:r>
      <w:r w:rsidRPr="001D5CFA">
        <w:rPr>
          <w:rFonts w:ascii="Times New Roman" w:eastAsia="Times New Roman" w:hAnsi="Times New Roman" w:cs="Times New Roman"/>
          <w:color w:val="000000"/>
          <w:spacing w:val="4"/>
          <w:sz w:val="32"/>
          <w:szCs w:val="32"/>
          <w:lang w:eastAsia="el-GR"/>
        </w:rPr>
        <w:br/>
        <w:t>Με τον όρο «σχολικός κανονισμός»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Η σχολική κοινότητα είναι μία οργανωμένη ομάδα που έχει όλα τα χαρακτηριστικά της κοινωνίας. Το σχολείο προετοιμάζει τους νέους να ενταχθούν ομαλά στην κοινωνία. Η εσωτερική οργάνωση της σχολικής ζωής οφείλει να εκπαιδεύει και να διαπαιδαγωγεί, σύμφωνα με τα πρότυπα και τις ανάγκες της δημοκρατικής κοινωνίας.</w:t>
      </w:r>
      <w:r w:rsidRPr="001D5CFA">
        <w:rPr>
          <w:rFonts w:ascii="Times New Roman" w:eastAsia="Times New Roman" w:hAnsi="Times New Roman" w:cs="Times New Roman"/>
          <w:color w:val="000000"/>
          <w:spacing w:val="4"/>
          <w:sz w:val="32"/>
          <w:szCs w:val="32"/>
          <w:lang w:eastAsia="el-GR"/>
        </w:rPr>
        <w:br/>
        <w:t xml:space="preserve">Για το σκοπό αυτό συντάσσεται ο Κανονισμός Εσωτερικής λειτουργίας του Νηπιαγωγείου μας, ο οποίος είναι πλήρως </w:t>
      </w:r>
      <w:r w:rsidRPr="001D5CFA">
        <w:rPr>
          <w:rFonts w:ascii="Times New Roman" w:eastAsia="Times New Roman" w:hAnsi="Times New Roman" w:cs="Times New Roman"/>
          <w:color w:val="000000"/>
          <w:spacing w:val="4"/>
          <w:sz w:val="32"/>
          <w:szCs w:val="32"/>
          <w:lang w:eastAsia="el-GR"/>
        </w:rPr>
        <w:lastRenderedPageBreak/>
        <w:t>εναρμονισμένος με την ισχύουσα νομοθεσία για τη λειτουργία του σχολείου.</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Γενικές αρχές / στοιχεία</w:t>
      </w:r>
      <w:r w:rsidRPr="001D5CFA">
        <w:rPr>
          <w:rFonts w:ascii="Times New Roman" w:eastAsia="Times New Roman" w:hAnsi="Times New Roman" w:cs="Times New Roman"/>
          <w:color w:val="000000"/>
          <w:spacing w:val="4"/>
          <w:sz w:val="32"/>
          <w:szCs w:val="32"/>
          <w:lang w:eastAsia="el-GR"/>
        </w:rPr>
        <w:br/>
        <w:t>Ο σκοπός του Νηπιαγωγείου, σύμφωνα με την κείμενη νομοθεσία, είναι να βοηθήσει τα παιδιά να αναπτυχθούν σωματικά, συναισθηματικά, νοητικά και κοινωνικά μέσα στο πλαίσιο των ευρύτερων στόχων της πρωτοβάθμιας εκπαίδευσης. Το Νηπιαγωγείο, ως φορέας κοινωνικοποίησης του παιδιού (μετά την οικογένεια), θα πρέπει να εξασφαλίζει τις προϋποθέσεις, ώστε τα παιδιά να αναπτύσσονται και να κοινωνικοποιούνται ομαλά και πολύπλευρα. Σύμφωνα με το άρθρο 3, του Ν.1566/1985, </w:t>
      </w:r>
      <w:hyperlink r:id="rId6" w:history="1">
        <w:r w:rsidRPr="001D5CFA">
          <w:rPr>
            <w:rFonts w:ascii="Times New Roman" w:eastAsia="Times New Roman" w:hAnsi="Times New Roman" w:cs="Times New Roman"/>
            <w:color w:val="04944D"/>
            <w:spacing w:val="4"/>
            <w:sz w:val="32"/>
            <w:szCs w:val="32"/>
            <w:lang w:eastAsia="el-GR"/>
          </w:rPr>
          <w:t>https://www.minedu.gov.gr/publications/docs2018/EPAL_N_1566_1985.pdf</w:t>
        </w:r>
      </w:hyperlink>
      <w:r w:rsidRPr="001D5CFA">
        <w:rPr>
          <w:rFonts w:ascii="Times New Roman" w:eastAsia="Times New Roman" w:hAnsi="Times New Roman" w:cs="Times New Roman"/>
          <w:color w:val="000000"/>
          <w:spacing w:val="4"/>
          <w:sz w:val="32"/>
          <w:szCs w:val="32"/>
          <w:lang w:eastAsia="el-GR"/>
        </w:rPr>
        <w:t>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Αισθητικής».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Επιπλέον, το σύγχρονο νηπιαγωγείο επιδιώκει τον σεβασμό της προσωπικότητας του νηπίου, την ικανοποίηση των φυσικών και ψυχικών του αναγκών και τον σεβασμό στις ατομικές του διαφορές. Και όλα αυτά μέσα σε μια ατμόσφαιρα στην οποία βασιλεύει η χαρά, το παιχνίδι, η δημιουργία και η πειθαρχημένη ελευθερία.</w:t>
      </w:r>
    </w:p>
    <w:p w:rsid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Pr>
          <w:rFonts w:ascii="Times New Roman" w:eastAsia="Times New Roman" w:hAnsi="Times New Roman" w:cs="Times New Roman"/>
          <w:color w:val="000000"/>
          <w:spacing w:val="4"/>
          <w:sz w:val="32"/>
          <w:szCs w:val="32"/>
          <w:lang w:eastAsia="el-GR"/>
        </w:rPr>
        <w:t>Το 1</w:t>
      </w:r>
      <w:r w:rsidRPr="001D5CFA">
        <w:rPr>
          <w:rFonts w:ascii="Times New Roman" w:eastAsia="Times New Roman" w:hAnsi="Times New Roman" w:cs="Times New Roman"/>
          <w:color w:val="000000"/>
          <w:spacing w:val="4"/>
          <w:sz w:val="32"/>
          <w:szCs w:val="32"/>
          <w:lang w:eastAsia="el-GR"/>
        </w:rPr>
        <w:t xml:space="preserve">o Νηπιαγωγείο </w:t>
      </w:r>
      <w:r>
        <w:rPr>
          <w:rFonts w:ascii="Times New Roman" w:eastAsia="Times New Roman" w:hAnsi="Times New Roman" w:cs="Times New Roman"/>
          <w:color w:val="000000"/>
          <w:spacing w:val="4"/>
          <w:sz w:val="32"/>
          <w:szCs w:val="32"/>
          <w:lang w:eastAsia="el-GR"/>
        </w:rPr>
        <w:t>Αλεξάνδρειας αποτελείται από ένα</w:t>
      </w:r>
      <w:r w:rsidRPr="001D5CFA">
        <w:rPr>
          <w:rFonts w:ascii="Times New Roman" w:eastAsia="Times New Roman" w:hAnsi="Times New Roman" w:cs="Times New Roman"/>
          <w:color w:val="000000"/>
          <w:spacing w:val="4"/>
          <w:sz w:val="32"/>
          <w:szCs w:val="32"/>
          <w:lang w:eastAsia="el-GR"/>
        </w:rPr>
        <w:t xml:space="preserve"> </w:t>
      </w:r>
      <w:r>
        <w:rPr>
          <w:rFonts w:ascii="Times New Roman" w:eastAsia="Times New Roman" w:hAnsi="Times New Roman" w:cs="Times New Roman"/>
          <w:color w:val="000000"/>
          <w:spacing w:val="4"/>
          <w:sz w:val="32"/>
          <w:szCs w:val="32"/>
          <w:lang w:eastAsia="el-GR"/>
        </w:rPr>
        <w:t>πρωινό τμήμα</w:t>
      </w:r>
      <w:r w:rsidRPr="001D5CFA">
        <w:rPr>
          <w:rFonts w:ascii="Times New Roman" w:eastAsia="Times New Roman" w:hAnsi="Times New Roman" w:cs="Times New Roman"/>
          <w:color w:val="000000"/>
          <w:spacing w:val="4"/>
          <w:sz w:val="32"/>
          <w:szCs w:val="32"/>
          <w:lang w:eastAsia="el-GR"/>
        </w:rPr>
        <w:t xml:space="preserve">. Υπηρετούν σ’ αυτό για το </w:t>
      </w:r>
      <w:r w:rsidR="00916DF3">
        <w:rPr>
          <w:rFonts w:ascii="Times New Roman" w:eastAsia="Times New Roman" w:hAnsi="Times New Roman" w:cs="Times New Roman"/>
          <w:color w:val="000000"/>
          <w:spacing w:val="4"/>
          <w:sz w:val="32"/>
          <w:szCs w:val="32"/>
          <w:lang w:eastAsia="el-GR"/>
        </w:rPr>
        <w:t>τρέχον σχ. Έτος 2020-21 μία εκπαιδευτικός γενικής παιδείας και</w:t>
      </w:r>
      <w:r w:rsidRPr="001D5CFA">
        <w:rPr>
          <w:rFonts w:ascii="Times New Roman" w:eastAsia="Times New Roman" w:hAnsi="Times New Roman" w:cs="Times New Roman"/>
          <w:color w:val="000000"/>
          <w:spacing w:val="4"/>
          <w:sz w:val="32"/>
          <w:szCs w:val="32"/>
          <w:lang w:eastAsia="el-GR"/>
        </w:rPr>
        <w:t xml:space="preserve"> μία εκπαιδευτικός </w:t>
      </w:r>
      <w:r w:rsidR="00916DF3" w:rsidRPr="00916DF3">
        <w:rPr>
          <w:rFonts w:ascii="Times New Roman" w:hAnsi="Times New Roman" w:cs="Times New Roman"/>
          <w:color w:val="000000"/>
          <w:sz w:val="32"/>
          <w:szCs w:val="32"/>
          <w:shd w:val="clear" w:color="auto" w:fill="FFFFFF"/>
        </w:rPr>
        <w:t>ΠΕ23 - ΨΥΧΟΛΟΓΟ</w:t>
      </w:r>
      <w:r w:rsidR="00916DF3">
        <w:rPr>
          <w:rFonts w:ascii="Times New Roman" w:hAnsi="Times New Roman" w:cs="Times New Roman"/>
          <w:color w:val="000000"/>
          <w:sz w:val="32"/>
          <w:szCs w:val="32"/>
          <w:shd w:val="clear" w:color="auto" w:fill="FFFFFF"/>
        </w:rPr>
        <w:t>Σ</w:t>
      </w:r>
      <w:r w:rsidRPr="001D5CFA">
        <w:rPr>
          <w:rFonts w:ascii="Times New Roman" w:eastAsia="Times New Roman" w:hAnsi="Times New Roman" w:cs="Times New Roman"/>
          <w:color w:val="000000"/>
          <w:spacing w:val="4"/>
          <w:sz w:val="32"/>
          <w:szCs w:val="32"/>
          <w:lang w:eastAsia="el-GR"/>
        </w:rPr>
        <w:t>.</w:t>
      </w:r>
    </w:p>
    <w:p w:rsidR="00EC5C6B" w:rsidRPr="001D5CFA" w:rsidRDefault="00EC5C6B"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lastRenderedPageBreak/>
        <w:t>1.Σχολικό έτος</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Έναρξη / λήξη μαθημάτων</w:t>
      </w:r>
      <w:r w:rsidRPr="001D5CFA">
        <w:rPr>
          <w:rFonts w:ascii="Times New Roman" w:eastAsia="Times New Roman" w:hAnsi="Times New Roman" w:cs="Times New Roman"/>
          <w:color w:val="000000"/>
          <w:spacing w:val="4"/>
          <w:sz w:val="32"/>
          <w:szCs w:val="32"/>
          <w:lang w:eastAsia="el-GR"/>
        </w:rPr>
        <w:br/>
        <w:t>Το σχολικό έτος των νηπιαγωγείων αρχίζει την 1η Σεπτεμβρίου και λήγει στις 31 Αυγούστου του επόμενου έτους. Το διδακτικό έτος αρχίζει την 1η Σεπτεμβρίου και λήγει στις 21 Ιουνίου του επόμενου έτους. Οι εκπαιδευτικές δραστηριότητες αρχίζουν στις 14 Σεπτεμβρίου και λήγουν στις 15 Ιουνίου του επόμενου έτους, ημέρα κατά την οποία χορηγούνται τα αναμνηστικά στα νήπια.</w:t>
      </w:r>
      <w:r w:rsidRPr="001D5CFA">
        <w:rPr>
          <w:rFonts w:ascii="Times New Roman" w:eastAsia="Times New Roman" w:hAnsi="Times New Roman" w:cs="Times New Roman"/>
          <w:color w:val="000000"/>
          <w:spacing w:val="4"/>
          <w:sz w:val="32"/>
          <w:szCs w:val="32"/>
          <w:lang w:eastAsia="el-GR"/>
        </w:rPr>
        <w:br/>
        <w:t>Οι ημέρες που το Νηπιαγωγείο δε θα λειτουργεί, καθώς και οι τυχόν, διαφοροποιήσεις στο καθημερινό ωράριο λειτουργίας του, θα σας γνωστοποιούνται έγκαιρα από τη Διεύθυνση, με σχετικό ενημερωτικό σημείωμα.</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Ωράριο λειτουργίας / Προσέλευση – Αποχώρηση</w:t>
      </w:r>
      <w:r w:rsidRPr="001D5CFA">
        <w:rPr>
          <w:rFonts w:ascii="Times New Roman" w:eastAsia="Times New Roman" w:hAnsi="Times New Roman" w:cs="Times New Roman"/>
          <w:color w:val="000000"/>
          <w:spacing w:val="4"/>
          <w:sz w:val="32"/>
          <w:szCs w:val="32"/>
          <w:lang w:eastAsia="el-GR"/>
        </w:rPr>
        <w:br/>
        <w:t xml:space="preserve">Το Νηπιαγωγείο μας λειτουργεί ως δημόσιο νηπιαγωγείο τις πέντε εργάσιμες ημέρες της εβδομάδας και ακολουθεί το Ωρολόγιο Πρόγραμμα του Ενιαίου Τύπου Ολοήμερου Νηπιαγωγείου που συντάσσεται με βάση την με αριθ. </w:t>
      </w:r>
      <w:proofErr w:type="spellStart"/>
      <w:r w:rsidRPr="001D5CFA">
        <w:rPr>
          <w:rFonts w:ascii="Times New Roman" w:eastAsia="Times New Roman" w:hAnsi="Times New Roman" w:cs="Times New Roman"/>
          <w:color w:val="000000"/>
          <w:spacing w:val="4"/>
          <w:sz w:val="32"/>
          <w:szCs w:val="32"/>
          <w:lang w:eastAsia="el-GR"/>
        </w:rPr>
        <w:t>πρωτ</w:t>
      </w:r>
      <w:proofErr w:type="spellEnd"/>
      <w:r w:rsidRPr="001D5CFA">
        <w:rPr>
          <w:rFonts w:ascii="Times New Roman" w:eastAsia="Times New Roman" w:hAnsi="Times New Roman" w:cs="Times New Roman"/>
          <w:color w:val="000000"/>
          <w:spacing w:val="4"/>
          <w:sz w:val="32"/>
          <w:szCs w:val="32"/>
          <w:lang w:eastAsia="el-GR"/>
        </w:rPr>
        <w:t>. 130272/Δ1/05-08-2016 (ΦΕΚ 2670/2016, τ. Β΄) Υ.Α, </w:t>
      </w:r>
      <w:hyperlink r:id="rId7" w:history="1">
        <w:r w:rsidRPr="001D5CFA">
          <w:rPr>
            <w:rFonts w:ascii="Times New Roman" w:eastAsia="Times New Roman" w:hAnsi="Times New Roman" w:cs="Times New Roman"/>
            <w:color w:val="04944D"/>
            <w:spacing w:val="4"/>
            <w:sz w:val="32"/>
            <w:szCs w:val="32"/>
            <w:lang w:eastAsia="el-GR"/>
          </w:rPr>
          <w:t>https://www.minedu.gov.gr/publications/docs2018/EPAL_FEK_2670%CE%92_26-08-2016.pdf</w:t>
        </w:r>
      </w:hyperlink>
      <w:r w:rsidRPr="001D5CFA">
        <w:rPr>
          <w:rFonts w:ascii="Times New Roman" w:eastAsia="Times New Roman" w:hAnsi="Times New Roman" w:cs="Times New Roman"/>
          <w:color w:val="000000"/>
          <w:spacing w:val="4"/>
          <w:sz w:val="32"/>
          <w:szCs w:val="32"/>
          <w:lang w:eastAsia="el-GR"/>
        </w:rPr>
        <w:t> όπως τροποποιήθηκε με το κεφ. Β, του άρθρ. 11 του Π.Δ 79/2017 (ΦΕΚ 109 Α), </w:t>
      </w:r>
      <w:hyperlink r:id="rId8" w:history="1">
        <w:r w:rsidRPr="001D5CFA">
          <w:rPr>
            <w:rFonts w:ascii="Times New Roman" w:eastAsia="Times New Roman" w:hAnsi="Times New Roman" w:cs="Times New Roman"/>
            <w:color w:val="04944D"/>
            <w:spacing w:val="4"/>
            <w:sz w:val="32"/>
            <w:szCs w:val="32"/>
            <w:lang w:eastAsia="el-GR"/>
          </w:rPr>
          <w:t>https://www.e-nomothesia.gr/kat-ekpaideuse/protobathmia-ekpaideuse/proedriko-diatagma-79-2017-fek-109a-1-8-2017.html</w:t>
        </w:r>
      </w:hyperlink>
      <w:r w:rsidRPr="001D5CFA">
        <w:rPr>
          <w:rFonts w:ascii="Times New Roman" w:eastAsia="Times New Roman" w:hAnsi="Times New Roman" w:cs="Times New Roman"/>
          <w:color w:val="000000"/>
          <w:spacing w:val="4"/>
          <w:sz w:val="32"/>
          <w:szCs w:val="32"/>
          <w:lang w:eastAsia="el-GR"/>
        </w:rPr>
        <w:t> όπως τροποποιήθηκε με το άρθρο 23, ν.4559/2018 (ΦΕΚ 142 Α), </w:t>
      </w:r>
      <w:hyperlink r:id="rId9" w:history="1">
        <w:r w:rsidRPr="001D5CFA">
          <w:rPr>
            <w:rFonts w:ascii="Times New Roman" w:eastAsia="Times New Roman" w:hAnsi="Times New Roman" w:cs="Times New Roman"/>
            <w:color w:val="04944D"/>
            <w:spacing w:val="4"/>
            <w:sz w:val="32"/>
            <w:szCs w:val="32"/>
            <w:lang w:eastAsia="el-GR"/>
          </w:rPr>
          <w:t>https://www.e-nomothesia.gr/kat-ekpaideuse/tritobathmia-ekpaideuse/nomos-4559-2018-phek-142a-3-8-2018.html</w:t>
        </w:r>
      </w:hyperlink>
      <w:r w:rsidRPr="001D5CFA">
        <w:rPr>
          <w:rFonts w:ascii="Times New Roman" w:eastAsia="Times New Roman" w:hAnsi="Times New Roman" w:cs="Times New Roman"/>
          <w:color w:val="000000"/>
          <w:spacing w:val="4"/>
          <w:sz w:val="32"/>
          <w:szCs w:val="32"/>
          <w:lang w:eastAsia="el-GR"/>
        </w:rPr>
        <w:t>.</w:t>
      </w:r>
    </w:p>
    <w:p w:rsidR="001D5CFA" w:rsidRPr="001D5CFA" w:rsidRDefault="00BF7AC8"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Pr>
          <w:rFonts w:ascii="Times New Roman" w:eastAsia="Times New Roman" w:hAnsi="Times New Roman" w:cs="Times New Roman"/>
          <w:color w:val="000000"/>
          <w:spacing w:val="4"/>
          <w:sz w:val="32"/>
          <w:szCs w:val="32"/>
          <w:lang w:eastAsia="el-GR"/>
        </w:rPr>
        <w:br/>
        <w:t>Τ</w:t>
      </w:r>
      <w:r w:rsidR="001D5CFA" w:rsidRPr="001D5CFA">
        <w:rPr>
          <w:rFonts w:ascii="Times New Roman" w:eastAsia="Times New Roman" w:hAnsi="Times New Roman" w:cs="Times New Roman"/>
          <w:color w:val="000000"/>
          <w:spacing w:val="4"/>
          <w:sz w:val="32"/>
          <w:szCs w:val="32"/>
          <w:lang w:eastAsia="el-GR"/>
        </w:rPr>
        <w:t>ο Β</w:t>
      </w:r>
      <w:r>
        <w:rPr>
          <w:rFonts w:ascii="Times New Roman" w:eastAsia="Times New Roman" w:hAnsi="Times New Roman" w:cs="Times New Roman"/>
          <w:color w:val="000000"/>
          <w:spacing w:val="4"/>
          <w:sz w:val="32"/>
          <w:szCs w:val="32"/>
          <w:lang w:eastAsia="el-GR"/>
        </w:rPr>
        <w:t>ασικό Υποχρεωτικό Πρόγραμμα</w:t>
      </w:r>
      <w:r w:rsidR="001D5CFA" w:rsidRPr="001D5CFA">
        <w:rPr>
          <w:rFonts w:ascii="Times New Roman" w:eastAsia="Times New Roman" w:hAnsi="Times New Roman" w:cs="Times New Roman"/>
          <w:color w:val="000000"/>
          <w:spacing w:val="4"/>
          <w:sz w:val="32"/>
          <w:szCs w:val="32"/>
          <w:lang w:eastAsia="el-GR"/>
        </w:rPr>
        <w:t xml:space="preserve"> απευθύνεται σε όλους τους μαθη</w:t>
      </w:r>
      <w:r>
        <w:rPr>
          <w:rFonts w:ascii="Times New Roman" w:eastAsia="Times New Roman" w:hAnsi="Times New Roman" w:cs="Times New Roman"/>
          <w:color w:val="000000"/>
          <w:spacing w:val="4"/>
          <w:sz w:val="32"/>
          <w:szCs w:val="32"/>
          <w:lang w:eastAsia="el-GR"/>
        </w:rPr>
        <w:t>τές/</w:t>
      </w:r>
      <w:proofErr w:type="spellStart"/>
      <w:r>
        <w:rPr>
          <w:rFonts w:ascii="Times New Roman" w:eastAsia="Times New Roman" w:hAnsi="Times New Roman" w:cs="Times New Roman"/>
          <w:color w:val="000000"/>
          <w:spacing w:val="4"/>
          <w:sz w:val="32"/>
          <w:szCs w:val="32"/>
          <w:lang w:eastAsia="el-GR"/>
        </w:rPr>
        <w:t>τριες</w:t>
      </w:r>
      <w:proofErr w:type="spellEnd"/>
      <w:r>
        <w:rPr>
          <w:rFonts w:ascii="Times New Roman" w:eastAsia="Times New Roman" w:hAnsi="Times New Roman" w:cs="Times New Roman"/>
          <w:color w:val="000000"/>
          <w:spacing w:val="4"/>
          <w:sz w:val="32"/>
          <w:szCs w:val="32"/>
          <w:lang w:eastAsia="el-GR"/>
        </w:rPr>
        <w:t xml:space="preserve"> (νήπια και </w:t>
      </w:r>
      <w:proofErr w:type="spellStart"/>
      <w:r>
        <w:rPr>
          <w:rFonts w:ascii="Times New Roman" w:eastAsia="Times New Roman" w:hAnsi="Times New Roman" w:cs="Times New Roman"/>
          <w:color w:val="000000"/>
          <w:spacing w:val="4"/>
          <w:sz w:val="32"/>
          <w:szCs w:val="32"/>
          <w:lang w:eastAsia="el-GR"/>
        </w:rPr>
        <w:t>προνήπια</w:t>
      </w:r>
      <w:proofErr w:type="spellEnd"/>
      <w:r>
        <w:rPr>
          <w:rFonts w:ascii="Times New Roman" w:eastAsia="Times New Roman" w:hAnsi="Times New Roman" w:cs="Times New Roman"/>
          <w:color w:val="000000"/>
          <w:spacing w:val="4"/>
          <w:sz w:val="32"/>
          <w:szCs w:val="32"/>
          <w:lang w:eastAsia="el-GR"/>
        </w:rPr>
        <w:t>) από τις 8:30 μέχρι τις 13:00.</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Η άφιξη των μαθητών το πρωί γίνεται ως εξής:</w:t>
      </w:r>
    </w:p>
    <w:p w:rsidR="00BF7AC8" w:rsidRPr="001D5CFA" w:rsidRDefault="00BF7AC8" w:rsidP="00BF7AC8">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b/>
          <w:bCs/>
          <w:color w:val="000000"/>
          <w:spacing w:val="4"/>
          <w:sz w:val="32"/>
          <w:szCs w:val="32"/>
          <w:lang w:eastAsia="el-GR"/>
        </w:rPr>
        <w:t>8.15 έως τις 8.30</w:t>
      </w:r>
    </w:p>
    <w:p w:rsidR="001D5CFA" w:rsidRPr="001D5CFA" w:rsidRDefault="00BF7AC8"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Pr>
          <w:rFonts w:ascii="Times New Roman" w:eastAsia="Times New Roman" w:hAnsi="Times New Roman" w:cs="Times New Roman"/>
          <w:color w:val="000000"/>
          <w:spacing w:val="4"/>
          <w:sz w:val="32"/>
          <w:szCs w:val="32"/>
          <w:lang w:eastAsia="el-GR"/>
        </w:rPr>
        <w:lastRenderedPageBreak/>
        <w:t xml:space="preserve"> Για όλους </w:t>
      </w:r>
      <w:r w:rsidR="001D5CFA" w:rsidRPr="001D5CFA">
        <w:rPr>
          <w:rFonts w:ascii="Times New Roman" w:eastAsia="Times New Roman" w:hAnsi="Times New Roman" w:cs="Times New Roman"/>
          <w:color w:val="000000"/>
          <w:spacing w:val="4"/>
          <w:sz w:val="32"/>
          <w:szCs w:val="32"/>
          <w:lang w:eastAsia="el-GR"/>
        </w:rPr>
        <w:t>τους μαθητές του Βασικού Υποχρεωτικού Προγράμματος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Η έγκαιρη προσέλευση βοηθά στην εύρυθμη λειτουργία του σχολείου.</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Σε περίπτωση που για σοβαρό λόγο θα υπάρξει καθυστέρηση στην ώρα προσέλευσης ενός μαθητή, οφείλουν οι γονείς του να ενημερώσουν εγκαίρως τη διεύθυνση, για να μη διαταράσσεται το πρόγραμμα δραστηριοτήτων του νηπιαγωγείου. Όπως και στην περίπτωση που, για έκτακτο λόγο, χρειαστεί </w:t>
      </w:r>
      <w:r w:rsidR="003056FB">
        <w:rPr>
          <w:rFonts w:ascii="Times New Roman" w:eastAsia="Times New Roman" w:hAnsi="Times New Roman" w:cs="Times New Roman"/>
          <w:color w:val="000000"/>
          <w:spacing w:val="4"/>
          <w:sz w:val="32"/>
          <w:szCs w:val="32"/>
          <w:lang w:eastAsia="el-GR"/>
        </w:rPr>
        <w:t xml:space="preserve">κάποιος </w:t>
      </w:r>
      <w:r w:rsidRPr="001D5CFA">
        <w:rPr>
          <w:rFonts w:ascii="Times New Roman" w:eastAsia="Times New Roman" w:hAnsi="Times New Roman" w:cs="Times New Roman"/>
          <w:color w:val="000000"/>
          <w:spacing w:val="4"/>
          <w:sz w:val="32"/>
          <w:szCs w:val="32"/>
          <w:lang w:eastAsia="el-GR"/>
        </w:rPr>
        <w:t>να επισκεφθείτε το Νηπιαγωγείο τις ώρες λειτουργίας του.</w:t>
      </w:r>
      <w:r w:rsidRPr="001D5CFA">
        <w:rPr>
          <w:rFonts w:ascii="Times New Roman" w:eastAsia="Times New Roman" w:hAnsi="Times New Roman" w:cs="Times New Roman"/>
          <w:color w:val="000000"/>
          <w:spacing w:val="4"/>
          <w:sz w:val="32"/>
          <w:szCs w:val="32"/>
          <w:lang w:eastAsia="el-GR"/>
        </w:rPr>
        <w:br/>
        <w:t>Οι ενήλικες που συνοδεύουν τους μαθητές κατά την άφιξή τους,</w:t>
      </w:r>
      <w:r w:rsidR="00916DF3">
        <w:rPr>
          <w:rFonts w:ascii="Times New Roman" w:eastAsia="Times New Roman" w:hAnsi="Times New Roman" w:cs="Times New Roman"/>
          <w:color w:val="000000"/>
          <w:spacing w:val="4"/>
          <w:sz w:val="32"/>
          <w:szCs w:val="32"/>
          <w:lang w:eastAsia="el-GR"/>
        </w:rPr>
        <w:t xml:space="preserve"> </w:t>
      </w:r>
      <w:r w:rsidRPr="001D5CFA">
        <w:rPr>
          <w:rFonts w:ascii="Times New Roman" w:eastAsia="Times New Roman" w:hAnsi="Times New Roman" w:cs="Times New Roman"/>
          <w:color w:val="000000"/>
          <w:spacing w:val="4"/>
          <w:sz w:val="32"/>
          <w:szCs w:val="32"/>
          <w:lang w:eastAsia="el-GR"/>
        </w:rPr>
        <w:t>δεν εισέρχονται μέσα στον χώρο του Νηπιαγωγείου λόγω των ειδικών συνθηκών, αλλά παραδίδουν τα παιδιά στη Νηπιαγωγό στην κεντρική πόρτα του νηπιαγωγείου.</w:t>
      </w:r>
      <w:r w:rsidRPr="001D5CFA">
        <w:rPr>
          <w:rFonts w:ascii="Times New Roman" w:eastAsia="Times New Roman" w:hAnsi="Times New Roman" w:cs="Times New Roman"/>
          <w:color w:val="000000"/>
          <w:spacing w:val="4"/>
          <w:sz w:val="32"/>
          <w:szCs w:val="32"/>
          <w:lang w:eastAsia="el-GR"/>
        </w:rPr>
        <w:br/>
        <w:t xml:space="preserve">Τόσο η αυλόπορτα, όσο και η εξώπορτα του κτιρίου του Νηπιαγωγείου, κλειδώνονται στις 8:30 </w:t>
      </w:r>
      <w:proofErr w:type="spellStart"/>
      <w:r w:rsidRPr="001D5CFA">
        <w:rPr>
          <w:rFonts w:ascii="Times New Roman" w:eastAsia="Times New Roman" w:hAnsi="Times New Roman" w:cs="Times New Roman"/>
          <w:color w:val="000000"/>
          <w:spacing w:val="4"/>
          <w:sz w:val="32"/>
          <w:szCs w:val="32"/>
          <w:lang w:eastAsia="el-GR"/>
        </w:rPr>
        <w:t>π.μ</w:t>
      </w:r>
      <w:proofErr w:type="spellEnd"/>
      <w:r w:rsidRPr="001D5CFA">
        <w:rPr>
          <w:rFonts w:ascii="Times New Roman" w:eastAsia="Times New Roman" w:hAnsi="Times New Roman" w:cs="Times New Roman"/>
          <w:color w:val="000000"/>
          <w:spacing w:val="4"/>
          <w:sz w:val="32"/>
          <w:szCs w:val="32"/>
          <w:lang w:eastAsia="el-GR"/>
        </w:rPr>
        <w:t xml:space="preserve">. και παραμένουν κλειστές καθ’ όλη τη διάρκεια λειτουργίας του σχολείου, για να διαφυλάσσεται η ασφάλεια των μαθητών. Ανοίγουν μόνο κατά τις ώρες αποχώρησης των νηπίων δηλαδή στη 13.00μ.μ., ώρα αποχώρησης </w:t>
      </w:r>
      <w:r w:rsidR="003056FB">
        <w:rPr>
          <w:rFonts w:ascii="Times New Roman" w:eastAsia="Times New Roman" w:hAnsi="Times New Roman" w:cs="Times New Roman"/>
          <w:color w:val="000000"/>
          <w:spacing w:val="4"/>
          <w:sz w:val="32"/>
          <w:szCs w:val="32"/>
          <w:lang w:eastAsia="el-GR"/>
        </w:rPr>
        <w:t>του πρωινού τμήματος.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Η αποχώρηση από το νηπιαγωγείο γίνεται ως εξής:</w:t>
      </w:r>
    </w:p>
    <w:p w:rsidR="001D5CFA" w:rsidRPr="001D5CFA" w:rsidRDefault="001D5CFA" w:rsidP="003056FB">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α) Για τους μαθητές του Βασικού Υποχρεωτικού Προγράμματος</w:t>
      </w:r>
      <w:r w:rsidR="003056FB">
        <w:rPr>
          <w:rFonts w:ascii="Times New Roman" w:eastAsia="Times New Roman" w:hAnsi="Times New Roman" w:cs="Times New Roman"/>
          <w:color w:val="000000"/>
          <w:spacing w:val="4"/>
          <w:sz w:val="32"/>
          <w:szCs w:val="32"/>
          <w:lang w:eastAsia="el-GR"/>
        </w:rPr>
        <w:t xml:space="preserve"> -&gt; </w:t>
      </w:r>
      <w:r w:rsidRPr="001D5CFA">
        <w:rPr>
          <w:rFonts w:ascii="Times New Roman" w:eastAsia="Times New Roman" w:hAnsi="Times New Roman" w:cs="Times New Roman"/>
          <w:b/>
          <w:bCs/>
          <w:color w:val="000000"/>
          <w:spacing w:val="4"/>
          <w:sz w:val="32"/>
          <w:szCs w:val="32"/>
          <w:lang w:eastAsia="el-GR"/>
        </w:rPr>
        <w:t>13.00</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Τα παιδιά παραδίδονται μόνο στους αναγραφόμενους ενήλικες στην υπεύθυνη δήλωση προσέλευσης/αποχώρησης που συμπλήρωσαν οι γονείς τους κατά την εγγραφή τους.</w:t>
      </w:r>
      <w:r w:rsidRPr="001D5CFA">
        <w:rPr>
          <w:rFonts w:ascii="Times New Roman" w:eastAsia="Times New Roman" w:hAnsi="Times New Roman" w:cs="Times New Roman"/>
          <w:color w:val="000000"/>
          <w:spacing w:val="4"/>
          <w:sz w:val="32"/>
          <w:szCs w:val="32"/>
          <w:lang w:eastAsia="el-GR"/>
        </w:rPr>
        <w:br/>
        <w:t>Η ευθύνη για την ασφάλεια των παιδιών μετά το ωράριο λειτουργίας ανήκει αποκλειστικά στον γονέα ή κηδεμόνα. Οι γονείς/κηδεμόνες είναι υποχρεωμένοι να γνωρίζουν το ωράριο των παιδιών τους.</w:t>
      </w:r>
      <w:r w:rsidRPr="001D5CFA">
        <w:rPr>
          <w:rFonts w:ascii="Times New Roman" w:eastAsia="Times New Roman" w:hAnsi="Times New Roman" w:cs="Times New Roman"/>
          <w:color w:val="000000"/>
          <w:spacing w:val="4"/>
          <w:sz w:val="32"/>
          <w:szCs w:val="32"/>
          <w:lang w:eastAsia="el-GR"/>
        </w:rPr>
        <w:br/>
        <w:t xml:space="preserve">Οι μαθητές σε καμία περίπτωση δε φεύγουν πριν από τη λήξη </w:t>
      </w:r>
      <w:r w:rsidRPr="001D5CFA">
        <w:rPr>
          <w:rFonts w:ascii="Times New Roman" w:eastAsia="Times New Roman" w:hAnsi="Times New Roman" w:cs="Times New Roman"/>
          <w:color w:val="000000"/>
          <w:spacing w:val="4"/>
          <w:sz w:val="32"/>
          <w:szCs w:val="32"/>
          <w:lang w:eastAsia="el-GR"/>
        </w:rPr>
        <w:lastRenderedPageBreak/>
        <w:t>των μαθημάτων. Αν παρουσιαστεί ανάγκη αποχώρησης κατά τη διάρκεια του σχολικού ωραρίου (π.χ. ασθένεια), γίνεται πάντοτε με τη συνοδεία γονέα ή κηδεμόνα, αφού υπογραφεί σχετική υπεύθυνη δήλωση.</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Φοίτηση</w:t>
      </w:r>
      <w:r w:rsidRPr="001D5CFA">
        <w:rPr>
          <w:rFonts w:ascii="Times New Roman" w:eastAsia="Times New Roman" w:hAnsi="Times New Roman" w:cs="Times New Roman"/>
          <w:color w:val="000000"/>
          <w:spacing w:val="4"/>
          <w:sz w:val="32"/>
          <w:szCs w:val="32"/>
          <w:lang w:eastAsia="el-GR"/>
        </w:rPr>
        <w:br/>
        <w:t>Στο Νηπιαγωγείο φοιτούν δυο ηλικίες νηπίων.</w:t>
      </w:r>
      <w:r w:rsidRPr="001D5CFA">
        <w:rPr>
          <w:rFonts w:ascii="Times New Roman" w:eastAsia="Times New Roman" w:hAnsi="Times New Roman" w:cs="Times New Roman"/>
          <w:color w:val="000000"/>
          <w:spacing w:val="4"/>
          <w:sz w:val="32"/>
          <w:szCs w:val="32"/>
          <w:lang w:eastAsia="el-GR"/>
        </w:rPr>
        <w:br/>
        <w:t>Η πρώτη ηλικία (νήπια) περιλαμβάνει τα νήπια, τα οποία τις 31 Δεκεμβρίου του έτους έγγραφης συμπληρώνουν ηλικία πέντε (5) ετών.</w:t>
      </w:r>
      <w:r w:rsidRPr="001D5CFA">
        <w:rPr>
          <w:rFonts w:ascii="Times New Roman" w:eastAsia="Times New Roman" w:hAnsi="Times New Roman" w:cs="Times New Roman"/>
          <w:color w:val="000000"/>
          <w:spacing w:val="4"/>
          <w:sz w:val="32"/>
          <w:szCs w:val="32"/>
          <w:lang w:eastAsia="el-GR"/>
        </w:rPr>
        <w:br/>
        <w:t>Η δεύτερη ηλικία (</w:t>
      </w:r>
      <w:proofErr w:type="spellStart"/>
      <w:r w:rsidRPr="001D5CFA">
        <w:rPr>
          <w:rFonts w:ascii="Times New Roman" w:eastAsia="Times New Roman" w:hAnsi="Times New Roman" w:cs="Times New Roman"/>
          <w:color w:val="000000"/>
          <w:spacing w:val="4"/>
          <w:sz w:val="32"/>
          <w:szCs w:val="32"/>
          <w:lang w:eastAsia="el-GR"/>
        </w:rPr>
        <w:t>προνήπια</w:t>
      </w:r>
      <w:proofErr w:type="spellEnd"/>
      <w:r w:rsidRPr="001D5CFA">
        <w:rPr>
          <w:rFonts w:ascii="Times New Roman" w:eastAsia="Times New Roman" w:hAnsi="Times New Roman" w:cs="Times New Roman"/>
          <w:color w:val="000000"/>
          <w:spacing w:val="4"/>
          <w:sz w:val="32"/>
          <w:szCs w:val="32"/>
          <w:lang w:eastAsia="el-GR"/>
        </w:rPr>
        <w:t>) περιλαμβάνει τα νήπια, τα οποία στις 31 Δεκεμβρίου του έτους έγγραφης συμπληρώνουν ηλικία τεσσάρων (4) ετών.</w:t>
      </w:r>
      <w:r w:rsidRPr="001D5CFA">
        <w:rPr>
          <w:rFonts w:ascii="Times New Roman" w:eastAsia="Times New Roman" w:hAnsi="Times New Roman" w:cs="Times New Roman"/>
          <w:color w:val="000000"/>
          <w:spacing w:val="4"/>
          <w:sz w:val="32"/>
          <w:szCs w:val="32"/>
          <w:lang w:eastAsia="el-GR"/>
        </w:rPr>
        <w:br/>
        <w:t>Με το άρθρο 73, παραγρ.1α , του Ν 3518/21-12-2006, </w:t>
      </w:r>
      <w:hyperlink r:id="rId10" w:history="1">
        <w:r w:rsidRPr="001D5CFA">
          <w:rPr>
            <w:rFonts w:ascii="Times New Roman" w:eastAsia="Times New Roman" w:hAnsi="Times New Roman" w:cs="Times New Roman"/>
            <w:color w:val="04944D"/>
            <w:spacing w:val="4"/>
            <w:sz w:val="32"/>
            <w:szCs w:val="32"/>
            <w:lang w:eastAsia="el-GR"/>
          </w:rPr>
          <w:t>https://www.e-nomothesia.gr/kat-ergasia-koinonike-asphalise/n-3518-2006.html</w:t>
        </w:r>
      </w:hyperlink>
      <w:r w:rsidRPr="001D5CFA">
        <w:rPr>
          <w:rFonts w:ascii="Times New Roman" w:eastAsia="Times New Roman" w:hAnsi="Times New Roman" w:cs="Times New Roman"/>
          <w:color w:val="000000"/>
          <w:spacing w:val="4"/>
          <w:sz w:val="32"/>
          <w:szCs w:val="32"/>
          <w:lang w:eastAsia="el-GR"/>
        </w:rPr>
        <w:t> η φοίτηση στο Νηπιαγωγείο είναι διετής και εγγράφονται σ’ αυτό νήπια που συμπληρώνουν την 31η Δεκεμβρίου του έτους εγγραφής ηλικία τεσσάρων (4) ετών.</w:t>
      </w:r>
      <w:r w:rsidRPr="001D5CFA">
        <w:rPr>
          <w:rFonts w:ascii="Times New Roman" w:eastAsia="Times New Roman" w:hAnsi="Times New Roman" w:cs="Times New Roman"/>
          <w:color w:val="000000"/>
          <w:spacing w:val="4"/>
          <w:sz w:val="32"/>
          <w:szCs w:val="32"/>
          <w:lang w:eastAsia="el-GR"/>
        </w:rPr>
        <w:br/>
        <w:t>Η φοίτηση στο νηπιαγωγείο είναι υποχρεωτική.</w:t>
      </w:r>
      <w:r w:rsidRPr="001D5CFA">
        <w:rPr>
          <w:rFonts w:ascii="Times New Roman" w:eastAsia="Times New Roman" w:hAnsi="Times New Roman" w:cs="Times New Roman"/>
          <w:color w:val="000000"/>
          <w:spacing w:val="4"/>
          <w:sz w:val="32"/>
          <w:szCs w:val="32"/>
          <w:lang w:eastAsia="el-GR"/>
        </w:rPr>
        <w:br/>
        <w:t>Κάθε εγγραφή νηπίου που δεν έχει τη νόμιμη ηλικία θεωρείται άκυρη.</w:t>
      </w:r>
      <w:r w:rsidRPr="001D5CFA">
        <w:rPr>
          <w:rFonts w:ascii="Times New Roman" w:eastAsia="Times New Roman" w:hAnsi="Times New Roman" w:cs="Times New Roman"/>
          <w:color w:val="000000"/>
          <w:spacing w:val="4"/>
          <w:sz w:val="32"/>
          <w:szCs w:val="32"/>
          <w:lang w:eastAsia="el-GR"/>
        </w:rPr>
        <w:br/>
        <w:t>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Για να εγγραφούν πλέον τα παιδιά στην Α’ Δημοτικού χρειάζεται βεβαίωση φοίτησης, που δίνεται από το νηπιαγωγείο μας στο τέλος της σχολικής χρονιάς, επομένως η ανελλιπής φοίτηση του παιδιού αποτελεί βασική προϋπόθεση τόσο για την ομαλή προσαρμογή του στο σχολικό περιβάλλον, όσο και για την απρόσκοπτη παρακολούθηση του προγράμματος δραστηριοτήτων του νηπιαγωγείου.</w:t>
      </w:r>
      <w:r w:rsidRPr="001D5CFA">
        <w:rPr>
          <w:rFonts w:ascii="Times New Roman" w:eastAsia="Times New Roman" w:hAnsi="Times New Roman" w:cs="Times New Roman"/>
          <w:color w:val="000000"/>
          <w:spacing w:val="4"/>
          <w:sz w:val="32"/>
          <w:szCs w:val="32"/>
          <w:lang w:eastAsia="el-GR"/>
        </w:rPr>
        <w:br/>
        <w:t xml:space="preserve">Νήπια, τα οποία για σοβαρούς οικογενειακούς λόγους καθώς και για λόγους υγείας που πιστοποιούνται με βεβαίωση </w:t>
      </w:r>
      <w:proofErr w:type="spellStart"/>
      <w:r w:rsidRPr="001D5CFA">
        <w:rPr>
          <w:rFonts w:ascii="Times New Roman" w:eastAsia="Times New Roman" w:hAnsi="Times New Roman" w:cs="Times New Roman"/>
          <w:color w:val="000000"/>
          <w:spacing w:val="4"/>
          <w:sz w:val="32"/>
          <w:szCs w:val="32"/>
          <w:lang w:eastAsia="el-GR"/>
        </w:rPr>
        <w:t>ιατροπαιδαγωγικής</w:t>
      </w:r>
      <w:proofErr w:type="spellEnd"/>
      <w:r w:rsidRPr="001D5CFA">
        <w:rPr>
          <w:rFonts w:ascii="Times New Roman" w:eastAsia="Times New Roman" w:hAnsi="Times New Roman" w:cs="Times New Roman"/>
          <w:color w:val="000000"/>
          <w:spacing w:val="4"/>
          <w:sz w:val="32"/>
          <w:szCs w:val="32"/>
          <w:lang w:eastAsia="el-GR"/>
        </w:rPr>
        <w:t xml:space="preserve"> υπηρεσίας ή κρατικού θεραπευτηρίου δεν μπορούν να παρακολουθήσουν την Α’ τάξη του δημοτικού, </w:t>
      </w:r>
      <w:r w:rsidRPr="001D5CFA">
        <w:rPr>
          <w:rFonts w:ascii="Times New Roman" w:eastAsia="Times New Roman" w:hAnsi="Times New Roman" w:cs="Times New Roman"/>
          <w:color w:val="000000"/>
          <w:spacing w:val="4"/>
          <w:sz w:val="32"/>
          <w:szCs w:val="32"/>
          <w:lang w:eastAsia="el-GR"/>
        </w:rPr>
        <w:lastRenderedPageBreak/>
        <w:t xml:space="preserve">παραμένουν για μια ακόμη χρονιά στο νηπιαγωγείο, ύστερα από δήλωση του γονέα. Επανάληψη φοίτησης στο νηπιαγωγείο για ένα έτος γίνεται ακόμη όταν διαπιστώνεται από </w:t>
      </w:r>
      <w:proofErr w:type="spellStart"/>
      <w:r w:rsidRPr="001D5CFA">
        <w:rPr>
          <w:rFonts w:ascii="Times New Roman" w:eastAsia="Times New Roman" w:hAnsi="Times New Roman" w:cs="Times New Roman"/>
          <w:color w:val="000000"/>
          <w:spacing w:val="4"/>
          <w:sz w:val="32"/>
          <w:szCs w:val="32"/>
          <w:lang w:eastAsia="el-GR"/>
        </w:rPr>
        <w:t>ιατροπαιδαγωγική</w:t>
      </w:r>
      <w:proofErr w:type="spellEnd"/>
      <w:r w:rsidRPr="001D5CFA">
        <w:rPr>
          <w:rFonts w:ascii="Times New Roman" w:eastAsia="Times New Roman" w:hAnsi="Times New Roman" w:cs="Times New Roman"/>
          <w:color w:val="000000"/>
          <w:spacing w:val="4"/>
          <w:sz w:val="32"/>
          <w:szCs w:val="32"/>
          <w:lang w:eastAsia="el-GR"/>
        </w:rPr>
        <w:t xml:space="preserve"> υπηρεσία ή την συντονίστρια προσχολικής αγωγής ότι το νήπιο παρουσιάζει σοβαρές δυσκολίες για να παρακολουθήσει τα μαθήματα της Α’ τάξης του δημοτικού και εφόσον οι γονείς το επιθυμούν.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Οι απουσίες ενημερώνονται ηλεκτρονικά στην ιστοσελίδα του </w:t>
      </w:r>
      <w:proofErr w:type="spellStart"/>
      <w:r w:rsidRPr="001D5CFA">
        <w:rPr>
          <w:rFonts w:ascii="Times New Roman" w:eastAsia="Times New Roman" w:hAnsi="Times New Roman" w:cs="Times New Roman"/>
          <w:color w:val="000000"/>
          <w:spacing w:val="4"/>
          <w:sz w:val="32"/>
          <w:szCs w:val="32"/>
          <w:lang w:eastAsia="el-GR"/>
        </w:rPr>
        <w:t>myschool</w:t>
      </w:r>
      <w:proofErr w:type="spellEnd"/>
      <w:r w:rsidRPr="001D5CFA">
        <w:rPr>
          <w:rFonts w:ascii="Times New Roman" w:eastAsia="Times New Roman" w:hAnsi="Times New Roman" w:cs="Times New Roman"/>
          <w:color w:val="000000"/>
          <w:spacing w:val="4"/>
          <w:sz w:val="32"/>
          <w:szCs w:val="32"/>
          <w:lang w:eastAsia="el-GR"/>
        </w:rPr>
        <w:t xml:space="preserve"> , για αυτό το λόγο θα πρέπει να γνωρίζουμε την αιτιολόγησή της. Αν το παιδί είναι άρρωστο, υποχρεωτικά θα πρέπει να φέρετε ιατρική βεβαίωση στην οποία θα αναφέρεται επακριβώς το είδος της ασθένειας που είχε και θα τονίζεται σαφώς από το θεράποντα ιατρό η δυνατότητά του να επανέλθει στο νηπιαγωγείο, χωρίς να υπάρχει κίνδυνος μετάδοσης της ασθένειάς του στα άλλα παιδιά. Αν δεν ήταν άρρωστο υποχρεωτικά βεβαίωση των γονέων στην οποία θα αναφέρεται ο λόγος της απουσίας του. Αν το παιδί σας υποβάλλεται σε κάποια συγκεκριμένη φαρμακευτική αγωγή ή αν έχει ευαισθησία σε φάρμακα, σε κάποιες τροφές ή σε κάτι άλλο, παρακαλούμε να ενημερώσετε για το θέμα αυτό τη νηπιαγωγό. Θα σας δίδονται και συγκεκριμένα έντυπα για το φάκελο του παιδιού σας , τα οποία θα κληθείτε να συμπληρώσετε. Απαγορεύεται η χορήγηση φαρμάκων από τους νηπιαγωγούς, όπως ορίζει σχετική νομοθεσία. Παρέχονται όμως οι πρώτες βοήθειες και ενημερώνονται τηλεφωνικά οι γονείς του παιδιού ή το ΕΚΑΒ (σε περίπτωση εξαιρετικού περιστατικού).</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2. Συμπεριφορά μαθητών/τριών – Παιδαγωγικός έλεγχος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Το Σχολείο αποτελεί τον φυσικό χώρο αγωγής και μάθησης, γιατί ο μαθητής αποκτά ικανότητες και δεξιότητες για την επίτευξη των στόχων της αγωγής του. Το Νηπιαγωγείο είναι η βαθμίδα εκπαίδευσης που θα του δοθεί η ευκαιρία να μάθει βιωματικά, να κοινωνικοποιηθεί, να γελάσει και να μάθει παίζοντας γιατί το παιχνίδι γίνεται μέσο μάθησης και κυρίως να μάθει πως να μαθαίνει. Να κάνει λάθη χωρίς να φοβάται </w:t>
      </w:r>
      <w:r w:rsidRPr="001D5CFA">
        <w:rPr>
          <w:rFonts w:ascii="Times New Roman" w:eastAsia="Times New Roman" w:hAnsi="Times New Roman" w:cs="Times New Roman"/>
          <w:color w:val="000000"/>
          <w:spacing w:val="4"/>
          <w:sz w:val="32"/>
          <w:szCs w:val="32"/>
          <w:lang w:eastAsia="el-GR"/>
        </w:rPr>
        <w:lastRenderedPageBreak/>
        <w:t>και να μαθαίνει απ’ αυτά. Άλλωστε τα λάθη στο νηπιαγωγείο όχι απλά επιτρέπονται, αλλά χρησιμεύουν ως μέσο μάθησης.</w:t>
      </w:r>
      <w:r w:rsidRPr="001D5CFA">
        <w:rPr>
          <w:rFonts w:ascii="Times New Roman" w:eastAsia="Times New Roman" w:hAnsi="Times New Roman" w:cs="Times New Roman"/>
          <w:color w:val="000000"/>
          <w:spacing w:val="4"/>
          <w:sz w:val="32"/>
          <w:szCs w:val="32"/>
          <w:lang w:eastAsia="el-GR"/>
        </w:rPr>
        <w:br/>
        <w:t>Στο νηπιαγωγείο τα παιδιά έχουν συγκεκριμένη ώρα για φαγητό και ξεκούραση, αλλά και συγκεκριμένες ώρες κατά τις οποίες δουλεύονται ομαδικά και ατομικά σε εκπαιδευτικές δραστηριότητες. Τα παιδιά θα προσπαθήσουν να αποκτήσουν τον έλεγχο της δικής τους συμπεριφοράς με τη βοήθεια και την καθοδήγηση των νηπιαγωγών.</w:t>
      </w:r>
      <w:r w:rsidRPr="001D5CFA">
        <w:rPr>
          <w:rFonts w:ascii="Times New Roman" w:eastAsia="Times New Roman" w:hAnsi="Times New Roman" w:cs="Times New Roman"/>
          <w:color w:val="000000"/>
          <w:spacing w:val="4"/>
          <w:sz w:val="32"/>
          <w:szCs w:val="32"/>
          <w:lang w:eastAsia="el-GR"/>
        </w:rPr>
        <w:br/>
        <w:t>Για να επιτευχθεί η εύρυθμη λειτουργία της σχολικής κοινότητας οι μαθητές έχουν καθήκον να τηρούν συγκεκριμένους κανόνες συμπεριφοράς. Συγκεκριμένα, οφείλουν να συμπεριφέρονται με σεβασμό και ευγένεια προς το εκπαιδευτικό προσωπικό αλλά και τους συμμαθητές τους.</w:t>
      </w:r>
      <w:r w:rsidRPr="001D5CFA">
        <w:rPr>
          <w:rFonts w:ascii="Times New Roman" w:eastAsia="Times New Roman" w:hAnsi="Times New Roman" w:cs="Times New Roman"/>
          <w:color w:val="000000"/>
          <w:spacing w:val="4"/>
          <w:sz w:val="32"/>
          <w:szCs w:val="32"/>
          <w:lang w:eastAsia="el-GR"/>
        </w:rPr>
        <w:br/>
        <w:t>Να υπάρχει θετικό κλίμα με ευχάριστη διάθεση καθώς και να αποφεύγονται οι βίαιες ενέργειες ή παρεκκλίνουσες πράξεις.</w:t>
      </w:r>
      <w:r w:rsidRPr="001D5CFA">
        <w:rPr>
          <w:rFonts w:ascii="Times New Roman" w:eastAsia="Times New Roman" w:hAnsi="Times New Roman" w:cs="Times New Roman"/>
          <w:color w:val="000000"/>
          <w:spacing w:val="4"/>
          <w:sz w:val="32"/>
          <w:szCs w:val="32"/>
          <w:lang w:eastAsia="el-GR"/>
        </w:rPr>
        <w:br/>
        <w:t>Οι μαθητές οφείλουν να σέβονται τον σχολικό χώρο. Ο σεβασμός προς το φυσικό περιβάλλον, τα περιουσιακά στοιχεία του Σχολείου και την περιουσία των άλλων είναι από τις βασικότερες υποχρεώσεις των νηπίων.</w:t>
      </w:r>
      <w:r w:rsidRPr="001D5CFA">
        <w:rPr>
          <w:rFonts w:ascii="Times New Roman" w:eastAsia="Times New Roman" w:hAnsi="Times New Roman" w:cs="Times New Roman"/>
          <w:color w:val="000000"/>
          <w:spacing w:val="4"/>
          <w:sz w:val="32"/>
          <w:szCs w:val="32"/>
          <w:lang w:eastAsia="el-GR"/>
        </w:rPr>
        <w:br/>
        <w:t>Να υπάρχει σεβασμός των προσωπικών αντικειμένων των συμμαθητών τους. Σε καμιά περίπτωση δεν επιτρέπονται είδη αξίας και παντός είδους αντικείμενα που η χρήση τους μπορεί να θέσει σε κίνδυνο την σωματική ακεραιότητα των μαθητών.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Η προσοχή και η αυστηρή τήρηση των οδηγιών τού Σχολείου επιβάλλεται και για λόγους ασφαλείας των μαθητών μας.</w:t>
      </w:r>
      <w:r w:rsidRPr="001D5CFA">
        <w:rPr>
          <w:rFonts w:ascii="Times New Roman" w:eastAsia="Times New Roman" w:hAnsi="Times New Roman" w:cs="Times New Roman"/>
          <w:color w:val="000000"/>
          <w:spacing w:val="4"/>
          <w:sz w:val="32"/>
          <w:szCs w:val="32"/>
          <w:lang w:eastAsia="el-GR"/>
        </w:rPr>
        <w:br/>
        <w:t>Οι μαθητές που δεν σέβονται τις αρχές και τους κανόνες συμπεριφοράς θα θεωρούνται ότι διαπράττουν σχολικό παράπτωμα και θα λαμβάνονται παιδαγωγικά μετρά και θα γίνονται διακριτικές προσωπικές επισημάνσεις. Οι γονείς είναι οι πρώτοι που θα ενημερώνονται απ’ το Σχολείο. Η στενή συνεργασία Σχολείου – Γονέα και Ψυχολόγου είναι πάντα αναγκαία και επιβεβλημένη.</w:t>
      </w:r>
      <w:r w:rsidRPr="001D5CFA">
        <w:rPr>
          <w:rFonts w:ascii="Times New Roman" w:eastAsia="Times New Roman" w:hAnsi="Times New Roman" w:cs="Times New Roman"/>
          <w:color w:val="000000"/>
          <w:spacing w:val="4"/>
          <w:sz w:val="32"/>
          <w:szCs w:val="32"/>
          <w:lang w:eastAsia="el-GR"/>
        </w:rPr>
        <w:br/>
        <w:t xml:space="preserve">Σύμφωνα με την ισχύουσα νομοθεσία, τα ζητήματα </w:t>
      </w:r>
      <w:proofErr w:type="spellStart"/>
      <w:r w:rsidRPr="001D5CFA">
        <w:rPr>
          <w:rFonts w:ascii="Times New Roman" w:eastAsia="Times New Roman" w:hAnsi="Times New Roman" w:cs="Times New Roman"/>
          <w:color w:val="000000"/>
          <w:spacing w:val="4"/>
          <w:sz w:val="32"/>
          <w:szCs w:val="32"/>
          <w:lang w:eastAsia="el-GR"/>
        </w:rPr>
        <w:t>παραβατικής</w:t>
      </w:r>
      <w:proofErr w:type="spellEnd"/>
      <w:r w:rsidRPr="001D5CFA">
        <w:rPr>
          <w:rFonts w:ascii="Times New Roman" w:eastAsia="Times New Roman" w:hAnsi="Times New Roman" w:cs="Times New Roman"/>
          <w:color w:val="000000"/>
          <w:spacing w:val="4"/>
          <w:sz w:val="32"/>
          <w:szCs w:val="32"/>
          <w:lang w:eastAsia="el-GR"/>
        </w:rPr>
        <w:t xml:space="preserve"> συμπεριφοράς στο σχολείο αποτελούν αντικείμενο συνεργασίας του/της εκπαιδευτικού της τάξης , την Προϊστάμενη της Σχολικής Μονάδας, τον Σύλλογο </w:t>
      </w:r>
      <w:r w:rsidRPr="001D5CFA">
        <w:rPr>
          <w:rFonts w:ascii="Times New Roman" w:eastAsia="Times New Roman" w:hAnsi="Times New Roman" w:cs="Times New Roman"/>
          <w:color w:val="000000"/>
          <w:spacing w:val="4"/>
          <w:sz w:val="32"/>
          <w:szCs w:val="32"/>
          <w:lang w:eastAsia="el-GR"/>
        </w:rPr>
        <w:lastRenderedPageBreak/>
        <w:t>Διδασκόντων/Διδασκουσών ,την Ψυχολόγο, τον/την Σύμβουλο Σχολικής Ζωής και τον Συντονιστή/Συντονίστρια Εκπαιδευτικού Έργου, προκειμένου να υπάρξει η καλύτερη δυνατή παιδαγωγική αντιμετώπιση τους. Σε κάθε περίπτωση και πριν από οποιαδήποτε απόφαση, λαμβάνεται υπόψη η βασική αρχή του σεβασμού της προσωπικότητας και των δικαιωμάτων του παιδιού, καθώς και οριζόμενα στον Αστικό και Ποινικό Κώδικα</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3.Πρόληψη φαινομένων βίας και σχολικού εκφοβισμού</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κ.ά. (άρθρο 39 νόμος Ν.4692/2020- ΦΕΚ 111/Α/12-6-2020), </w:t>
      </w:r>
      <w:hyperlink r:id="rId11" w:history="1">
        <w:r w:rsidRPr="001D5CFA">
          <w:rPr>
            <w:rFonts w:ascii="Times New Roman" w:eastAsia="Times New Roman" w:hAnsi="Times New Roman" w:cs="Times New Roman"/>
            <w:color w:val="04944D"/>
            <w:spacing w:val="4"/>
            <w:sz w:val="32"/>
            <w:szCs w:val="32"/>
            <w:lang w:eastAsia="el-GR"/>
          </w:rPr>
          <w:t>https://www.e-nomothesia.gr/kat-ekpaideuse/nomos-4692-2020-phek-111a-12-6-2020.html</w:t>
        </w:r>
      </w:hyperlink>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ΟΔΗΓΙΕΣ ΠΡΟΣ ΤΟΥΣ ΜΑΘΗΤΕΣ/ΤΡΙΕΣ</w:t>
      </w:r>
      <w:r w:rsidRPr="001D5CFA">
        <w:rPr>
          <w:rFonts w:ascii="Times New Roman" w:eastAsia="Times New Roman" w:hAnsi="Times New Roman" w:cs="Times New Roman"/>
          <w:color w:val="000000"/>
          <w:spacing w:val="4"/>
          <w:sz w:val="32"/>
          <w:szCs w:val="32"/>
          <w:lang w:eastAsia="el-GR"/>
        </w:rPr>
        <w:br/>
        <w:t>Η άμεση ανταπόδοση βίαιης σωματικής πράξης (χτύπημα, σπρώξιμο, κλωτσιά…) από συμμαθητή/</w:t>
      </w:r>
      <w:proofErr w:type="spellStart"/>
      <w:r w:rsidRPr="001D5CFA">
        <w:rPr>
          <w:rFonts w:ascii="Times New Roman" w:eastAsia="Times New Roman" w:hAnsi="Times New Roman" w:cs="Times New Roman"/>
          <w:color w:val="000000"/>
          <w:spacing w:val="4"/>
          <w:sz w:val="32"/>
          <w:szCs w:val="32"/>
          <w:lang w:eastAsia="el-GR"/>
        </w:rPr>
        <w:t>τρια</w:t>
      </w:r>
      <w:proofErr w:type="spellEnd"/>
      <w:r w:rsidRPr="001D5CFA">
        <w:rPr>
          <w:rFonts w:ascii="Times New Roman" w:eastAsia="Times New Roman" w:hAnsi="Times New Roman" w:cs="Times New Roman"/>
          <w:color w:val="000000"/>
          <w:spacing w:val="4"/>
          <w:sz w:val="32"/>
          <w:szCs w:val="32"/>
          <w:lang w:eastAsia="el-GR"/>
        </w:rPr>
        <w:t>, δεν ενδείκνυται ούτε προτείνεται από κανέναν διεθνώς στην παιδαγωγική πρακτική, γιατί όχι μόνο δεν επιλύει με αποτελεσματικό τρόπο δυσλειτουργίες στις διαπροσωπικές σχέσεις, αλλά παρατείνει τις συγκρούσεις και γεννά επιπρόσθετο κίνδυνο σοβαρού τραυματισμού (σωματικού &amp; ψυχικού), ιδιαίτερα για τα παιδιά που δεν είναι εξοικειωμένα στη διαχείριση συγκρούσεων και σωματικής εμπλοκής.</w:t>
      </w:r>
      <w:r w:rsidRPr="001D5CFA">
        <w:rPr>
          <w:rFonts w:ascii="Times New Roman" w:eastAsia="Times New Roman" w:hAnsi="Times New Roman" w:cs="Times New Roman"/>
          <w:color w:val="000000"/>
          <w:spacing w:val="4"/>
          <w:sz w:val="32"/>
          <w:szCs w:val="32"/>
          <w:lang w:eastAsia="el-GR"/>
        </w:rPr>
        <w:br/>
        <w:t>Η ανταπόδοση διαιωνίζει και πολλαπλασιάζει την παρουσία της εξωσχολικής βίας σε κάθε της μορφή, επιδεινώνει το κλίμα της σχολικής ζωής, γίνεται αρνητικό παράδειγμα για το σύνολο των μαθητών/τριών και τα οφέλη, που ίσως θεωρούν κάποιοι ότι αποφέρει στα ‘θύματα’, είναι συνήθως προσωρινά.</w:t>
      </w:r>
      <w:r w:rsidRPr="001D5CFA">
        <w:rPr>
          <w:rFonts w:ascii="Times New Roman" w:eastAsia="Times New Roman" w:hAnsi="Times New Roman" w:cs="Times New Roman"/>
          <w:color w:val="000000"/>
          <w:spacing w:val="4"/>
          <w:sz w:val="32"/>
          <w:szCs w:val="32"/>
          <w:lang w:eastAsia="el-GR"/>
        </w:rPr>
        <w:br/>
        <w:t xml:space="preserve">Παράλληλα, είναι αναφαίρετο το δικαίωμα προάσπισης και προστασίας του Εαυτού. Συνεπώς, συμβουλεύουμε τα παιδιά </w:t>
      </w:r>
      <w:r w:rsidRPr="001D5CFA">
        <w:rPr>
          <w:rFonts w:ascii="Times New Roman" w:eastAsia="Times New Roman" w:hAnsi="Times New Roman" w:cs="Times New Roman"/>
          <w:color w:val="000000"/>
          <w:spacing w:val="4"/>
          <w:sz w:val="32"/>
          <w:szCs w:val="32"/>
          <w:lang w:eastAsia="el-GR"/>
        </w:rPr>
        <w:lastRenderedPageBreak/>
        <w:t>να αποφεύγουν με κάθε τρόπο τόσο να προκαλούν καυγάδες όσο και κάθε φυσική κίνηση που στρέφεται εναντίον τους χωρίς, κατά το δυνατόν, χρησιμοποίηση επιθετικής συμπεριφοράς.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Επίσης εξαιτίας της συνεχούς «απρόσεκτης» παιδικής κινητικότητας συμβαίνουν πολλά ακούσια αγγίγματα, ωθήσεις ή χτυπήματα που προκαλούν μέχρι και συρράξεις πολλών παιδιών. Πρέπει να δοθεί στο σπίτι και στο σχολείο μεγάλη βαρύτητα στην άμεση έκφραση «θερμής» συγγνώμης στις πιθανές ακούσιες σωματικές επαφές.</w:t>
      </w:r>
      <w:r w:rsidRPr="001D5CFA">
        <w:rPr>
          <w:rFonts w:ascii="Times New Roman" w:eastAsia="Times New Roman" w:hAnsi="Times New Roman" w:cs="Times New Roman"/>
          <w:color w:val="000000"/>
          <w:spacing w:val="4"/>
          <w:sz w:val="32"/>
          <w:szCs w:val="32"/>
          <w:lang w:eastAsia="el-GR"/>
        </w:rPr>
        <w:br/>
        <w:t>Η άμεση ενασχόληση των εκπαιδευτικών με τα επεισόδια σύγκρουσης είναι αυτονόητη. Σ’ αυτή τη διαχείριση των συγκρούσεων προτεραιότητα έχει το αίσθημα δικαίου του παιδιού που υπέστη βία και η απαλοιφή της ψυχικής έντασης γενικότερα μεταξύ των εμπλεκομένων.</w:t>
      </w:r>
      <w:r w:rsidRPr="001D5CFA">
        <w:rPr>
          <w:rFonts w:ascii="Times New Roman" w:eastAsia="Times New Roman" w:hAnsi="Times New Roman" w:cs="Times New Roman"/>
          <w:color w:val="000000"/>
          <w:spacing w:val="4"/>
          <w:sz w:val="32"/>
          <w:szCs w:val="32"/>
          <w:lang w:eastAsia="el-GR"/>
        </w:rPr>
        <w:br/>
        <w:t xml:space="preserve">Αυτό που σίγουρα φέρνει κοντύτερα τα παιδιά και απομακρύνει την επιθετική διάθεση, είναι οι δραστηριότητες βελτίωσης των διαπροσωπικών σχέσεων, ανάπτυξης της </w:t>
      </w:r>
      <w:proofErr w:type="spellStart"/>
      <w:r w:rsidRPr="001D5CFA">
        <w:rPr>
          <w:rFonts w:ascii="Times New Roman" w:eastAsia="Times New Roman" w:hAnsi="Times New Roman" w:cs="Times New Roman"/>
          <w:color w:val="000000"/>
          <w:spacing w:val="4"/>
          <w:sz w:val="32"/>
          <w:szCs w:val="32"/>
          <w:lang w:eastAsia="el-GR"/>
        </w:rPr>
        <w:t>ενσυναίσθησης</w:t>
      </w:r>
      <w:proofErr w:type="spellEnd"/>
      <w:r w:rsidRPr="001D5CFA">
        <w:rPr>
          <w:rFonts w:ascii="Times New Roman" w:eastAsia="Times New Roman" w:hAnsi="Times New Roman" w:cs="Times New Roman"/>
          <w:color w:val="000000"/>
          <w:spacing w:val="4"/>
          <w:sz w:val="32"/>
          <w:szCs w:val="32"/>
          <w:lang w:eastAsia="el-GR"/>
        </w:rPr>
        <w:t xml:space="preserve"> και αποδοχής της διαφορετικότητας, όπως επίσης και τα παιχνίδια χωρίς νικητές.</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ΒΗΜΑΤΑ ΔΡΑΣΗΣ</w:t>
      </w:r>
      <w:r w:rsidRPr="001D5CFA">
        <w:rPr>
          <w:rFonts w:ascii="Times New Roman" w:eastAsia="Times New Roman" w:hAnsi="Times New Roman" w:cs="Times New Roman"/>
          <w:color w:val="000000"/>
          <w:spacing w:val="4"/>
          <w:sz w:val="32"/>
          <w:szCs w:val="32"/>
          <w:lang w:eastAsia="el-GR"/>
        </w:rPr>
        <w:br/>
        <w:t>Προώθηση προγραμμάτων πρόληψης ενάντια στη σχολική βία και τον εκφοβισμό με αξιοποίηση ταυτόχρονα, του Αναλυτικού Προγράμματος Σπουδών, της Ευέλικτης Ζώνης, των κάθε είδους διαθετικών δραστηριοτήτων και των προγραμμάτων Αγωγής Υγείας.</w:t>
      </w:r>
      <w:r w:rsidRPr="001D5CFA">
        <w:rPr>
          <w:rFonts w:ascii="Times New Roman" w:eastAsia="Times New Roman" w:hAnsi="Times New Roman" w:cs="Times New Roman"/>
          <w:color w:val="000000"/>
          <w:spacing w:val="4"/>
          <w:sz w:val="32"/>
          <w:szCs w:val="32"/>
          <w:lang w:eastAsia="el-GR"/>
        </w:rPr>
        <w:br/>
        <w:t>Οργάνωση συναντήσεων, εκδηλώσεων και επιμορφώσεων με στόχο την ενημέρωση, την ευαισθητοποίησης, την κατάρτιση των εκπαιδευτικών, των μαθητών και των γονέων σχετικά με θέματα σχολικής βίας και εκφοβισμού.</w:t>
      </w:r>
      <w:r w:rsidRPr="001D5CFA">
        <w:rPr>
          <w:rFonts w:ascii="Times New Roman" w:eastAsia="Times New Roman" w:hAnsi="Times New Roman" w:cs="Times New Roman"/>
          <w:color w:val="000000"/>
          <w:spacing w:val="4"/>
          <w:sz w:val="32"/>
          <w:szCs w:val="32"/>
          <w:lang w:eastAsia="el-GR"/>
        </w:rPr>
        <w:br/>
        <w:t>Η 6η Μαρτίου που έχει καθιερωθεί ως Πανελλήνια Σχολική Ημέρα κατά της Βίας στο σχολείο, αποτελεί μια αφορμή για εκπαιδευτικούς, μαθητές/</w:t>
      </w:r>
      <w:proofErr w:type="spellStart"/>
      <w:r w:rsidRPr="001D5CFA">
        <w:rPr>
          <w:rFonts w:ascii="Times New Roman" w:eastAsia="Times New Roman" w:hAnsi="Times New Roman" w:cs="Times New Roman"/>
          <w:color w:val="000000"/>
          <w:spacing w:val="4"/>
          <w:sz w:val="32"/>
          <w:szCs w:val="32"/>
          <w:lang w:eastAsia="el-GR"/>
        </w:rPr>
        <w:t>τριες</w:t>
      </w:r>
      <w:proofErr w:type="spellEnd"/>
      <w:r w:rsidRPr="001D5CFA">
        <w:rPr>
          <w:rFonts w:ascii="Times New Roman" w:eastAsia="Times New Roman" w:hAnsi="Times New Roman" w:cs="Times New Roman"/>
          <w:color w:val="000000"/>
          <w:spacing w:val="4"/>
          <w:sz w:val="32"/>
          <w:szCs w:val="32"/>
          <w:lang w:eastAsia="el-GR"/>
        </w:rPr>
        <w:t xml:space="preserve"> και γονείς της σχολικής μας μονάδας να ανταλλάξουν σκέψεις , πληροφορίες και ιδέες και να ενεργοποιηθούν δράσεις ευαισθητοποίησης για την </w:t>
      </w:r>
      <w:r w:rsidRPr="001D5CFA">
        <w:rPr>
          <w:rFonts w:ascii="Times New Roman" w:eastAsia="Times New Roman" w:hAnsi="Times New Roman" w:cs="Times New Roman"/>
          <w:color w:val="000000"/>
          <w:spacing w:val="4"/>
          <w:sz w:val="32"/>
          <w:szCs w:val="32"/>
          <w:lang w:eastAsia="el-GR"/>
        </w:rPr>
        <w:lastRenderedPageBreak/>
        <w:t xml:space="preserve">πρόληψη και αντιμετώπιση της σχολικής βίας και σχέσεις (εγκύκλιος ,20-2-2020 Αρ. </w:t>
      </w:r>
      <w:proofErr w:type="spellStart"/>
      <w:r w:rsidRPr="001D5CFA">
        <w:rPr>
          <w:rFonts w:ascii="Times New Roman" w:eastAsia="Times New Roman" w:hAnsi="Times New Roman" w:cs="Times New Roman"/>
          <w:color w:val="000000"/>
          <w:spacing w:val="4"/>
          <w:sz w:val="32"/>
          <w:szCs w:val="32"/>
          <w:lang w:eastAsia="el-GR"/>
        </w:rPr>
        <w:t>Πρωτ</w:t>
      </w:r>
      <w:proofErr w:type="spellEnd"/>
      <w:r w:rsidRPr="001D5CFA">
        <w:rPr>
          <w:rFonts w:ascii="Times New Roman" w:eastAsia="Times New Roman" w:hAnsi="Times New Roman" w:cs="Times New Roman"/>
          <w:color w:val="000000"/>
          <w:spacing w:val="4"/>
          <w:sz w:val="32"/>
          <w:szCs w:val="32"/>
          <w:lang w:eastAsia="el-GR"/>
        </w:rPr>
        <w:t>. : Φ1/25274/ΓΔ4), </w:t>
      </w:r>
      <w:hyperlink r:id="rId12" w:history="1">
        <w:r w:rsidRPr="001D5CFA">
          <w:rPr>
            <w:rFonts w:ascii="Times New Roman" w:eastAsia="Times New Roman" w:hAnsi="Times New Roman" w:cs="Times New Roman"/>
            <w:color w:val="04944D"/>
            <w:spacing w:val="4"/>
            <w:sz w:val="32"/>
            <w:szCs w:val="32"/>
            <w:lang w:eastAsia="el-GR"/>
          </w:rPr>
          <w:t>https://www.esos.gr/sites/default/files/articles-legacy/panellinia_sholika_imera_kata_tis_vias_.pdf</w:t>
        </w:r>
      </w:hyperlink>
      <w:r w:rsidRPr="001D5CFA">
        <w:rPr>
          <w:rFonts w:ascii="Times New Roman" w:eastAsia="Times New Roman" w:hAnsi="Times New Roman" w:cs="Times New Roman"/>
          <w:color w:val="000000"/>
          <w:spacing w:val="4"/>
          <w:sz w:val="32"/>
          <w:szCs w:val="32"/>
          <w:lang w:eastAsia="el-GR"/>
        </w:rPr>
        <w:br/>
        <w:t>Αξιοποίηση συνεργασιών με τις αρμόδιες διευθύνσεις του Υ.ΠΑΙ.Θ και με φορείς οι οποίοι έχουν συνάψει μαζί τους συνεργασία .</w:t>
      </w:r>
      <w:r w:rsidRPr="001D5CFA">
        <w:rPr>
          <w:rFonts w:ascii="Times New Roman" w:eastAsia="Times New Roman" w:hAnsi="Times New Roman" w:cs="Times New Roman"/>
          <w:color w:val="000000"/>
          <w:spacing w:val="4"/>
          <w:sz w:val="32"/>
          <w:szCs w:val="32"/>
          <w:lang w:eastAsia="el-GR"/>
        </w:rPr>
        <w:br/>
        <w:t>Σε περίπτωση που παρατηρηθούν φαινόμενα βίας, παρενόχλησης ή σχολικού εκφοβισμού οι εκπαιδευτικοί προβαίνουν σε σχολική διαμεσολάβηση και οδηγούν τους εμπλεκόμενος σε επίλυση του προβλήματος.</w:t>
      </w:r>
      <w:r w:rsidRPr="001D5CFA">
        <w:rPr>
          <w:rFonts w:ascii="Times New Roman" w:eastAsia="Times New Roman" w:hAnsi="Times New Roman" w:cs="Times New Roman"/>
          <w:color w:val="000000"/>
          <w:spacing w:val="4"/>
          <w:sz w:val="32"/>
          <w:szCs w:val="32"/>
          <w:lang w:eastAsia="el-GR"/>
        </w:rPr>
        <w:br/>
        <w:t>Σε περίπτωση επαναλαμβανόμενων φαινομένων από τους ίδιους μαθητές, ο Σύλλογος Διδασκόντων στον οποίο συμμετέχει και η Ψυχολόγος επικοινωνεί με το οικογενειακό περιβάλλον των μαθητών, ώστε να συνεργαστούν κατά την αντιμετώπιση του φαινομένου.</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4. Σχολικές Εκδηλώσεις- Δραστηριότητες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Το σχολείο συμμετέχει σε εκδηλώσεις- δραστηριότητες και καινοτόμα σχολικά προγράμματα, που είναι καθορισμένα και προβλεπόμενα με όσα περιλαμβάνει το </w:t>
      </w:r>
      <w:proofErr w:type="spellStart"/>
      <w:r w:rsidRPr="001D5CFA">
        <w:rPr>
          <w:rFonts w:ascii="Times New Roman" w:eastAsia="Times New Roman" w:hAnsi="Times New Roman" w:cs="Times New Roman"/>
          <w:color w:val="000000"/>
          <w:spacing w:val="4"/>
          <w:sz w:val="32"/>
          <w:szCs w:val="32"/>
          <w:lang w:eastAsia="el-GR"/>
        </w:rPr>
        <w:t>Διαθεματικό</w:t>
      </w:r>
      <w:proofErr w:type="spellEnd"/>
      <w:r w:rsidRPr="001D5CFA">
        <w:rPr>
          <w:rFonts w:ascii="Times New Roman" w:eastAsia="Times New Roman" w:hAnsi="Times New Roman" w:cs="Times New Roman"/>
          <w:color w:val="000000"/>
          <w:spacing w:val="4"/>
          <w:sz w:val="32"/>
          <w:szCs w:val="32"/>
          <w:lang w:eastAsia="el-GR"/>
        </w:rPr>
        <w:t xml:space="preserve"> Ενιαίο Πλαίσιο Προγραμμάτων Σπουδών (Δ.Ε.Π.Π.Σ.) για το νηπιαγωγείο του Υπουργείου Παιδείας και Θρησκευμάτων.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Το πρόγραμμα εκδηλώσεων- δραστηριοτήτων και καινοτόμων σχολικών προγραμμάτων, προεκτείνεται και συμπληρώνεται με εκπαιδευτικές επισκέψεις σε Μουσεία, θέατρα, </w:t>
      </w:r>
      <w:proofErr w:type="spellStart"/>
      <w:r w:rsidRPr="001D5CFA">
        <w:rPr>
          <w:rFonts w:ascii="Times New Roman" w:eastAsia="Times New Roman" w:hAnsi="Times New Roman" w:cs="Times New Roman"/>
          <w:color w:val="000000"/>
          <w:spacing w:val="4"/>
          <w:sz w:val="32"/>
          <w:szCs w:val="32"/>
          <w:lang w:eastAsia="el-GR"/>
        </w:rPr>
        <w:t>πολυχώρους</w:t>
      </w:r>
      <w:proofErr w:type="spellEnd"/>
      <w:r w:rsidRPr="001D5CFA">
        <w:rPr>
          <w:rFonts w:ascii="Times New Roman" w:eastAsia="Times New Roman" w:hAnsi="Times New Roman" w:cs="Times New Roman"/>
          <w:color w:val="000000"/>
          <w:spacing w:val="4"/>
          <w:sz w:val="32"/>
          <w:szCs w:val="32"/>
          <w:lang w:eastAsia="el-GR"/>
        </w:rPr>
        <w:t xml:space="preserve">, με θρησκευτικές και επετειακές εκδηλώσεις, στις οποίες η συμμετοχή των μαθητών- τριών είναι προαιρετική και με αντίστοιχες εκδηλώσεις- δραστηριότητες στον χώρο του σχολείου. Κατά την πραγματοποίηση των εκδηλώσεων- δραστηριοτήτων τηρείται το ημερήσιο σχολικό διδακτικό ωράριο. Σε περίπτωση εκδηλώσεων- δραστηριοτήτων που πραγματοποιούνται εκτός του σχολείου και απαιτούν μετακίνηση των μαθητών από το σχολείο υπάρχει πάντα έγκαιρη ενημέρωση προς τους γονείς και γραπτή έγκρισή τους. Οι μαθητές που δεν παίρνουν μέρος στις </w:t>
      </w:r>
      <w:r w:rsidRPr="001D5CFA">
        <w:rPr>
          <w:rFonts w:ascii="Times New Roman" w:eastAsia="Times New Roman" w:hAnsi="Times New Roman" w:cs="Times New Roman"/>
          <w:color w:val="000000"/>
          <w:spacing w:val="4"/>
          <w:sz w:val="32"/>
          <w:szCs w:val="32"/>
          <w:lang w:eastAsia="el-GR"/>
        </w:rPr>
        <w:lastRenderedPageBreak/>
        <w:t>εξόδους από το σχολείο, παραμένουν στην οικία τους μετά από έγκαιρη ενημέρωση των γονέων τους.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Οι εκδηλώσεις- δραστηριότητες και η συμμετοχή σε καινοτόμα σχολικά προγράμματα οργανώνονται σύμφωνα με τις απαιτήσεις της εποχής μας, με στόχο την παροχή ποιοτικής και άρτιας εκπαίδευσης. Οι εκδηλώσεις- δραστηριότητες και η συμμετοχή σε καινοτόμα σχολικά προγράμματα έχουν διεπιστημονικό/ </w:t>
      </w:r>
      <w:proofErr w:type="spellStart"/>
      <w:r w:rsidRPr="001D5CFA">
        <w:rPr>
          <w:rFonts w:ascii="Times New Roman" w:eastAsia="Times New Roman" w:hAnsi="Times New Roman" w:cs="Times New Roman"/>
          <w:color w:val="000000"/>
          <w:spacing w:val="4"/>
          <w:sz w:val="32"/>
          <w:szCs w:val="32"/>
          <w:lang w:eastAsia="el-GR"/>
        </w:rPr>
        <w:t>διαθεματικό</w:t>
      </w:r>
      <w:proofErr w:type="spellEnd"/>
      <w:r w:rsidRPr="001D5CFA">
        <w:rPr>
          <w:rFonts w:ascii="Times New Roman" w:eastAsia="Times New Roman" w:hAnsi="Times New Roman" w:cs="Times New Roman"/>
          <w:color w:val="000000"/>
          <w:spacing w:val="4"/>
          <w:sz w:val="32"/>
          <w:szCs w:val="32"/>
          <w:lang w:eastAsia="el-GR"/>
        </w:rPr>
        <w:t xml:space="preserve"> και βιωματικό χαρακτήρα, ενθαρρύνουν τη διερεύνηση και απορρέουν από τις κλίσεις και τα ενδιαφέροντα των παιδιών υπό την επίβλεψη του/ ης Σχολικού/ </w:t>
      </w:r>
      <w:proofErr w:type="spellStart"/>
      <w:r w:rsidRPr="001D5CFA">
        <w:rPr>
          <w:rFonts w:ascii="Times New Roman" w:eastAsia="Times New Roman" w:hAnsi="Times New Roman" w:cs="Times New Roman"/>
          <w:color w:val="000000"/>
          <w:spacing w:val="4"/>
          <w:sz w:val="32"/>
          <w:szCs w:val="32"/>
          <w:lang w:eastAsia="el-GR"/>
        </w:rPr>
        <w:t>ής</w:t>
      </w:r>
      <w:proofErr w:type="spellEnd"/>
      <w:r w:rsidRPr="001D5CFA">
        <w:rPr>
          <w:rFonts w:ascii="Times New Roman" w:eastAsia="Times New Roman" w:hAnsi="Times New Roman" w:cs="Times New Roman"/>
          <w:color w:val="000000"/>
          <w:spacing w:val="4"/>
          <w:sz w:val="32"/>
          <w:szCs w:val="32"/>
          <w:lang w:eastAsia="el-GR"/>
        </w:rPr>
        <w:t xml:space="preserve"> Συντονιστή/ -</w:t>
      </w:r>
      <w:proofErr w:type="spellStart"/>
      <w:r w:rsidRPr="001D5CFA">
        <w:rPr>
          <w:rFonts w:ascii="Times New Roman" w:eastAsia="Times New Roman" w:hAnsi="Times New Roman" w:cs="Times New Roman"/>
          <w:color w:val="000000"/>
          <w:spacing w:val="4"/>
          <w:sz w:val="32"/>
          <w:szCs w:val="32"/>
          <w:lang w:eastAsia="el-GR"/>
        </w:rPr>
        <w:t>στρια</w:t>
      </w:r>
      <w:proofErr w:type="spellEnd"/>
      <w:r w:rsidRPr="001D5CFA">
        <w:rPr>
          <w:rFonts w:ascii="Times New Roman" w:eastAsia="Times New Roman" w:hAnsi="Times New Roman" w:cs="Times New Roman"/>
          <w:color w:val="000000"/>
          <w:spacing w:val="4"/>
          <w:sz w:val="32"/>
          <w:szCs w:val="32"/>
          <w:lang w:eastAsia="el-GR"/>
        </w:rPr>
        <w:t xml:space="preserve"> ή των Υπευθύνων Εκπαιδευτικών Προγραμμάτων. Αποσκοπούν στη σύνδεση της σχολικής και κοινωνικής ζωής, στον εμπλουτισμό του περιεχομένου των προγραμμάτων σπουδών, στην ανάπτυξη γνωστικών δεξιοτήτων, στην απόκτηση δεξιοτήτων πρακτικής ζωής, στην αισθητική καλλιέργεια, στην έκφραση της δημιουργικότητας, στη </w:t>
      </w:r>
      <w:proofErr w:type="spellStart"/>
      <w:r w:rsidRPr="001D5CFA">
        <w:rPr>
          <w:rFonts w:ascii="Times New Roman" w:eastAsia="Times New Roman" w:hAnsi="Times New Roman" w:cs="Times New Roman"/>
          <w:color w:val="000000"/>
          <w:spacing w:val="4"/>
          <w:sz w:val="32"/>
          <w:szCs w:val="32"/>
          <w:lang w:eastAsia="el-GR"/>
        </w:rPr>
        <w:t>συνεργατικότητα</w:t>
      </w:r>
      <w:proofErr w:type="spellEnd"/>
      <w:r w:rsidRPr="001D5CFA">
        <w:rPr>
          <w:rFonts w:ascii="Times New Roman" w:eastAsia="Times New Roman" w:hAnsi="Times New Roman" w:cs="Times New Roman"/>
          <w:color w:val="000000"/>
          <w:spacing w:val="4"/>
          <w:sz w:val="32"/>
          <w:szCs w:val="32"/>
          <w:lang w:eastAsia="el-GR"/>
        </w:rPr>
        <w:t>, στην ανάπτυξη της αυτονομίας και της υπευθυνότητας και στην ευαισθητοποίηση των μαθητών/ τριών σε κοινωνικά θέματα.</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Ονομαστικές εορτές – γενέθλια</w:t>
      </w:r>
      <w:r w:rsidRPr="001D5CFA">
        <w:rPr>
          <w:rFonts w:ascii="Times New Roman" w:eastAsia="Times New Roman" w:hAnsi="Times New Roman" w:cs="Times New Roman"/>
          <w:color w:val="000000"/>
          <w:spacing w:val="4"/>
          <w:sz w:val="32"/>
          <w:szCs w:val="32"/>
          <w:lang w:eastAsia="el-GR"/>
        </w:rPr>
        <w:br/>
        <w:t>Κατά τις ονομαστικές γιορτές και τις ημέρες των γενεθλίων των νηπίων, μπορούν τα ίδια να κεράσουν ατομικά γλυκά στα παιδιά.</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Χρήση εικόνων και βίντεο από σχολικές δραστηριότητες</w:t>
      </w:r>
      <w:r w:rsidRPr="001D5CFA">
        <w:rPr>
          <w:rFonts w:ascii="Times New Roman" w:eastAsia="Times New Roman" w:hAnsi="Times New Roman" w:cs="Times New Roman"/>
          <w:color w:val="000000"/>
          <w:spacing w:val="4"/>
          <w:sz w:val="32"/>
          <w:szCs w:val="32"/>
          <w:lang w:eastAsia="el-GR"/>
        </w:rPr>
        <w:br/>
        <w:t xml:space="preserve">Δεν επιτρέπεται στους γονείς και κηδεμόνες των μαθητών να αναρτήσουν φωτογραφίες ή βίντεο στο διαδίκτυο από διάφορες εκδηλώσεις του σχολείου. Εικόνες από σχολικές δραστηριότητες των παιδιών που θα αναρτηθούν από τους εκπαιδευτικούς σε εγκεκριμένους εκπαιδευτικούς </w:t>
      </w:r>
      <w:proofErr w:type="spellStart"/>
      <w:r w:rsidRPr="001D5CFA">
        <w:rPr>
          <w:rFonts w:ascii="Times New Roman" w:eastAsia="Times New Roman" w:hAnsi="Times New Roman" w:cs="Times New Roman"/>
          <w:color w:val="000000"/>
          <w:spacing w:val="4"/>
          <w:sz w:val="32"/>
          <w:szCs w:val="32"/>
          <w:lang w:eastAsia="el-GR"/>
        </w:rPr>
        <w:t>ιστότοπους</w:t>
      </w:r>
      <w:proofErr w:type="spellEnd"/>
      <w:r w:rsidRPr="001D5CFA">
        <w:rPr>
          <w:rFonts w:ascii="Times New Roman" w:eastAsia="Times New Roman" w:hAnsi="Times New Roman" w:cs="Times New Roman"/>
          <w:color w:val="000000"/>
          <w:spacing w:val="4"/>
          <w:sz w:val="32"/>
          <w:szCs w:val="32"/>
          <w:lang w:eastAsia="el-GR"/>
        </w:rPr>
        <w:t xml:space="preserve"> και στον </w:t>
      </w:r>
      <w:proofErr w:type="spellStart"/>
      <w:r w:rsidRPr="001D5CFA">
        <w:rPr>
          <w:rFonts w:ascii="Times New Roman" w:eastAsia="Times New Roman" w:hAnsi="Times New Roman" w:cs="Times New Roman"/>
          <w:color w:val="000000"/>
          <w:spacing w:val="4"/>
          <w:sz w:val="32"/>
          <w:szCs w:val="32"/>
          <w:lang w:eastAsia="el-GR"/>
        </w:rPr>
        <w:t>ιστότοπο</w:t>
      </w:r>
      <w:proofErr w:type="spellEnd"/>
      <w:r w:rsidRPr="001D5CFA">
        <w:rPr>
          <w:rFonts w:ascii="Times New Roman" w:eastAsia="Times New Roman" w:hAnsi="Times New Roman" w:cs="Times New Roman"/>
          <w:color w:val="000000"/>
          <w:spacing w:val="4"/>
          <w:sz w:val="32"/>
          <w:szCs w:val="32"/>
          <w:lang w:eastAsia="el-GR"/>
        </w:rPr>
        <w:t xml:space="preserve"> του σχολείου, θα έχουν υποστεί επεξεργασία και θα γίνονται μόνο μετά την ενυπόγραφη έγκριση των γονέων για την προστασία των προσωπικών δεδομένων των νηπίων.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lastRenderedPageBreak/>
        <w:t>Δανειστική Βιβλιοθήκη</w:t>
      </w:r>
      <w:r w:rsidRPr="001D5CFA">
        <w:rPr>
          <w:rFonts w:ascii="Times New Roman" w:eastAsia="Times New Roman" w:hAnsi="Times New Roman" w:cs="Times New Roman"/>
          <w:color w:val="000000"/>
          <w:spacing w:val="4"/>
          <w:sz w:val="32"/>
          <w:szCs w:val="32"/>
          <w:lang w:eastAsia="el-GR"/>
        </w:rPr>
        <w:br/>
        <w:t>Στο σχολείο, τέλος, λειτουργεί δανειστική βιβλιοθήκη. Μέλη της βιβλιοθήκης είναι όλοι οι μαθητές που φοιτούν στο σχολείο. Κάθε αναγνώστης έχει το δικαίωμα να δανειστεί ένα βιβλίο τη φορά για μία εβδομάδα. Η ημέρα δανεισμού καθώς και η ημέρα επιστροφής του βιβλίου ορίζεται από την υπεύθυνη εκπαιδευτικό. Τα βιβλία θα πρέπει να διατηρούνται και να επιστρέφονται στην ίδια κατάσταση και μέσα στις συγκεκριμένες τσάντες που διαθέτει το νηπιαγωγείο.</w:t>
      </w:r>
    </w:p>
    <w:p w:rsidR="00391EE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Τα νηπιαγωγεία δε λειτουργούν:</w:t>
      </w:r>
      <w:r w:rsidRPr="001D5CFA">
        <w:rPr>
          <w:rFonts w:ascii="Times New Roman" w:eastAsia="Times New Roman" w:hAnsi="Times New Roman" w:cs="Times New Roman"/>
          <w:color w:val="000000"/>
          <w:spacing w:val="4"/>
          <w:sz w:val="32"/>
          <w:szCs w:val="32"/>
          <w:lang w:eastAsia="el-GR"/>
        </w:rPr>
        <w:br/>
        <w:t>1. Τα Σάββατα και τις Κυριακές</w:t>
      </w:r>
    </w:p>
    <w:p w:rsidR="001D5CFA" w:rsidRPr="001D5CFA" w:rsidRDefault="00391EE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Pr>
          <w:rFonts w:ascii="Times New Roman" w:eastAsia="Times New Roman" w:hAnsi="Times New Roman" w:cs="Times New Roman"/>
          <w:color w:val="000000"/>
          <w:spacing w:val="4"/>
          <w:sz w:val="32"/>
          <w:szCs w:val="32"/>
          <w:lang w:eastAsia="el-GR"/>
        </w:rPr>
        <w:t>2. Την 18</w:t>
      </w:r>
      <w:r w:rsidRPr="00391EEA">
        <w:rPr>
          <w:rFonts w:ascii="Times New Roman" w:eastAsia="Times New Roman" w:hAnsi="Times New Roman" w:cs="Times New Roman"/>
          <w:color w:val="000000"/>
          <w:spacing w:val="4"/>
          <w:sz w:val="32"/>
          <w:szCs w:val="32"/>
          <w:vertAlign w:val="superscript"/>
          <w:lang w:eastAsia="el-GR"/>
        </w:rPr>
        <w:t>η</w:t>
      </w:r>
      <w:r>
        <w:rPr>
          <w:rFonts w:ascii="Times New Roman" w:eastAsia="Times New Roman" w:hAnsi="Times New Roman" w:cs="Times New Roman"/>
          <w:color w:val="000000"/>
          <w:spacing w:val="4"/>
          <w:sz w:val="32"/>
          <w:szCs w:val="32"/>
          <w:lang w:eastAsia="el-GR"/>
        </w:rPr>
        <w:t xml:space="preserve"> Οκτωβρίου (Απελευθέρωση της πόλης μας)</w:t>
      </w:r>
      <w:r>
        <w:rPr>
          <w:rFonts w:ascii="Times New Roman" w:eastAsia="Times New Roman" w:hAnsi="Times New Roman" w:cs="Times New Roman"/>
          <w:color w:val="000000"/>
          <w:spacing w:val="4"/>
          <w:sz w:val="32"/>
          <w:szCs w:val="32"/>
          <w:lang w:eastAsia="el-GR"/>
        </w:rPr>
        <w:br/>
        <w:t>3</w:t>
      </w:r>
      <w:r w:rsidR="001D5CFA" w:rsidRPr="001D5CFA">
        <w:rPr>
          <w:rFonts w:ascii="Times New Roman" w:eastAsia="Times New Roman" w:hAnsi="Times New Roman" w:cs="Times New Roman"/>
          <w:color w:val="000000"/>
          <w:spacing w:val="4"/>
          <w:sz w:val="32"/>
          <w:szCs w:val="32"/>
          <w:lang w:eastAsia="el-GR"/>
        </w:rPr>
        <w:t>. Τη</w:t>
      </w:r>
      <w:r>
        <w:rPr>
          <w:rFonts w:ascii="Times New Roman" w:eastAsia="Times New Roman" w:hAnsi="Times New Roman" w:cs="Times New Roman"/>
          <w:color w:val="000000"/>
          <w:spacing w:val="4"/>
          <w:sz w:val="32"/>
          <w:szCs w:val="32"/>
          <w:lang w:eastAsia="el-GR"/>
        </w:rPr>
        <w:t>ν 28η Οκτωβρίου (Εθνική εορτή)</w:t>
      </w:r>
      <w:r>
        <w:rPr>
          <w:rFonts w:ascii="Times New Roman" w:eastAsia="Times New Roman" w:hAnsi="Times New Roman" w:cs="Times New Roman"/>
          <w:color w:val="000000"/>
          <w:spacing w:val="4"/>
          <w:sz w:val="32"/>
          <w:szCs w:val="32"/>
          <w:lang w:eastAsia="el-GR"/>
        </w:rPr>
        <w:br/>
        <w:t>4</w:t>
      </w:r>
      <w:r w:rsidR="001D5CFA" w:rsidRPr="001D5CFA">
        <w:rPr>
          <w:rFonts w:ascii="Times New Roman" w:eastAsia="Times New Roman" w:hAnsi="Times New Roman" w:cs="Times New Roman"/>
          <w:color w:val="000000"/>
          <w:spacing w:val="4"/>
          <w:sz w:val="32"/>
          <w:szCs w:val="32"/>
          <w:lang w:eastAsia="el-GR"/>
        </w:rPr>
        <w:t>. Τη 17η Νοεμβρίου, ημέρα κατά την οποία γίνονται εκδηλώσεις για την επέτειο του Πολυτεχνείου, σε όλα τα νηπιαγωγεία, μέσα στο πρωινό ωράριο εργασίας, στις οποίες παίρνει μέρος όλο το διδακτικό προσωπικό. Όταν η 17η Νοεμβρίου είναι Σάββατο ή Κυριακή, οι εκδηλώσεις γίνονται την προηγούμ</w:t>
      </w:r>
      <w:r>
        <w:rPr>
          <w:rFonts w:ascii="Times New Roman" w:eastAsia="Times New Roman" w:hAnsi="Times New Roman" w:cs="Times New Roman"/>
          <w:color w:val="000000"/>
          <w:spacing w:val="4"/>
          <w:sz w:val="32"/>
          <w:szCs w:val="32"/>
          <w:lang w:eastAsia="el-GR"/>
        </w:rPr>
        <w:t>ενη Παρασκευή.</w:t>
      </w:r>
      <w:r>
        <w:rPr>
          <w:rFonts w:ascii="Times New Roman" w:eastAsia="Times New Roman" w:hAnsi="Times New Roman" w:cs="Times New Roman"/>
          <w:color w:val="000000"/>
          <w:spacing w:val="4"/>
          <w:sz w:val="32"/>
          <w:szCs w:val="32"/>
          <w:lang w:eastAsia="el-GR"/>
        </w:rPr>
        <w:br/>
        <w:t>5</w:t>
      </w:r>
      <w:r w:rsidR="001D5CFA" w:rsidRPr="001D5CFA">
        <w:rPr>
          <w:rFonts w:ascii="Times New Roman" w:eastAsia="Times New Roman" w:hAnsi="Times New Roman" w:cs="Times New Roman"/>
          <w:color w:val="000000"/>
          <w:spacing w:val="4"/>
          <w:sz w:val="32"/>
          <w:szCs w:val="32"/>
          <w:lang w:eastAsia="el-GR"/>
        </w:rPr>
        <w:t>. Από 24 Δεκεμβρίου μέχρι και 7 Ιανουα</w:t>
      </w:r>
      <w:r>
        <w:rPr>
          <w:rFonts w:ascii="Times New Roman" w:eastAsia="Times New Roman" w:hAnsi="Times New Roman" w:cs="Times New Roman"/>
          <w:color w:val="000000"/>
          <w:spacing w:val="4"/>
          <w:sz w:val="32"/>
          <w:szCs w:val="32"/>
          <w:lang w:eastAsia="el-GR"/>
        </w:rPr>
        <w:t>ρίου (διακοπές Χριστουγέννων).</w:t>
      </w:r>
      <w:r>
        <w:rPr>
          <w:rFonts w:ascii="Times New Roman" w:eastAsia="Times New Roman" w:hAnsi="Times New Roman" w:cs="Times New Roman"/>
          <w:color w:val="000000"/>
          <w:spacing w:val="4"/>
          <w:sz w:val="32"/>
          <w:szCs w:val="32"/>
          <w:lang w:eastAsia="el-GR"/>
        </w:rPr>
        <w:br/>
        <w:t>6</w:t>
      </w:r>
      <w:r w:rsidR="001D5CFA" w:rsidRPr="001D5CFA">
        <w:rPr>
          <w:rFonts w:ascii="Times New Roman" w:eastAsia="Times New Roman" w:hAnsi="Times New Roman" w:cs="Times New Roman"/>
          <w:color w:val="000000"/>
          <w:spacing w:val="4"/>
          <w:sz w:val="32"/>
          <w:szCs w:val="32"/>
          <w:lang w:eastAsia="el-GR"/>
        </w:rPr>
        <w:t>. Την 30η Ιανουαρίου, εορτή των Τριών Ιεραρχών. Την ημέρα αυτή το διδακτικό προσωπικό παίρνει μέρος στον εκκλησιασμό και στις σχετικές εκδηλώσεις της εκπαιδευτικής κοινότ</w:t>
      </w:r>
      <w:r>
        <w:rPr>
          <w:rFonts w:ascii="Times New Roman" w:eastAsia="Times New Roman" w:hAnsi="Times New Roman" w:cs="Times New Roman"/>
          <w:color w:val="000000"/>
          <w:spacing w:val="4"/>
          <w:sz w:val="32"/>
          <w:szCs w:val="32"/>
          <w:lang w:eastAsia="el-GR"/>
        </w:rPr>
        <w:t>ητας της περιοχής.</w:t>
      </w:r>
      <w:r>
        <w:rPr>
          <w:rFonts w:ascii="Times New Roman" w:eastAsia="Times New Roman" w:hAnsi="Times New Roman" w:cs="Times New Roman"/>
          <w:color w:val="000000"/>
          <w:spacing w:val="4"/>
          <w:sz w:val="32"/>
          <w:szCs w:val="32"/>
          <w:lang w:eastAsia="el-GR"/>
        </w:rPr>
        <w:br/>
        <w:t>7. Την Καθαρή Δευτέρα</w:t>
      </w:r>
      <w:r>
        <w:rPr>
          <w:rFonts w:ascii="Times New Roman" w:eastAsia="Times New Roman" w:hAnsi="Times New Roman" w:cs="Times New Roman"/>
          <w:color w:val="000000"/>
          <w:spacing w:val="4"/>
          <w:sz w:val="32"/>
          <w:szCs w:val="32"/>
          <w:lang w:eastAsia="el-GR"/>
        </w:rPr>
        <w:br/>
        <w:t>8</w:t>
      </w:r>
      <w:r w:rsidR="001D5CFA" w:rsidRPr="001D5CFA">
        <w:rPr>
          <w:rFonts w:ascii="Times New Roman" w:eastAsia="Times New Roman" w:hAnsi="Times New Roman" w:cs="Times New Roman"/>
          <w:color w:val="000000"/>
          <w:spacing w:val="4"/>
          <w:sz w:val="32"/>
          <w:szCs w:val="32"/>
          <w:lang w:eastAsia="el-GR"/>
        </w:rPr>
        <w:t xml:space="preserve">. </w:t>
      </w:r>
      <w:r>
        <w:rPr>
          <w:rFonts w:ascii="Times New Roman" w:eastAsia="Times New Roman" w:hAnsi="Times New Roman" w:cs="Times New Roman"/>
          <w:color w:val="000000"/>
          <w:spacing w:val="4"/>
          <w:sz w:val="32"/>
          <w:szCs w:val="32"/>
          <w:lang w:eastAsia="el-GR"/>
        </w:rPr>
        <w:t>Την 25η Μαρτίου (Εθνική εορτή)</w:t>
      </w:r>
      <w:r>
        <w:rPr>
          <w:rFonts w:ascii="Times New Roman" w:eastAsia="Times New Roman" w:hAnsi="Times New Roman" w:cs="Times New Roman"/>
          <w:color w:val="000000"/>
          <w:spacing w:val="4"/>
          <w:sz w:val="32"/>
          <w:szCs w:val="32"/>
          <w:lang w:eastAsia="el-GR"/>
        </w:rPr>
        <w:br/>
        <w:t>9</w:t>
      </w:r>
      <w:r w:rsidR="001D5CFA" w:rsidRPr="001D5CFA">
        <w:rPr>
          <w:rFonts w:ascii="Times New Roman" w:eastAsia="Times New Roman" w:hAnsi="Times New Roman" w:cs="Times New Roman"/>
          <w:color w:val="000000"/>
          <w:spacing w:val="4"/>
          <w:sz w:val="32"/>
          <w:szCs w:val="32"/>
          <w:lang w:eastAsia="el-GR"/>
        </w:rPr>
        <w:t>. Από τη Μ. Δευτέρα μέχρι και την Παρασκευή της Δ</w:t>
      </w:r>
      <w:r>
        <w:rPr>
          <w:rFonts w:ascii="Times New Roman" w:eastAsia="Times New Roman" w:hAnsi="Times New Roman" w:cs="Times New Roman"/>
          <w:color w:val="000000"/>
          <w:spacing w:val="4"/>
          <w:sz w:val="32"/>
          <w:szCs w:val="32"/>
          <w:lang w:eastAsia="el-GR"/>
        </w:rPr>
        <w:t>ιακαινησίμου (διακοπές Πάσχα),</w:t>
      </w:r>
      <w:r>
        <w:rPr>
          <w:rFonts w:ascii="Times New Roman" w:eastAsia="Times New Roman" w:hAnsi="Times New Roman" w:cs="Times New Roman"/>
          <w:color w:val="000000"/>
          <w:spacing w:val="4"/>
          <w:sz w:val="32"/>
          <w:szCs w:val="32"/>
          <w:lang w:eastAsia="el-GR"/>
        </w:rPr>
        <w:br/>
        <w:t>10. Την 1η Μαΐου</w:t>
      </w:r>
      <w:r>
        <w:rPr>
          <w:rFonts w:ascii="Times New Roman" w:eastAsia="Times New Roman" w:hAnsi="Times New Roman" w:cs="Times New Roman"/>
          <w:color w:val="000000"/>
          <w:spacing w:val="4"/>
          <w:sz w:val="32"/>
          <w:szCs w:val="32"/>
          <w:lang w:eastAsia="el-GR"/>
        </w:rPr>
        <w:br/>
        <w:t>11</w:t>
      </w:r>
      <w:r w:rsidR="001D5CFA" w:rsidRPr="001D5CFA">
        <w:rPr>
          <w:rFonts w:ascii="Times New Roman" w:eastAsia="Times New Roman" w:hAnsi="Times New Roman" w:cs="Times New Roman"/>
          <w:color w:val="000000"/>
          <w:spacing w:val="4"/>
          <w:sz w:val="32"/>
          <w:szCs w:val="32"/>
          <w:lang w:eastAsia="el-GR"/>
        </w:rPr>
        <w:t xml:space="preserve">. </w:t>
      </w:r>
      <w:r>
        <w:rPr>
          <w:rFonts w:ascii="Times New Roman" w:eastAsia="Times New Roman" w:hAnsi="Times New Roman" w:cs="Times New Roman"/>
          <w:color w:val="000000"/>
          <w:spacing w:val="4"/>
          <w:sz w:val="32"/>
          <w:szCs w:val="32"/>
          <w:lang w:eastAsia="el-GR"/>
        </w:rPr>
        <w:t>Την εορτή του Αγίου Πνεύματος</w:t>
      </w:r>
      <w:r>
        <w:rPr>
          <w:rFonts w:ascii="Times New Roman" w:eastAsia="Times New Roman" w:hAnsi="Times New Roman" w:cs="Times New Roman"/>
          <w:color w:val="000000"/>
          <w:spacing w:val="4"/>
          <w:sz w:val="32"/>
          <w:szCs w:val="32"/>
          <w:lang w:eastAsia="el-GR"/>
        </w:rPr>
        <w:br/>
        <w:t>12</w:t>
      </w:r>
      <w:r w:rsidR="001D5CFA" w:rsidRPr="001D5CFA">
        <w:rPr>
          <w:rFonts w:ascii="Times New Roman" w:eastAsia="Times New Roman" w:hAnsi="Times New Roman" w:cs="Times New Roman"/>
          <w:color w:val="000000"/>
          <w:spacing w:val="4"/>
          <w:sz w:val="32"/>
          <w:szCs w:val="32"/>
          <w:lang w:eastAsia="el-GR"/>
        </w:rPr>
        <w:t>. Από 22 Ιουνίου μέχρι και 31 Αυγούστου (θερινές</w:t>
      </w:r>
      <w:r>
        <w:rPr>
          <w:rFonts w:ascii="Times New Roman" w:eastAsia="Times New Roman" w:hAnsi="Times New Roman" w:cs="Times New Roman"/>
          <w:color w:val="000000"/>
          <w:spacing w:val="4"/>
          <w:sz w:val="32"/>
          <w:szCs w:val="32"/>
          <w:lang w:eastAsia="el-GR"/>
        </w:rPr>
        <w:t xml:space="preserve"> διακοπές)</w:t>
      </w:r>
      <w:r>
        <w:rPr>
          <w:rFonts w:ascii="Times New Roman" w:eastAsia="Times New Roman" w:hAnsi="Times New Roman" w:cs="Times New Roman"/>
          <w:color w:val="000000"/>
          <w:spacing w:val="4"/>
          <w:sz w:val="32"/>
          <w:szCs w:val="32"/>
          <w:lang w:eastAsia="el-GR"/>
        </w:rPr>
        <w:br/>
        <w:t>13</w:t>
      </w:r>
      <w:r w:rsidR="001D5CFA" w:rsidRPr="001D5CFA">
        <w:rPr>
          <w:rFonts w:ascii="Times New Roman" w:eastAsia="Times New Roman" w:hAnsi="Times New Roman" w:cs="Times New Roman"/>
          <w:color w:val="000000"/>
          <w:spacing w:val="4"/>
          <w:sz w:val="32"/>
          <w:szCs w:val="32"/>
          <w:lang w:eastAsia="el-GR"/>
        </w:rPr>
        <w:t xml:space="preserve">. Τα Νηπιαγωγεία παραμένουν, επίσης, κλειστά, όταν οι Νηπιαγωγοί παρακολουθούν υποχρεωτικά σεμινάρια της </w:t>
      </w:r>
      <w:r w:rsidR="001D5CFA" w:rsidRPr="001D5CFA">
        <w:rPr>
          <w:rFonts w:ascii="Times New Roman" w:eastAsia="Times New Roman" w:hAnsi="Times New Roman" w:cs="Times New Roman"/>
          <w:color w:val="000000"/>
          <w:spacing w:val="4"/>
          <w:sz w:val="32"/>
          <w:szCs w:val="32"/>
          <w:lang w:eastAsia="el-GR"/>
        </w:rPr>
        <w:lastRenderedPageBreak/>
        <w:t>Σχολικής Συμβούλου και κατά τις εκλογές (Δημοτικές, Βουλευτικές, Συνδικαλιστικές).</w:t>
      </w:r>
      <w:r w:rsidR="001D5CFA" w:rsidRPr="001D5CFA">
        <w:rPr>
          <w:rFonts w:ascii="Times New Roman" w:eastAsia="Times New Roman" w:hAnsi="Times New Roman" w:cs="Times New Roman"/>
          <w:color w:val="000000"/>
          <w:spacing w:val="4"/>
          <w:sz w:val="32"/>
          <w:szCs w:val="32"/>
          <w:lang w:eastAsia="el-GR"/>
        </w:rPr>
        <w:br/>
        <w:t>Στις Εθνικές γιορτές, αλλά και στις θρησκευτικές, μετά τη λήξη της γιορτής αποχωρούν τα παιδιά και δε λειτουργεί το Ολοήμερο.</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5.Συνεργασία Σχολείου-Οικογένειας-Συλλόγου και Γονέων και Κηδεμόνων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Το σχολείο αποδίδει μεγάλη σημασία στην επικοινωνία και την εποικοδομητική συνεργασία με την οικογένεια των μαθητών, διότι η προσπάθεια του σχολείου, ιδίως σε θέματα αγωγής και συμπεριφοράς, δεν μπορεί να ευδοκιμήσει χωρίς τη συμπαράσταση και τη βοήθεια των γονέων και της οικογένειας.</w:t>
      </w:r>
      <w:r w:rsidRPr="001D5CFA">
        <w:rPr>
          <w:rFonts w:ascii="Times New Roman" w:eastAsia="Times New Roman" w:hAnsi="Times New Roman" w:cs="Times New Roman"/>
          <w:color w:val="000000"/>
          <w:spacing w:val="4"/>
          <w:sz w:val="32"/>
          <w:szCs w:val="32"/>
          <w:lang w:eastAsia="el-GR"/>
        </w:rPr>
        <w:br/>
        <w:t>Η συνεργασία μεταξύ γονέων/κηδεμόνων και εκπαιδευτικών στηρίζεται στον αμοιβαίο σεβασμό και τη σοβαρότητα που θα πρέπει να επιδεικνύεται εκατέρωθεν απέναντι στο χώρο του σχολείου και το λειτούργημα που επιτελείται σε αυτόν.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Οι γονείς/κηδεμόνες μπορούν και οφείλουν να ενημερώνονται για την πρόοδο και τη συμπεριφορά του παιδιού τους σε τακτά χρονικά διαστήματα εκτός διδακτικού ωραρίου αλλά εντός εργασιακού ωραρίου εκπαιδευτικού.</w:t>
      </w:r>
      <w:r w:rsidRPr="001D5CFA">
        <w:rPr>
          <w:rFonts w:ascii="Times New Roman" w:eastAsia="Times New Roman" w:hAnsi="Times New Roman" w:cs="Times New Roman"/>
          <w:color w:val="000000"/>
          <w:spacing w:val="4"/>
          <w:sz w:val="32"/>
          <w:szCs w:val="32"/>
          <w:lang w:eastAsia="el-GR"/>
        </w:rPr>
        <w:br/>
        <w:t xml:space="preserve">Επιπλέον, θα πρέπει να ενημερώνονται για τυχόν ανακοινώσεις που αναρτώνται στον πίνακα ανακοινώσεων του σχολείου ή στην σχετική ιστοσελίδα ή </w:t>
      </w:r>
      <w:proofErr w:type="spellStart"/>
      <w:r w:rsidRPr="001D5CFA">
        <w:rPr>
          <w:rFonts w:ascii="Times New Roman" w:eastAsia="Times New Roman" w:hAnsi="Times New Roman" w:cs="Times New Roman"/>
          <w:color w:val="000000"/>
          <w:spacing w:val="4"/>
          <w:sz w:val="32"/>
          <w:szCs w:val="32"/>
          <w:lang w:eastAsia="el-GR"/>
        </w:rPr>
        <w:t>επικοινωνούνται</w:t>
      </w:r>
      <w:proofErr w:type="spellEnd"/>
      <w:r w:rsidRPr="001D5CFA">
        <w:rPr>
          <w:rFonts w:ascii="Times New Roman" w:eastAsia="Times New Roman" w:hAnsi="Times New Roman" w:cs="Times New Roman"/>
          <w:color w:val="000000"/>
          <w:spacing w:val="4"/>
          <w:sz w:val="32"/>
          <w:szCs w:val="32"/>
          <w:lang w:eastAsia="el-GR"/>
        </w:rPr>
        <w:t xml:space="preserve"> μέσω ηλεκτρονικού ταχυδρομείου όπως επίσης και ανακοινώσεις που μεταφέρονται από τους μαθητές.</w:t>
      </w:r>
      <w:r w:rsidRPr="001D5CFA">
        <w:rPr>
          <w:rFonts w:ascii="Times New Roman" w:eastAsia="Times New Roman" w:hAnsi="Times New Roman" w:cs="Times New Roman"/>
          <w:color w:val="000000"/>
          <w:spacing w:val="4"/>
          <w:sz w:val="32"/>
          <w:szCs w:val="32"/>
          <w:lang w:eastAsia="el-GR"/>
        </w:rPr>
        <w:br/>
        <w:t>Σε περίπτωση διεζευγμένων γονέων θα πρέπει το σχολείο να ενημερώνεται άμεσα σχετικά με το ποιος από τους δύο γονείς έχει την επιμέλεια του παιδιού.</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Επίσης, θα πρέπει να γνωστοποιούν εμπιστευτικά στον/στην εκπαιδευτικό της τάξης είτε στον/στην Προϊστάμενο/νη της σχολικής μονάδας οποιαδήποτε ιδιαιτερότητα ή αλλαγή στη ζωή του παιδιού (απώλεια, διαζύγιο γέννηση νέου παιδιού, ασθένεια στο οικογενειακό περιβάλλον κτλ) προκειμένου ο/η </w:t>
      </w:r>
      <w:r w:rsidRPr="001D5CFA">
        <w:rPr>
          <w:rFonts w:ascii="Times New Roman" w:eastAsia="Times New Roman" w:hAnsi="Times New Roman" w:cs="Times New Roman"/>
          <w:color w:val="000000"/>
          <w:spacing w:val="4"/>
          <w:sz w:val="32"/>
          <w:szCs w:val="32"/>
          <w:lang w:eastAsia="el-GR"/>
        </w:rPr>
        <w:lastRenderedPageBreak/>
        <w:t>εκπαιδευτικός να επιληφθεί των ιδιαίτερων συνθηκών και να τις λάβει υπόψη στο παιδαγωγικό του/της έργο.</w:t>
      </w:r>
      <w:r w:rsidRPr="001D5CFA">
        <w:rPr>
          <w:rFonts w:ascii="Times New Roman" w:eastAsia="Times New Roman" w:hAnsi="Times New Roman" w:cs="Times New Roman"/>
          <w:color w:val="000000"/>
          <w:spacing w:val="4"/>
          <w:sz w:val="32"/>
          <w:szCs w:val="32"/>
          <w:lang w:eastAsia="el-GR"/>
        </w:rPr>
        <w:br/>
        <w:t xml:space="preserve">Οι γονείς/κηδεμόνες των μαθητών παρακαλούνται να προσκομίζουν στο σχολείο τυχόν διαγνώσεις από </w:t>
      </w:r>
      <w:proofErr w:type="spellStart"/>
      <w:r w:rsidRPr="001D5CFA">
        <w:rPr>
          <w:rFonts w:ascii="Times New Roman" w:eastAsia="Times New Roman" w:hAnsi="Times New Roman" w:cs="Times New Roman"/>
          <w:color w:val="000000"/>
          <w:spacing w:val="4"/>
          <w:sz w:val="32"/>
          <w:szCs w:val="32"/>
          <w:lang w:eastAsia="el-GR"/>
        </w:rPr>
        <w:t>ιατροπαιδαγωγικούς</w:t>
      </w:r>
      <w:proofErr w:type="spellEnd"/>
      <w:r w:rsidRPr="001D5CFA">
        <w:rPr>
          <w:rFonts w:ascii="Times New Roman" w:eastAsia="Times New Roman" w:hAnsi="Times New Roman" w:cs="Times New Roman"/>
          <w:color w:val="000000"/>
          <w:spacing w:val="4"/>
          <w:sz w:val="32"/>
          <w:szCs w:val="32"/>
          <w:lang w:eastAsia="el-GR"/>
        </w:rPr>
        <w:t xml:space="preserve"> φορείς, ΚΕΣΥ, Δημόσια νοσοκομεία και ιδιωτικά κέντρα προκειμένου οι εκπαιδευτικοί να ενημερώνονται και να προσαρμόζουν το παιδαγωγικό τους έργο ανάλογα με τις ανάγκες των μαθητών τους.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Σε περίπτωση απουσίας του μαθητή για μεγάλο χρονικό διάστημα και για οποιοδήποτε λόγο θα πρέπει το σχολείο να ενημερώνεται έγκαιρα και να προσκομίζονται από την οικογένεια τα κατάλληλα δικαιολογητικά. Για αυτό και για οποιοδήποτε άλλο λόγο οι γονείς/κηδεμόνες προσκομίζουν τα τηλέφωνα της οικογένειας ή ενημερώνουν για οποιαδήποτε σχετική αλλαγή. Σε περίπτωση που κάποιο παιδί νιώσει αδιαθεσία ο/η εκπαιδευτικός ή ο/η προϊστάμενος/η ενημερώνει άμεσα τους γονείς/κηδεμόνες προκειμένου να προσέλθουν και να το παραλάβουν. Θα πρέπει ακόμα να προσκομίζουν οποιοδήποτε επίσημο έγγραφο τους ζητηθεί από το σχολείο (</w:t>
      </w:r>
      <w:proofErr w:type="spellStart"/>
      <w:r w:rsidRPr="001D5CFA">
        <w:rPr>
          <w:rFonts w:ascii="Times New Roman" w:eastAsia="Times New Roman" w:hAnsi="Times New Roman" w:cs="Times New Roman"/>
          <w:color w:val="000000"/>
          <w:spacing w:val="4"/>
          <w:sz w:val="32"/>
          <w:szCs w:val="32"/>
          <w:lang w:eastAsia="el-GR"/>
        </w:rPr>
        <w:t>π.χ</w:t>
      </w:r>
      <w:proofErr w:type="spellEnd"/>
      <w:r w:rsidRPr="001D5CFA">
        <w:rPr>
          <w:rFonts w:ascii="Times New Roman" w:eastAsia="Times New Roman" w:hAnsi="Times New Roman" w:cs="Times New Roman"/>
          <w:color w:val="000000"/>
          <w:spacing w:val="4"/>
          <w:sz w:val="32"/>
          <w:szCs w:val="32"/>
          <w:lang w:eastAsia="el-GR"/>
        </w:rPr>
        <w:t xml:space="preserve"> π.χ. Α.Δ.Υ.Μ., Βιβλιάρια Εμβολίων, Υπεύθυνες Δηλώσεις, κ.ά.)</w:t>
      </w:r>
      <w:r w:rsidRPr="001D5CFA">
        <w:rPr>
          <w:rFonts w:ascii="Times New Roman" w:eastAsia="Times New Roman" w:hAnsi="Times New Roman" w:cs="Times New Roman"/>
          <w:color w:val="000000"/>
          <w:spacing w:val="4"/>
          <w:sz w:val="32"/>
          <w:szCs w:val="32"/>
          <w:lang w:eastAsia="el-GR"/>
        </w:rPr>
        <w:br/>
        <w:t xml:space="preserve">Συν τοις άλλοις, οι γονείς/κηδεμόνες οφείλουν κατά το δυνατόν να συμμετέχουν στις συνεδριάσεις των συλλογικών οργάνων και να συνδράμουν στην εύρυθμη λειτουργία τους. Στην περίπτωση που υπάρχει κάποιος προβληματισμός, επισήμανση ή παράπονο εκ μέρους των γονέων είτε για το σχολείο, είτε για εκπαιδευτικό ή μαθητή θα πρέπει να συζητείται με τον/την εκπαιδευτικό της τάξης ή / και τον/την </w:t>
      </w:r>
      <w:proofErr w:type="spellStart"/>
      <w:r w:rsidRPr="001D5CFA">
        <w:rPr>
          <w:rFonts w:ascii="Times New Roman" w:eastAsia="Times New Roman" w:hAnsi="Times New Roman" w:cs="Times New Roman"/>
          <w:color w:val="000000"/>
          <w:spacing w:val="4"/>
          <w:sz w:val="32"/>
          <w:szCs w:val="32"/>
          <w:lang w:eastAsia="el-GR"/>
        </w:rPr>
        <w:t>προιστάμενο</w:t>
      </w:r>
      <w:proofErr w:type="spellEnd"/>
      <w:r w:rsidRPr="001D5CFA">
        <w:rPr>
          <w:rFonts w:ascii="Times New Roman" w:eastAsia="Times New Roman" w:hAnsi="Times New Roman" w:cs="Times New Roman"/>
          <w:color w:val="000000"/>
          <w:spacing w:val="4"/>
          <w:sz w:val="32"/>
          <w:szCs w:val="32"/>
          <w:lang w:eastAsia="el-GR"/>
        </w:rPr>
        <w:t>/η του σχολείου, προκειμένου να επιλυθεί στη βάση του διαλόγου. Σε κάθε περίπτωση κανένας ενήλικας δεν έχει δικαίωμα να νουθετεί, να επιπλήττει ή να τιμωρεί ΚΑΝΕΝΑ ΠΑΙΔΙ στον χώρο του σχολείου.</w:t>
      </w:r>
      <w:r w:rsidRPr="001D5CFA">
        <w:rPr>
          <w:rFonts w:ascii="Times New Roman" w:eastAsia="Times New Roman" w:hAnsi="Times New Roman" w:cs="Times New Roman"/>
          <w:color w:val="000000"/>
          <w:spacing w:val="4"/>
          <w:sz w:val="32"/>
          <w:szCs w:val="32"/>
          <w:lang w:eastAsia="el-GR"/>
        </w:rPr>
        <w:br/>
        <w:t>Σε περίπτωση που υπάρχει κάτι που δυσαρεστεί, προβληματίζει ή ενοχλεί τους γονείς σε σχολικό επίπεδο, θα πρέπει να το συζητούν με την υπεύθυνη νηπιαγωγό και την Προϊσταμένη.</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lastRenderedPageBreak/>
        <w:t>Αντιμετώπιση έκτακτων αναγκών</w:t>
      </w:r>
      <w:r w:rsidRPr="001D5CFA">
        <w:rPr>
          <w:rFonts w:ascii="Times New Roman" w:eastAsia="Times New Roman" w:hAnsi="Times New Roman" w:cs="Times New Roman"/>
          <w:color w:val="000000"/>
          <w:spacing w:val="4"/>
          <w:sz w:val="32"/>
          <w:szCs w:val="32"/>
          <w:lang w:eastAsia="el-GR"/>
        </w:rPr>
        <w:br/>
        <w:t>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Οι φάσεις του σχεδίου υλοποίησης της διαχείρισης κρίσεων είναι οι εξής:</w:t>
      </w:r>
      <w:r w:rsidRPr="001D5CFA">
        <w:rPr>
          <w:rFonts w:ascii="Times New Roman" w:eastAsia="Times New Roman" w:hAnsi="Times New Roman" w:cs="Times New Roman"/>
          <w:color w:val="000000"/>
          <w:spacing w:val="4"/>
          <w:sz w:val="32"/>
          <w:szCs w:val="32"/>
          <w:lang w:eastAsia="el-GR"/>
        </w:rPr>
        <w:br/>
        <w:t>1. Προσδιορισμός της κρίσης – γεγονότος (π.χ. πλημμύρα, πυρκαγιά).</w:t>
      </w:r>
      <w:r w:rsidRPr="001D5CFA">
        <w:rPr>
          <w:rFonts w:ascii="Times New Roman" w:eastAsia="Times New Roman" w:hAnsi="Times New Roman" w:cs="Times New Roman"/>
          <w:color w:val="000000"/>
          <w:spacing w:val="4"/>
          <w:sz w:val="32"/>
          <w:szCs w:val="32"/>
          <w:lang w:eastAsia="el-GR"/>
        </w:rPr>
        <w:br/>
        <w:t>2. Επίπεδο αντιμετώπισης.</w:t>
      </w:r>
      <w:r w:rsidRPr="001D5CFA">
        <w:rPr>
          <w:rFonts w:ascii="Times New Roman" w:eastAsia="Times New Roman" w:hAnsi="Times New Roman" w:cs="Times New Roman"/>
          <w:color w:val="000000"/>
          <w:spacing w:val="4"/>
          <w:sz w:val="32"/>
          <w:szCs w:val="32"/>
          <w:lang w:eastAsia="el-GR"/>
        </w:rPr>
        <w:br/>
        <w:t>3. Ειδοποίηση – ενημέρωση όσων εμπλέκονται στην αντιμετώπιση της κρίσης. 4. Επιλογή τρόπου και πλαισίου ενημέρωσης των εμπλεκόμενων υπηρεσιών και φορέων, των γονέων και κηδεμόνων.</w:t>
      </w:r>
      <w:r w:rsidRPr="001D5CFA">
        <w:rPr>
          <w:rFonts w:ascii="Times New Roman" w:eastAsia="Times New Roman" w:hAnsi="Times New Roman" w:cs="Times New Roman"/>
          <w:color w:val="000000"/>
          <w:spacing w:val="4"/>
          <w:sz w:val="32"/>
          <w:szCs w:val="32"/>
          <w:lang w:eastAsia="el-GR"/>
        </w:rPr>
        <w:br/>
        <w:t>5. Αξιολόγηση διαχείρισης της κρίσης. Στην κατεύθυνση αυτή, πρέπει σε κάθε σχολική μονάδα να δημιουργηθεί μια Ομάδα Διαμόρφωσης Σχεδίου Αντιμετώπισης Κρίσεων, που συνήθως είναι ο Σύλλογος Διδασκόντων με επικεφαλής τον/την Προϊστάμενο/Προϊσταμένη και αρχικώς να αναπτυχθεί ένα γενικό σχέδιο προετοιμασίας του σχολείου για την αντιμετώπιση κρίσεων.</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Για την προστασία από σεισμούς και </w:t>
      </w:r>
      <w:proofErr w:type="spellStart"/>
      <w:r w:rsidRPr="001D5CFA">
        <w:rPr>
          <w:rFonts w:ascii="Times New Roman" w:eastAsia="Times New Roman" w:hAnsi="Times New Roman" w:cs="Times New Roman"/>
          <w:color w:val="000000"/>
          <w:spacing w:val="4"/>
          <w:sz w:val="32"/>
          <w:szCs w:val="32"/>
          <w:lang w:eastAsia="el-GR"/>
        </w:rPr>
        <w:t>συνοδά</w:t>
      </w:r>
      <w:proofErr w:type="spellEnd"/>
      <w:r w:rsidRPr="001D5CFA">
        <w:rPr>
          <w:rFonts w:ascii="Times New Roman" w:eastAsia="Times New Roman" w:hAnsi="Times New Roman" w:cs="Times New Roman"/>
          <w:color w:val="000000"/>
          <w:spacing w:val="4"/>
          <w:sz w:val="32"/>
          <w:szCs w:val="32"/>
          <w:lang w:eastAsia="el-GR"/>
        </w:rPr>
        <w:t xml:space="preserve"> φυσικά φαινόμενα </w:t>
      </w:r>
      <w:proofErr w:type="spellStart"/>
      <w:r w:rsidRPr="001D5CFA">
        <w:rPr>
          <w:rFonts w:ascii="Times New Roman" w:eastAsia="Times New Roman" w:hAnsi="Times New Roman" w:cs="Times New Roman"/>
          <w:color w:val="000000"/>
          <w:spacing w:val="4"/>
          <w:sz w:val="32"/>
          <w:szCs w:val="32"/>
          <w:lang w:eastAsia="el-GR"/>
        </w:rPr>
        <w:t>επικαιροποιείται</w:t>
      </w:r>
      <w:proofErr w:type="spellEnd"/>
      <w:r w:rsidRPr="001D5CFA">
        <w:rPr>
          <w:rFonts w:ascii="Times New Roman" w:eastAsia="Times New Roman" w:hAnsi="Times New Roman" w:cs="Times New Roman"/>
          <w:color w:val="000000"/>
          <w:spacing w:val="4"/>
          <w:sz w:val="32"/>
          <w:szCs w:val="32"/>
          <w:lang w:eastAsia="el-GR"/>
        </w:rPr>
        <w:t xml:space="preserve"> τακτικά το Σχέδιο Μνημονίου Ενεργειών για τη διαχείριση του Σεισμικού Κινδύνου στην αρχή της σχολικής χρονιάς και υλοποιούνται ασκήσεις </w:t>
      </w:r>
      <w:r w:rsidRPr="001D5CFA">
        <w:rPr>
          <w:rFonts w:ascii="Times New Roman" w:eastAsia="Times New Roman" w:hAnsi="Times New Roman" w:cs="Times New Roman"/>
          <w:color w:val="000000"/>
          <w:spacing w:val="4"/>
          <w:sz w:val="32"/>
          <w:szCs w:val="32"/>
          <w:lang w:eastAsia="el-GR"/>
        </w:rPr>
        <w:lastRenderedPageBreak/>
        <w:t>ετοιμότητας κατά τη διάρκεια του σχολικού έτους. Ο Προϊστάμενος/η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w:t>
      </w:r>
      <w:r w:rsidRPr="001D5CFA">
        <w:rPr>
          <w:rFonts w:ascii="Times New Roman" w:eastAsia="Times New Roman" w:hAnsi="Times New Roman" w:cs="Times New Roman"/>
          <w:color w:val="000000"/>
          <w:spacing w:val="4"/>
          <w:sz w:val="32"/>
          <w:szCs w:val="32"/>
          <w:lang w:eastAsia="el-GR"/>
        </w:rPr>
        <w:br/>
        <w:t>Επίσης, ενημερώνουν τους μαθητές/μαθήτριες για τους βασικούς κανόνες και τρόπους αντίδρασης κατά την εκδήλωση των φαινομένων αυτών.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w:t>
      </w:r>
      <w:r w:rsidRPr="001D5CFA">
        <w:rPr>
          <w:rFonts w:ascii="Times New Roman" w:eastAsia="Times New Roman" w:hAnsi="Times New Roman" w:cs="Times New Roman"/>
          <w:color w:val="000000"/>
          <w:spacing w:val="4"/>
          <w:sz w:val="32"/>
          <w:szCs w:val="32"/>
          <w:lang w:eastAsia="el-GR"/>
        </w:rPr>
        <w:br/>
        <w:t xml:space="preserve">Τέλος, σε καταστάσεις πανδημίας ή ακραίων-επικίνδυνων φαινομένων οι εκπαιδευτικοί, μαθητές/μαθήτριες, γονείς/κηδεμόνες, Προϊστάμενοι/Προϊστάμενες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w:t>
      </w:r>
      <w:proofErr w:type="spellStart"/>
      <w:r w:rsidRPr="001D5CFA">
        <w:rPr>
          <w:rFonts w:ascii="Times New Roman" w:eastAsia="Times New Roman" w:hAnsi="Times New Roman" w:cs="Times New Roman"/>
          <w:color w:val="000000"/>
          <w:spacing w:val="4"/>
          <w:sz w:val="32"/>
          <w:szCs w:val="32"/>
          <w:lang w:eastAsia="el-GR"/>
        </w:rPr>
        <w:t>κ.λ.π</w:t>
      </w:r>
      <w:proofErr w:type="spellEnd"/>
      <w:r w:rsidRPr="001D5CFA">
        <w:rPr>
          <w:rFonts w:ascii="Times New Roman" w:eastAsia="Times New Roman" w:hAnsi="Times New Roman" w:cs="Times New Roman"/>
          <w:color w:val="000000"/>
          <w:spacing w:val="4"/>
          <w:sz w:val="32"/>
          <w:szCs w:val="32"/>
          <w:lang w:eastAsia="el-GR"/>
        </w:rPr>
        <w:t xml:space="preserve">. για την εύρυθμη λειτουργία της σχολικής μονάδας και την ασφάλεια των μελών της. Έχει καθοριστεί ο χώρος συγκέντρωσης σε περίπτωση ανάγκης (ο </w:t>
      </w:r>
      <w:proofErr w:type="spellStart"/>
      <w:r w:rsidRPr="001D5CFA">
        <w:rPr>
          <w:rFonts w:ascii="Times New Roman" w:eastAsia="Times New Roman" w:hAnsi="Times New Roman" w:cs="Times New Roman"/>
          <w:color w:val="000000"/>
          <w:spacing w:val="4"/>
          <w:sz w:val="32"/>
          <w:szCs w:val="32"/>
          <w:lang w:eastAsia="el-GR"/>
        </w:rPr>
        <w:t>αύλειος</w:t>
      </w:r>
      <w:proofErr w:type="spellEnd"/>
      <w:r w:rsidRPr="001D5CFA">
        <w:rPr>
          <w:rFonts w:ascii="Times New Roman" w:eastAsia="Times New Roman" w:hAnsi="Times New Roman" w:cs="Times New Roman"/>
          <w:color w:val="000000"/>
          <w:spacing w:val="4"/>
          <w:sz w:val="32"/>
          <w:szCs w:val="32"/>
          <w:lang w:eastAsia="el-GR"/>
        </w:rPr>
        <w:t xml:space="preserve"> χώρος).</w:t>
      </w:r>
      <w:r w:rsidRPr="001D5CFA">
        <w:rPr>
          <w:rFonts w:ascii="Times New Roman" w:eastAsia="Times New Roman" w:hAnsi="Times New Roman" w:cs="Times New Roman"/>
          <w:color w:val="000000"/>
          <w:spacing w:val="4"/>
          <w:sz w:val="32"/>
          <w:szCs w:val="32"/>
          <w:lang w:eastAsia="el-GR"/>
        </w:rPr>
        <w:br/>
        <w:t>Ειδικό σχέδιο αποχώρησης λόγω έκτακτων συνθηκών</w:t>
      </w:r>
      <w:r w:rsidRPr="001D5CFA">
        <w:rPr>
          <w:rFonts w:ascii="Times New Roman" w:eastAsia="Times New Roman" w:hAnsi="Times New Roman" w:cs="Times New Roman"/>
          <w:color w:val="000000"/>
          <w:spacing w:val="4"/>
          <w:sz w:val="32"/>
          <w:szCs w:val="32"/>
          <w:lang w:eastAsia="el-GR"/>
        </w:rPr>
        <w:br/>
        <w:t>Σε περίπτωση έκτακτης ανάγκης, για την ασφάλεια των παιδιών έχει καταρτιστεί σχέδιο διαφυγής και πραγματοποιούνται ασκήσεις ετοιμότητας.</w:t>
      </w:r>
    </w:p>
    <w:p w:rsidR="001D5CFA" w:rsidRP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FF0000"/>
          <w:spacing w:val="4"/>
          <w:sz w:val="32"/>
          <w:szCs w:val="32"/>
          <w:bdr w:val="none" w:sz="0" w:space="0" w:color="auto" w:frame="1"/>
          <w:lang w:eastAsia="el-GR"/>
        </w:rPr>
        <w:t>6.Ποιότητα σχολικού χώρου</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Είναι αντιληπτή η αλληλεξάρτηση της ποιότητας του εκπαιδευτικού έργου με την ποιότητα των σχολικών υποδομών.</w:t>
      </w:r>
      <w:r w:rsidRPr="001D5CFA">
        <w:rPr>
          <w:rFonts w:ascii="Times New Roman" w:eastAsia="Times New Roman" w:hAnsi="Times New Roman" w:cs="Times New Roman"/>
          <w:color w:val="000000"/>
          <w:spacing w:val="4"/>
          <w:sz w:val="32"/>
          <w:szCs w:val="32"/>
          <w:lang w:eastAsia="el-GR"/>
        </w:rPr>
        <w:br/>
        <w:t>Η ποιότητα της εκπαίδευσης εξαρτάται και από την υλικοτεχνική υποδομή και τον εξοπλισμό (επίπλωση, υλικά, όργανα, εποπτικά μέσα, μηχανήματα κ.λπ.) τα οποία θα πρέπει να επαρκούν και να ανταποκρίνονται στις σύγχρονες διδακτικές και μαθησιακές διαδικασίες.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lastRenderedPageBreak/>
        <w:t>Το παιδαγωγικό και οικοδομικό υλικό επαρκούν και για τα δυο τμήματα και είναι κατάλληλα επιλεγμένα για την εκπαίδευση και την ηλικία των μαθητών μας. Το αναλώσιμο υλικό (χαρτιά –μαρκαδόροι-χαρτόνια κλπ) διατίθεται από το νηπιαγωγείο. Όλα τα υλικά παρέχονται στους μαθητές μας είτε μέσω δωρεών, είτε μέσω του Συλλόγου Γονέων και Κηδεμόνων ,είτε μέσω της Σχολικής Επιτροπής.</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Ο διευθυντής της σχολικής μονάδας μεριμνά για την καθαριότητα (εποπτεία του έργου του προσωπικού καθαριότητας) και την καλή κατάσταση των εγκαταστάσεων του σχολικού περιβάλλοντος (Θέρμανση ,υδραυλική-</w:t>
      </w:r>
      <w:proofErr w:type="spellStart"/>
      <w:r w:rsidRPr="001D5CFA">
        <w:rPr>
          <w:rFonts w:ascii="Times New Roman" w:eastAsia="Times New Roman" w:hAnsi="Times New Roman" w:cs="Times New Roman"/>
          <w:color w:val="000000"/>
          <w:spacing w:val="4"/>
          <w:sz w:val="32"/>
          <w:szCs w:val="32"/>
          <w:lang w:eastAsia="el-GR"/>
        </w:rPr>
        <w:t>ηλεκτρολογικ</w:t>
      </w:r>
      <w:proofErr w:type="spellEnd"/>
      <w:r w:rsidRPr="001D5CFA">
        <w:rPr>
          <w:rFonts w:ascii="Times New Roman" w:eastAsia="Times New Roman" w:hAnsi="Times New Roman" w:cs="Times New Roman"/>
          <w:color w:val="000000"/>
          <w:spacing w:val="4"/>
          <w:sz w:val="32"/>
          <w:szCs w:val="32"/>
          <w:lang w:eastAsia="el-GR"/>
        </w:rPr>
        <w:t xml:space="preserve">ή συντήρηση, γενικότερο έλεγχο στις ξύλινες και μεταλλικές κατασκευές ) παρέχοντας σε μαθητές και εκπαιδευτικούς ένα ασφαλές περιβάλλον (πυρασφάλεια κτιρίου –εξάλειψη εστιών πρόκλησης ατυχημάτων, επάρκεια χώρου) κατάλληλο για την μαθησιακή διαδικασία. Είναι αρμόδιος προκειμένου να εξασφαλίζεται η έγκριση των αρμόδιων αρχών και υπηρεσιών για κάθε εργασία κτιριακής φύσεως και έχει λόγο στην οποιαδήποτε διαμόρφωση του φυσικού χώρου του σχολείου ή για οποιοδήποτε έργο εκτελείται στο πλαίσιο αυτό. Συνάμα, είναι υπεύθυνος για την παραγγελία των διδακτικών και εξοπλιστικών μέσων και την καταλληλότητά τους. Αξιολογεί και ελέγχει την διαμόρφωση του </w:t>
      </w:r>
      <w:proofErr w:type="spellStart"/>
      <w:r w:rsidRPr="001D5CFA">
        <w:rPr>
          <w:rFonts w:ascii="Times New Roman" w:eastAsia="Times New Roman" w:hAnsi="Times New Roman" w:cs="Times New Roman"/>
          <w:color w:val="000000"/>
          <w:spacing w:val="4"/>
          <w:sz w:val="32"/>
          <w:szCs w:val="32"/>
          <w:lang w:eastAsia="el-GR"/>
        </w:rPr>
        <w:t>αύλειου</w:t>
      </w:r>
      <w:proofErr w:type="spellEnd"/>
      <w:r w:rsidRPr="001D5CFA">
        <w:rPr>
          <w:rFonts w:ascii="Times New Roman" w:eastAsia="Times New Roman" w:hAnsi="Times New Roman" w:cs="Times New Roman"/>
          <w:color w:val="000000"/>
          <w:spacing w:val="4"/>
          <w:sz w:val="32"/>
          <w:szCs w:val="32"/>
          <w:lang w:eastAsia="el-GR"/>
        </w:rPr>
        <w:t xml:space="preserve"> χώρου , έτσι ώστε να έχει παιδαγωγική καταλληλότητα .</w:t>
      </w:r>
    </w:p>
    <w:p w:rsidR="001D5CFA" w:rsidRPr="001D5CFA" w:rsidRDefault="001D5CFA" w:rsidP="001D5CFA">
      <w:pPr>
        <w:spacing w:after="432"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Οι εκπαιδευτικοί της σχολικής μονάδας καλλιεργούν την αίσθηση ευθύνης και σεβασμού στους μαθητές σε </w:t>
      </w:r>
      <w:proofErr w:type="spellStart"/>
      <w:r w:rsidRPr="001D5CFA">
        <w:rPr>
          <w:rFonts w:ascii="Times New Roman" w:eastAsia="Times New Roman" w:hAnsi="Times New Roman" w:cs="Times New Roman"/>
          <w:color w:val="000000"/>
          <w:spacing w:val="4"/>
          <w:sz w:val="32"/>
          <w:szCs w:val="32"/>
          <w:lang w:eastAsia="el-GR"/>
        </w:rPr>
        <w:t>ό,τι</w:t>
      </w:r>
      <w:proofErr w:type="spellEnd"/>
      <w:r w:rsidRPr="001D5CFA">
        <w:rPr>
          <w:rFonts w:ascii="Times New Roman" w:eastAsia="Times New Roman" w:hAnsi="Times New Roman" w:cs="Times New Roman"/>
          <w:color w:val="000000"/>
          <w:spacing w:val="4"/>
          <w:sz w:val="32"/>
          <w:szCs w:val="32"/>
          <w:lang w:eastAsia="el-GR"/>
        </w:rPr>
        <w:t xml:space="preserve"> αφορά την κινητή-ακίνητη περιουσία του νηπιαγωγείου , την καθαριότητα των χώρων και αποτελούν παράδειγμα μίμησης με την συμπεριφορά τους .</w:t>
      </w:r>
      <w:r w:rsidRPr="001D5CFA">
        <w:rPr>
          <w:rFonts w:ascii="Times New Roman" w:eastAsia="Times New Roman" w:hAnsi="Times New Roman" w:cs="Times New Roman"/>
          <w:color w:val="000000"/>
          <w:spacing w:val="4"/>
          <w:sz w:val="32"/>
          <w:szCs w:val="32"/>
          <w:lang w:eastAsia="el-GR"/>
        </w:rPr>
        <w:br/>
        <w:t>Οι μαθητές/</w:t>
      </w:r>
      <w:proofErr w:type="spellStart"/>
      <w:r w:rsidRPr="001D5CFA">
        <w:rPr>
          <w:rFonts w:ascii="Times New Roman" w:eastAsia="Times New Roman" w:hAnsi="Times New Roman" w:cs="Times New Roman"/>
          <w:color w:val="000000"/>
          <w:spacing w:val="4"/>
          <w:sz w:val="32"/>
          <w:szCs w:val="32"/>
          <w:lang w:eastAsia="el-GR"/>
        </w:rPr>
        <w:t>τριες</w:t>
      </w:r>
      <w:proofErr w:type="spellEnd"/>
      <w:r w:rsidRPr="001D5CFA">
        <w:rPr>
          <w:rFonts w:ascii="Times New Roman" w:eastAsia="Times New Roman" w:hAnsi="Times New Roman" w:cs="Times New Roman"/>
          <w:color w:val="000000"/>
          <w:spacing w:val="4"/>
          <w:sz w:val="32"/>
          <w:szCs w:val="32"/>
          <w:lang w:eastAsia="el-GR"/>
        </w:rPr>
        <w:t xml:space="preserve"> που προκαλούν φθορές στην περιουσία του νηπιαγωγείου ,ελέγχονται για την συμπεριφορά τους και η δαπάνη αποκατάστασης βαρύνει τον κηδεμόνα.</w:t>
      </w:r>
    </w:p>
    <w:p w:rsidR="001D5CFA" w:rsidRDefault="001D5CFA" w:rsidP="001D5CFA">
      <w:pPr>
        <w:spacing w:after="0" w:line="240" w:lineRule="auto"/>
        <w:textAlignment w:val="baseline"/>
        <w:rPr>
          <w:rFonts w:ascii="Times New Roman" w:eastAsia="Times New Roman" w:hAnsi="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lastRenderedPageBreak/>
        <w:t xml:space="preserve">Επικοινωνία με το σχολείο –Σχολικός </w:t>
      </w:r>
      <w:proofErr w:type="spellStart"/>
      <w:r w:rsidRPr="001D5CFA">
        <w:rPr>
          <w:rFonts w:ascii="Times New Roman" w:eastAsia="Times New Roman" w:hAnsi="Times New Roman" w:cs="Times New Roman"/>
          <w:color w:val="000000"/>
          <w:spacing w:val="4"/>
          <w:sz w:val="32"/>
          <w:szCs w:val="32"/>
          <w:lang w:eastAsia="el-GR"/>
        </w:rPr>
        <w:t>Ιστότοπος</w:t>
      </w:r>
      <w:proofErr w:type="spellEnd"/>
      <w:r w:rsidRPr="001D5CFA">
        <w:rPr>
          <w:rFonts w:ascii="Times New Roman" w:eastAsia="Times New Roman" w:hAnsi="Times New Roman" w:cs="Times New Roman"/>
          <w:color w:val="000000"/>
          <w:spacing w:val="4"/>
          <w:sz w:val="32"/>
          <w:szCs w:val="32"/>
          <w:lang w:eastAsia="el-GR"/>
        </w:rPr>
        <w:br/>
        <w:t xml:space="preserve">Το σχολείο διαθέτει και λειτουργεί </w:t>
      </w:r>
      <w:proofErr w:type="spellStart"/>
      <w:r w:rsidRPr="001D5CFA">
        <w:rPr>
          <w:rFonts w:ascii="Times New Roman" w:eastAsia="Times New Roman" w:hAnsi="Times New Roman" w:cs="Times New Roman"/>
          <w:color w:val="000000"/>
          <w:spacing w:val="4"/>
          <w:sz w:val="32"/>
          <w:szCs w:val="32"/>
          <w:lang w:eastAsia="el-GR"/>
        </w:rPr>
        <w:t>ιστολόγιο</w:t>
      </w:r>
      <w:proofErr w:type="spellEnd"/>
      <w:r w:rsidRPr="001D5CFA">
        <w:rPr>
          <w:rFonts w:ascii="Times New Roman" w:eastAsia="Times New Roman" w:hAnsi="Times New Roman" w:cs="Times New Roman"/>
          <w:color w:val="000000"/>
          <w:spacing w:val="4"/>
          <w:sz w:val="32"/>
          <w:szCs w:val="32"/>
          <w:lang w:eastAsia="el-GR"/>
        </w:rPr>
        <w:t>:</w:t>
      </w:r>
      <w:hyperlink r:id="rId13" w:history="1"/>
      <w:r w:rsidR="00EA6274">
        <w:rPr>
          <w:rFonts w:ascii="Times New Roman" w:eastAsia="Times New Roman" w:hAnsi="Times New Roman" w:cs="Times New Roman"/>
          <w:color w:val="000000"/>
          <w:spacing w:val="4"/>
          <w:sz w:val="32"/>
          <w:szCs w:val="32"/>
          <w:lang w:eastAsia="el-GR"/>
        </w:rPr>
        <w:t xml:space="preserve"> </w:t>
      </w:r>
      <w:hyperlink r:id="rId14" w:history="1">
        <w:r w:rsidR="00EA6274" w:rsidRPr="00C56924">
          <w:rPr>
            <w:rStyle w:val="-"/>
            <w:rFonts w:ascii="Times New Roman" w:eastAsia="Times New Roman" w:hAnsi="Times New Roman" w:cs="Times New Roman"/>
            <w:spacing w:val="4"/>
            <w:sz w:val="32"/>
            <w:szCs w:val="32"/>
            <w:lang w:eastAsia="el-GR"/>
          </w:rPr>
          <w:t>https://blogs.sch.gr/1nipalexan/</w:t>
        </w:r>
      </w:hyperlink>
      <w:r w:rsidR="00EA6274">
        <w:rPr>
          <w:rFonts w:ascii="Times New Roman" w:eastAsia="Times New Roman" w:hAnsi="Times New Roman" w:cs="Times New Roman"/>
          <w:color w:val="000000"/>
          <w:spacing w:val="4"/>
          <w:sz w:val="32"/>
          <w:szCs w:val="32"/>
          <w:lang w:eastAsia="el-GR"/>
        </w:rPr>
        <w:t xml:space="preserve"> </w:t>
      </w:r>
    </w:p>
    <w:p w:rsidR="00EA6274" w:rsidRPr="00BF7AC8" w:rsidRDefault="001D5CFA" w:rsidP="001D5CFA">
      <w:pPr>
        <w:spacing w:after="0" w:line="240" w:lineRule="auto"/>
        <w:textAlignment w:val="baseline"/>
        <w:rPr>
          <w:rFonts w:ascii="Times New Roman" w:eastAsia="Times New Roman" w:hAnsi="Times New Roman" w:cs="Times New Roman"/>
          <w:color w:val="4F81BD" w:themeColor="accent1"/>
          <w:spacing w:val="4"/>
          <w:sz w:val="32"/>
          <w:szCs w:val="32"/>
          <w:lang w:eastAsia="el-GR"/>
        </w:rPr>
      </w:pPr>
      <w:r w:rsidRPr="001D5CFA">
        <w:rPr>
          <w:rFonts w:ascii="Times New Roman" w:eastAsia="Times New Roman" w:hAnsi="Times New Roman" w:cs="Times New Roman"/>
          <w:color w:val="000000"/>
          <w:spacing w:val="4"/>
          <w:sz w:val="32"/>
          <w:szCs w:val="32"/>
          <w:lang w:eastAsia="el-GR"/>
        </w:rPr>
        <w:t xml:space="preserve">Υπεύθυνοι για τη διαχείριση του παραπάνω </w:t>
      </w:r>
      <w:proofErr w:type="spellStart"/>
      <w:r w:rsidRPr="001D5CFA">
        <w:rPr>
          <w:rFonts w:ascii="Times New Roman" w:eastAsia="Times New Roman" w:hAnsi="Times New Roman" w:cs="Times New Roman"/>
          <w:color w:val="000000"/>
          <w:spacing w:val="4"/>
          <w:sz w:val="32"/>
          <w:szCs w:val="32"/>
          <w:lang w:eastAsia="el-GR"/>
        </w:rPr>
        <w:t>ιστότοπου</w:t>
      </w:r>
      <w:proofErr w:type="spellEnd"/>
      <w:r w:rsidRPr="001D5CFA">
        <w:rPr>
          <w:rFonts w:ascii="Times New Roman" w:eastAsia="Times New Roman" w:hAnsi="Times New Roman" w:cs="Times New Roman"/>
          <w:color w:val="000000"/>
          <w:spacing w:val="4"/>
          <w:sz w:val="32"/>
          <w:szCs w:val="32"/>
          <w:lang w:eastAsia="el-GR"/>
        </w:rPr>
        <w:t xml:space="preserve"> είναι οι εκπαιδευτικοί του σχολείου, που μεριμνούν για την ασφάλεια των ευαίσθητων προσωπικών δεδομένων των μαθητών στο Διαδίκτυο, σύμφωνα με τις σχετικές οδηγίες του Π.Σ.Δ.</w:t>
      </w:r>
      <w:r w:rsidRPr="001D5CFA">
        <w:rPr>
          <w:rFonts w:ascii="Times New Roman" w:eastAsia="Times New Roman" w:hAnsi="Times New Roman" w:cs="Times New Roman"/>
          <w:color w:val="000000"/>
          <w:spacing w:val="4"/>
          <w:sz w:val="32"/>
          <w:szCs w:val="32"/>
          <w:lang w:eastAsia="el-GR"/>
        </w:rPr>
        <w:br/>
        <w:t>Το σχολείο διατηρεί συχνή επικοινωνία με τους γονείς μέσω των ηλεκτρονικών τάξεων:</w:t>
      </w:r>
      <w:r w:rsidR="00EA6274">
        <w:rPr>
          <w:rFonts w:ascii="Times New Roman" w:eastAsia="Times New Roman" w:hAnsi="Times New Roman" w:cs="Times New Roman"/>
          <w:color w:val="000000"/>
          <w:spacing w:val="4"/>
          <w:sz w:val="32"/>
          <w:szCs w:val="32"/>
          <w:lang w:eastAsia="el-GR"/>
        </w:rPr>
        <w:t xml:space="preserve"> </w:t>
      </w:r>
      <w:hyperlink r:id="rId15" w:history="1">
        <w:r w:rsidRPr="00EA6274">
          <w:rPr>
            <w:rFonts w:ascii="Times New Roman" w:eastAsia="Times New Roman" w:hAnsi="Times New Roman" w:cs="Times New Roman"/>
            <w:color w:val="4F81BD" w:themeColor="accent1"/>
            <w:spacing w:val="4"/>
            <w:sz w:val="32"/>
            <w:szCs w:val="32"/>
            <w:lang w:eastAsia="el-GR"/>
          </w:rPr>
          <w:t>e-</w:t>
        </w:r>
        <w:proofErr w:type="spellStart"/>
        <w:r w:rsidRPr="00EA6274">
          <w:rPr>
            <w:rFonts w:ascii="Times New Roman" w:eastAsia="Times New Roman" w:hAnsi="Times New Roman" w:cs="Times New Roman"/>
            <w:color w:val="4F81BD" w:themeColor="accent1"/>
            <w:spacing w:val="4"/>
            <w:sz w:val="32"/>
            <w:szCs w:val="32"/>
            <w:lang w:eastAsia="el-GR"/>
          </w:rPr>
          <w:t>me.edu.gr</w:t>
        </w:r>
        <w:proofErr w:type="spellEnd"/>
      </w:hyperlink>
    </w:p>
    <w:p w:rsidR="001D5CFA" w:rsidRPr="001D5CFA" w:rsidRDefault="001D5CFA" w:rsidP="001D5CFA">
      <w:pPr>
        <w:spacing w:line="240" w:lineRule="auto"/>
        <w:textAlignment w:val="baseline"/>
        <w:rPr>
          <w:rFonts w:eastAsia="Times New Roman" w:cs="Times New Roman"/>
          <w:color w:val="000000"/>
          <w:spacing w:val="4"/>
          <w:sz w:val="32"/>
          <w:szCs w:val="32"/>
          <w:lang w:eastAsia="el-GR"/>
        </w:rPr>
      </w:pPr>
      <w:r w:rsidRPr="001D5CFA">
        <w:rPr>
          <w:rFonts w:ascii="Times New Roman" w:eastAsia="Times New Roman" w:hAnsi="Times New Roman" w:cs="Times New Roman"/>
          <w:color w:val="000000"/>
          <w:spacing w:val="4"/>
          <w:sz w:val="32"/>
          <w:szCs w:val="32"/>
          <w:lang w:eastAsia="el-GR"/>
        </w:rPr>
        <w:t>και με το ηλεκτρονικό ταχυδρομείο: </w:t>
      </w:r>
      <w:r w:rsidR="00EA6274" w:rsidRPr="001D5CFA">
        <w:rPr>
          <w:rFonts w:ascii="Times New Roman" w:eastAsia="Times New Roman" w:hAnsi="Times New Roman" w:cs="Times New Roman"/>
          <w:color w:val="000000"/>
          <w:spacing w:val="4"/>
          <w:sz w:val="32"/>
          <w:szCs w:val="32"/>
          <w:lang w:eastAsia="el-GR"/>
        </w:rPr>
        <w:t xml:space="preserve"> </w:t>
      </w:r>
      <w:hyperlink r:id="rId16" w:history="1">
        <w:r w:rsidR="00EA6274" w:rsidRPr="00C56924">
          <w:rPr>
            <w:rStyle w:val="-"/>
            <w:rFonts w:ascii="Helvetica" w:hAnsi="Helvetica"/>
            <w:sz w:val="21"/>
            <w:szCs w:val="21"/>
            <w:shd w:val="clear" w:color="auto" w:fill="FFFFFF"/>
          </w:rPr>
          <w:t>mail@1nip-alexandr.ima.sch.gr</w:t>
        </w:r>
      </w:hyperlink>
      <w:r w:rsidR="00EA6274">
        <w:rPr>
          <w:color w:val="555555"/>
          <w:sz w:val="21"/>
          <w:szCs w:val="21"/>
          <w:shd w:val="clear" w:color="auto" w:fill="FFFFFF"/>
        </w:rPr>
        <w:t xml:space="preserve"> </w:t>
      </w:r>
    </w:p>
    <w:p w:rsidR="005964CD" w:rsidRPr="001D5CFA" w:rsidRDefault="005964CD">
      <w:pPr>
        <w:rPr>
          <w:rFonts w:ascii="Times New Roman" w:hAnsi="Times New Roman" w:cs="Times New Roman"/>
          <w:sz w:val="32"/>
          <w:szCs w:val="32"/>
        </w:rPr>
      </w:pPr>
    </w:p>
    <w:sectPr w:rsidR="005964CD" w:rsidRPr="001D5CFA" w:rsidSect="005964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CFA"/>
    <w:rsid w:val="001D5CFA"/>
    <w:rsid w:val="003056FB"/>
    <w:rsid w:val="00391EEA"/>
    <w:rsid w:val="004C71AF"/>
    <w:rsid w:val="005964CD"/>
    <w:rsid w:val="00916DF3"/>
    <w:rsid w:val="00A43A5E"/>
    <w:rsid w:val="00A44335"/>
    <w:rsid w:val="00AD4D04"/>
    <w:rsid w:val="00BF7AC8"/>
    <w:rsid w:val="00EA6274"/>
    <w:rsid w:val="00EC5C6B"/>
    <w:rsid w:val="00EE6777"/>
    <w:rsid w:val="00FB09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CD"/>
  </w:style>
  <w:style w:type="paragraph" w:styleId="1">
    <w:name w:val="heading 1"/>
    <w:basedOn w:val="a"/>
    <w:link w:val="1Char"/>
    <w:uiPriority w:val="9"/>
    <w:qFormat/>
    <w:rsid w:val="001D5C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CFA"/>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1D5CF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1D5CFA"/>
    <w:rPr>
      <w:color w:val="0000FF"/>
      <w:u w:val="single"/>
    </w:rPr>
  </w:style>
  <w:style w:type="character" w:styleId="a3">
    <w:name w:val="Strong"/>
    <w:basedOn w:val="a0"/>
    <w:uiPriority w:val="22"/>
    <w:qFormat/>
    <w:rsid w:val="001D5CFA"/>
    <w:rPr>
      <w:b/>
      <w:bCs/>
    </w:rPr>
  </w:style>
  <w:style w:type="table" w:customStyle="1" w:styleId="TableNormal">
    <w:name w:val="Table Normal"/>
    <w:uiPriority w:val="2"/>
    <w:semiHidden/>
    <w:unhideWhenUsed/>
    <w:qFormat/>
    <w:rsid w:val="00A4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3A5E"/>
    <w:pPr>
      <w:widowControl w:val="0"/>
      <w:autoSpaceDE w:val="0"/>
      <w:autoSpaceDN w:val="0"/>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6540162">
      <w:bodyDiv w:val="1"/>
      <w:marLeft w:val="0"/>
      <w:marRight w:val="0"/>
      <w:marTop w:val="0"/>
      <w:marBottom w:val="0"/>
      <w:divBdr>
        <w:top w:val="none" w:sz="0" w:space="0" w:color="auto"/>
        <w:left w:val="none" w:sz="0" w:space="0" w:color="auto"/>
        <w:bottom w:val="none" w:sz="0" w:space="0" w:color="auto"/>
        <w:right w:val="none" w:sz="0" w:space="0" w:color="auto"/>
      </w:divBdr>
      <w:divsChild>
        <w:div w:id="317996243">
          <w:marLeft w:val="0"/>
          <w:marRight w:val="0"/>
          <w:marTop w:val="216"/>
          <w:marBottom w:val="21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kat-ekpaideuse/protobathmia-ekpaideuse/proedriko-diatagma-79-2017-fek-109a-1-8-2017.html" TargetMode="External"/><Relationship Id="rId13" Type="http://schemas.openxmlformats.org/officeDocument/2006/relationships/hyperlink" Target="https://blogs.sch.gr/22nipil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inedu.gov.gr/publications/docs2018/EPAL_FEK_2670%CE%92_26-08-2016.pdf" TargetMode="External"/><Relationship Id="rId12" Type="http://schemas.openxmlformats.org/officeDocument/2006/relationships/hyperlink" Target="https://www.esos.gr/sites/default/files/articles-legacy/panellinia_sholika_imera_kata_tis_vias_.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ail@1nip-alexandr.ima.sch.gr" TargetMode="External"/><Relationship Id="rId1" Type="http://schemas.openxmlformats.org/officeDocument/2006/relationships/styles" Target="styles.xml"/><Relationship Id="rId6" Type="http://schemas.openxmlformats.org/officeDocument/2006/relationships/hyperlink" Target="https://www.minedu.gov.gr/publications/docs2018/EPAL_N_1566_1985.pdf" TargetMode="External"/><Relationship Id="rId11" Type="http://schemas.openxmlformats.org/officeDocument/2006/relationships/hyperlink" Target="https://www.e-nomothesia.gr/kat-ekpaideuse/nomos-4692-2020-phek-111a-12-6-2020.html" TargetMode="External"/><Relationship Id="rId5" Type="http://schemas.openxmlformats.org/officeDocument/2006/relationships/hyperlink" Target="https://blogs.sch.gr/1nipalexan/" TargetMode="External"/><Relationship Id="rId15" Type="http://schemas.openxmlformats.org/officeDocument/2006/relationships/hyperlink" Target="http://e-me.edu.gr/" TargetMode="External"/><Relationship Id="rId10" Type="http://schemas.openxmlformats.org/officeDocument/2006/relationships/hyperlink" Target="https://www.e-nomothesia.gr/kat-ergasia-koinonike-asphalise/n-3518-2006.html" TargetMode="External"/><Relationship Id="rId4" Type="http://schemas.openxmlformats.org/officeDocument/2006/relationships/hyperlink" Target="mailto:mail@1nip-alexandr.ima.sch.gr" TargetMode="External"/><Relationship Id="rId9" Type="http://schemas.openxmlformats.org/officeDocument/2006/relationships/hyperlink" Target="https://www.e-nomothesia.gr/kat-ekpaideuse/tritobathmia-ekpaideuse/nomos-4559-2018-phek-142a-3-8-2018.html" TargetMode="External"/><Relationship Id="rId14" Type="http://schemas.openxmlformats.org/officeDocument/2006/relationships/hyperlink" Target="https://blogs.sch.gr/1nipalexa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19</Pages>
  <Words>4833</Words>
  <Characters>26103</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2021-07-05T17:56:00Z</dcterms:created>
  <dcterms:modified xsi:type="dcterms:W3CDTF">2021-07-05T19:49:00Z</dcterms:modified>
</cp:coreProperties>
</file>