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881" w:rsidRDefault="007A3881" w:rsidP="007A3881">
      <w:pPr>
        <w:pStyle w:val="1"/>
        <w:spacing w:before="0" w:beforeAutospacing="0" w:after="0" w:afterAutospacing="0" w:line="312" w:lineRule="atLeast"/>
        <w:rPr>
          <w:rFonts w:asciiTheme="minorHAnsi" w:hAnsiTheme="minorHAnsi"/>
          <w:color w:val="000000" w:themeColor="text1"/>
          <w:sz w:val="36"/>
          <w:szCs w:val="36"/>
          <w:lang w:val="en-US"/>
        </w:rPr>
      </w:pPr>
      <w:r>
        <w:rPr>
          <w:rFonts w:asciiTheme="minorHAnsi" w:hAnsiTheme="minorHAnsi"/>
          <w:color w:val="000000" w:themeColor="text1"/>
          <w:sz w:val="36"/>
          <w:szCs w:val="36"/>
          <w:lang w:val="en-US"/>
        </w:rPr>
        <w:t xml:space="preserve">                      </w:t>
      </w:r>
    </w:p>
    <w:p w:rsidR="007A3881" w:rsidRPr="007A3881" w:rsidRDefault="007A3881" w:rsidP="007A3881">
      <w:pPr>
        <w:pStyle w:val="1"/>
        <w:spacing w:before="0" w:beforeAutospacing="0" w:after="0" w:afterAutospacing="0" w:line="312" w:lineRule="atLeast"/>
        <w:rPr>
          <w:rFonts w:asciiTheme="minorHAnsi" w:hAnsiTheme="minorHAnsi"/>
          <w:color w:val="396070"/>
          <w:sz w:val="36"/>
          <w:szCs w:val="36"/>
        </w:rPr>
      </w:pPr>
      <w:r w:rsidRPr="007A3881">
        <w:rPr>
          <w:rFonts w:asciiTheme="minorHAnsi" w:hAnsiTheme="minorHAnsi"/>
          <w:color w:val="000000" w:themeColor="text1"/>
          <w:sz w:val="36"/>
          <w:szCs w:val="36"/>
        </w:rPr>
        <w:t xml:space="preserve">                          </w:t>
      </w:r>
      <w:r w:rsidR="00C11D32" w:rsidRPr="00C11D32">
        <w:rPr>
          <w:rFonts w:asciiTheme="minorHAnsi" w:hAnsiTheme="minorHAnsi"/>
          <w:color w:val="000000" w:themeColor="text1"/>
          <w:sz w:val="36"/>
          <w:szCs w:val="36"/>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154.2pt;height:55.45pt" fillcolor="#99f" stroked="f">
            <v:fill color2="#099" focus="100%" type="gradient"/>
            <v:shadow on="t" color="silver" opacity="52429f" offset="3pt,3pt"/>
            <v:textpath style="font-family:&quot;Times New Roman&quot;;v-text-kern:t" trim="t" fitpath="t" xscale="f" string="ΣΕΙΣΜΟΣ"/>
          </v:shape>
        </w:pict>
      </w:r>
    </w:p>
    <w:p w:rsidR="007A3881" w:rsidRPr="00AE75F8" w:rsidRDefault="007A3881" w:rsidP="007A3881">
      <w:pPr>
        <w:pStyle w:val="1"/>
        <w:spacing w:before="0" w:beforeAutospacing="0" w:after="0" w:afterAutospacing="0" w:line="312" w:lineRule="atLeast"/>
        <w:rPr>
          <w:rFonts w:asciiTheme="minorHAnsi" w:hAnsiTheme="minorHAnsi"/>
          <w:color w:val="396070"/>
          <w:sz w:val="18"/>
          <w:szCs w:val="18"/>
        </w:rPr>
      </w:pPr>
    </w:p>
    <w:p w:rsidR="007A3881" w:rsidRPr="00AE75F8" w:rsidRDefault="007A3881" w:rsidP="007A3881">
      <w:pPr>
        <w:pStyle w:val="Web"/>
        <w:shd w:val="clear" w:color="auto" w:fill="FFFFFF"/>
        <w:spacing w:before="0" w:beforeAutospacing="0" w:after="0" w:afterAutospacing="0"/>
        <w:textAlignment w:val="baseline"/>
        <w:rPr>
          <w:rFonts w:asciiTheme="minorHAnsi" w:hAnsiTheme="minorHAnsi" w:cstheme="minorHAnsi"/>
          <w:b/>
          <w:color w:val="333333"/>
          <w:sz w:val="18"/>
          <w:szCs w:val="18"/>
          <w:bdr w:val="none" w:sz="0" w:space="0" w:color="auto" w:frame="1"/>
        </w:rPr>
      </w:pPr>
      <w:r w:rsidRPr="00AE75F8">
        <w:rPr>
          <w:rFonts w:asciiTheme="minorHAnsi" w:hAnsiTheme="minorHAnsi" w:cstheme="minorHAnsi"/>
          <w:b/>
          <w:color w:val="333333"/>
          <w:sz w:val="18"/>
          <w:szCs w:val="18"/>
          <w:bdr w:val="none" w:sz="0" w:space="0" w:color="auto" w:frame="1"/>
        </w:rPr>
        <w:t>Αγαπητοί γονείς,</w:t>
      </w:r>
    </w:p>
    <w:p w:rsidR="007A3881" w:rsidRPr="00AE75F8" w:rsidRDefault="007A3881" w:rsidP="007A3881">
      <w:pPr>
        <w:pStyle w:val="Web"/>
        <w:shd w:val="clear" w:color="auto" w:fill="FFFFFF"/>
        <w:spacing w:before="0" w:beforeAutospacing="0" w:after="0" w:afterAutospacing="0"/>
        <w:textAlignment w:val="baseline"/>
        <w:rPr>
          <w:rFonts w:asciiTheme="minorHAnsi" w:hAnsiTheme="minorHAnsi" w:cstheme="minorHAnsi"/>
          <w:color w:val="333333"/>
          <w:sz w:val="18"/>
          <w:szCs w:val="18"/>
        </w:rPr>
      </w:pPr>
      <w:r w:rsidRPr="00AE75F8">
        <w:rPr>
          <w:rFonts w:asciiTheme="minorHAnsi" w:hAnsiTheme="minorHAnsi" w:cstheme="minorHAnsi"/>
          <w:color w:val="333333"/>
          <w:sz w:val="18"/>
          <w:szCs w:val="18"/>
          <w:bdr w:val="none" w:sz="0" w:space="0" w:color="auto" w:frame="1"/>
        </w:rPr>
        <w:t>όπως κάθε χρόνο, και σύμφωνα με την οδηγία του υπουργείου, αφού οι μικροί μαθητές ενημερώθηκαν για το φαινόμενο του σεισμού και γ</w:t>
      </w:r>
      <w:r w:rsidR="00AE75F8">
        <w:rPr>
          <w:rFonts w:asciiTheme="minorHAnsi" w:hAnsiTheme="minorHAnsi" w:cstheme="minorHAnsi"/>
          <w:color w:val="333333"/>
          <w:sz w:val="18"/>
          <w:szCs w:val="18"/>
          <w:bdr w:val="none" w:sz="0" w:space="0" w:color="auto" w:frame="1"/>
        </w:rPr>
        <w:t>ια τα μέτρα προστασίας</w:t>
      </w:r>
      <w:r w:rsidRPr="00AE75F8">
        <w:rPr>
          <w:rFonts w:asciiTheme="minorHAnsi" w:hAnsiTheme="minorHAnsi" w:cstheme="minorHAnsi"/>
          <w:color w:val="333333"/>
          <w:sz w:val="18"/>
          <w:szCs w:val="18"/>
          <w:bdr w:val="none" w:sz="0" w:space="0" w:color="auto" w:frame="1"/>
        </w:rPr>
        <w:t xml:space="preserve"> ακολούθησε στο νηπιαγωγείο μας άσκηση </w:t>
      </w:r>
      <w:r w:rsidR="00AE75F8" w:rsidRPr="00AE75F8">
        <w:rPr>
          <w:rFonts w:asciiTheme="minorHAnsi" w:hAnsiTheme="minorHAnsi" w:cstheme="minorHAnsi"/>
          <w:color w:val="333333"/>
          <w:sz w:val="18"/>
          <w:szCs w:val="18"/>
          <w:bdr w:val="none" w:sz="0" w:space="0" w:color="auto" w:frame="1"/>
        </w:rPr>
        <w:t>ετοιμότητας!</w:t>
      </w:r>
    </w:p>
    <w:p w:rsidR="007A3881" w:rsidRPr="00AE75F8" w:rsidRDefault="007A3881" w:rsidP="007A3881">
      <w:pPr>
        <w:pStyle w:val="Web"/>
        <w:shd w:val="clear" w:color="auto" w:fill="FFFFFF"/>
        <w:spacing w:before="0" w:beforeAutospacing="0" w:after="0" w:afterAutospacing="0"/>
        <w:textAlignment w:val="baseline"/>
        <w:rPr>
          <w:rFonts w:asciiTheme="minorHAnsi" w:hAnsiTheme="minorHAnsi" w:cstheme="minorHAnsi"/>
          <w:color w:val="333333"/>
          <w:sz w:val="18"/>
          <w:szCs w:val="18"/>
        </w:rPr>
      </w:pPr>
      <w:r w:rsidRPr="00AE75F8">
        <w:rPr>
          <w:rFonts w:asciiTheme="minorHAnsi" w:hAnsiTheme="minorHAnsi" w:cstheme="minorHAnsi"/>
          <w:color w:val="333333"/>
          <w:sz w:val="18"/>
          <w:szCs w:val="18"/>
          <w:bdr w:val="none" w:sz="0" w:space="0" w:color="auto" w:frame="1"/>
        </w:rPr>
        <w:t>Ο σεισμός είναι ένα φυσικό φαινόμενο που εκδηλώνεται συχνά στη χώρα μας. Η Ελλάδα είναι η πρώτη σε σεισμικότητα χώρα στην Ευρώπη και η έκτη σε παγκόσμιο επίπεδο.</w:t>
      </w:r>
    </w:p>
    <w:p w:rsidR="007A3881" w:rsidRPr="00AE75F8" w:rsidRDefault="007A3881" w:rsidP="007A3881">
      <w:pPr>
        <w:pStyle w:val="Web"/>
        <w:shd w:val="clear" w:color="auto" w:fill="FFFFFF"/>
        <w:spacing w:before="0" w:beforeAutospacing="0" w:after="0" w:afterAutospacing="0"/>
        <w:textAlignment w:val="baseline"/>
        <w:rPr>
          <w:rFonts w:asciiTheme="minorHAnsi" w:hAnsiTheme="minorHAnsi" w:cstheme="minorHAnsi"/>
          <w:color w:val="333333"/>
          <w:sz w:val="18"/>
          <w:szCs w:val="18"/>
        </w:rPr>
      </w:pPr>
      <w:r w:rsidRPr="00AE75F8">
        <w:rPr>
          <w:rFonts w:asciiTheme="minorHAnsi" w:hAnsiTheme="minorHAnsi" w:cstheme="minorHAnsi"/>
          <w:color w:val="333333"/>
          <w:sz w:val="18"/>
          <w:szCs w:val="18"/>
          <w:bdr w:val="none" w:sz="0" w:space="0" w:color="auto" w:frame="1"/>
        </w:rPr>
        <w:t>Η απόκτηση γνώσεων για τη σωστή αντιμετώπιση του φαινομένου του σεισμού, σε μία χώρα με συνεχή σεισμική δραστηριότητα όπως η Ελλάδα, πρέπει να ξεκινά από τα πρώτα σχολικά χρόνια</w:t>
      </w:r>
      <w:r w:rsidR="00AE75F8">
        <w:rPr>
          <w:rFonts w:asciiTheme="minorHAnsi" w:hAnsiTheme="minorHAnsi" w:cstheme="minorHAnsi"/>
          <w:color w:val="333333"/>
          <w:sz w:val="18"/>
          <w:szCs w:val="18"/>
          <w:bdr w:val="none" w:sz="0" w:space="0" w:color="auto" w:frame="1"/>
        </w:rPr>
        <w:t xml:space="preserve">. </w:t>
      </w:r>
      <w:r w:rsidR="00AE75F8" w:rsidRPr="00AE75F8">
        <w:rPr>
          <w:rFonts w:asciiTheme="minorHAnsi" w:hAnsiTheme="minorHAnsi" w:cstheme="minorHAnsi"/>
          <w:color w:val="333333"/>
          <w:sz w:val="18"/>
          <w:szCs w:val="18"/>
          <w:bdr w:val="none" w:sz="0" w:space="0" w:color="auto" w:frame="1"/>
        </w:rPr>
        <w:t>Παρακάτω σας παραθέτω έναν σύντομο οδηγό ,με μέτρα προστασίας που μπορείτε να συζητήσετε με όλα τα μέλη της οικογένειας  σας</w:t>
      </w:r>
      <w:r w:rsidR="00AE75F8">
        <w:rPr>
          <w:rFonts w:asciiTheme="minorHAnsi" w:hAnsiTheme="minorHAnsi" w:cstheme="minorHAnsi"/>
          <w:color w:val="333333"/>
          <w:sz w:val="18"/>
          <w:szCs w:val="18"/>
          <w:bdr w:val="none" w:sz="0" w:space="0" w:color="auto" w:frame="1"/>
        </w:rPr>
        <w:t>.</w:t>
      </w:r>
    </w:p>
    <w:p w:rsidR="007A3881" w:rsidRPr="007A3881" w:rsidRDefault="007A3881" w:rsidP="007A3881">
      <w:pPr>
        <w:pStyle w:val="1"/>
        <w:spacing w:before="0" w:beforeAutospacing="0" w:after="0" w:afterAutospacing="0" w:line="312" w:lineRule="atLeast"/>
        <w:rPr>
          <w:rFonts w:asciiTheme="minorHAnsi" w:hAnsiTheme="minorHAnsi"/>
          <w:color w:val="396070"/>
          <w:sz w:val="36"/>
          <w:szCs w:val="36"/>
        </w:rPr>
      </w:pPr>
    </w:p>
    <w:p w:rsidR="007A3881" w:rsidRPr="007A3881" w:rsidRDefault="007A3881" w:rsidP="007A3881">
      <w:pPr>
        <w:pStyle w:val="1"/>
        <w:spacing w:before="0" w:beforeAutospacing="0" w:after="0" w:afterAutospacing="0" w:line="312" w:lineRule="atLeast"/>
        <w:rPr>
          <w:rFonts w:asciiTheme="minorHAnsi" w:hAnsiTheme="minorHAnsi"/>
          <w:color w:val="396070"/>
          <w:sz w:val="36"/>
          <w:szCs w:val="36"/>
        </w:rPr>
      </w:pPr>
    </w:p>
    <w:p w:rsidR="007A3881" w:rsidRPr="007B4B94" w:rsidRDefault="007A3881" w:rsidP="007A3881">
      <w:pPr>
        <w:pStyle w:val="1"/>
        <w:spacing w:before="0" w:beforeAutospacing="0" w:after="0" w:afterAutospacing="0" w:line="312" w:lineRule="atLeast"/>
        <w:rPr>
          <w:rFonts w:asciiTheme="minorHAnsi" w:hAnsiTheme="minorHAnsi"/>
          <w:color w:val="396070"/>
          <w:sz w:val="36"/>
          <w:szCs w:val="36"/>
        </w:rPr>
      </w:pPr>
      <w:r w:rsidRPr="007B4B94">
        <w:rPr>
          <w:rFonts w:asciiTheme="minorHAnsi" w:hAnsiTheme="minorHAnsi"/>
          <w:color w:val="396070"/>
          <w:sz w:val="36"/>
          <w:szCs w:val="36"/>
        </w:rPr>
        <w:t>Τι πρέπει να κάνετε ΑΠΟ ΤΩΡΑ</w:t>
      </w:r>
    </w:p>
    <w:p w:rsidR="007A3881" w:rsidRPr="007B4B94" w:rsidRDefault="007A3881" w:rsidP="007A3881">
      <w:pPr>
        <w:spacing w:after="0" w:line="236" w:lineRule="atLeast"/>
        <w:rPr>
          <w:rFonts w:eastAsia="Times New Roman" w:cs="Times New Roman"/>
          <w:color w:val="000000"/>
          <w:sz w:val="18"/>
          <w:szCs w:val="18"/>
          <w:lang w:eastAsia="el-GR"/>
        </w:rPr>
      </w:pPr>
    </w:p>
    <w:p w:rsidR="007A3881" w:rsidRPr="007B4B94" w:rsidRDefault="007A3881" w:rsidP="007A3881">
      <w:pPr>
        <w:spacing w:after="0" w:line="236" w:lineRule="atLeast"/>
        <w:rPr>
          <w:rFonts w:eastAsia="Times New Roman" w:cs="Times New Roman"/>
          <w:color w:val="000000"/>
          <w:sz w:val="18"/>
          <w:szCs w:val="18"/>
          <w:lang w:eastAsia="el-GR"/>
        </w:rPr>
      </w:pPr>
      <w:r w:rsidRPr="007B4B94">
        <w:rPr>
          <w:rFonts w:eastAsia="Times New Roman" w:cs="Times New Roman"/>
          <w:b/>
          <w:bCs/>
          <w:color w:val="000000"/>
          <w:sz w:val="18"/>
          <w:szCs w:val="18"/>
          <w:lang w:eastAsia="el-GR"/>
        </w:rPr>
        <w:t>Τι πρέπει να κάνεις ΑΠΟ ΤΩΡΑ:</w:t>
      </w:r>
      <w:r w:rsidRPr="007B4B94">
        <w:rPr>
          <w:rFonts w:eastAsia="Times New Roman" w:cs="Times New Roman"/>
          <w:b/>
          <w:bCs/>
          <w:color w:val="000000"/>
          <w:sz w:val="18"/>
          <w:lang w:eastAsia="el-GR"/>
        </w:rPr>
        <w:t> </w:t>
      </w:r>
      <w:r w:rsidRPr="007B4B94">
        <w:rPr>
          <w:rFonts w:eastAsia="Times New Roman" w:cs="Times New Roman"/>
          <w:b/>
          <w:bCs/>
          <w:color w:val="000000"/>
          <w:sz w:val="18"/>
          <w:szCs w:val="18"/>
          <w:lang w:eastAsia="el-GR"/>
        </w:rPr>
        <w:t>Προετοιμάσου</w:t>
      </w:r>
    </w:p>
    <w:p w:rsidR="007A3881" w:rsidRPr="007B4B94" w:rsidRDefault="007A3881" w:rsidP="007A3881">
      <w:pPr>
        <w:spacing w:before="240" w:after="240" w:line="236" w:lineRule="atLeast"/>
        <w:rPr>
          <w:rFonts w:eastAsia="Times New Roman" w:cs="Times New Roman"/>
          <w:color w:val="000000"/>
          <w:sz w:val="18"/>
          <w:szCs w:val="18"/>
          <w:lang w:eastAsia="el-GR"/>
        </w:rPr>
      </w:pPr>
      <w:r w:rsidRPr="007B4B94">
        <w:rPr>
          <w:rFonts w:eastAsia="Times New Roman" w:cs="Times New Roman"/>
          <w:color w:val="000000"/>
          <w:sz w:val="18"/>
          <w:szCs w:val="18"/>
          <w:lang w:eastAsia="el-GR"/>
        </w:rPr>
        <w:t> </w:t>
      </w:r>
    </w:p>
    <w:p w:rsidR="007A3881" w:rsidRPr="007B4B94" w:rsidRDefault="007A3881" w:rsidP="007A3881">
      <w:pPr>
        <w:numPr>
          <w:ilvl w:val="0"/>
          <w:numId w:val="1"/>
        </w:numPr>
        <w:spacing w:after="0" w:line="236" w:lineRule="atLeast"/>
        <w:ind w:left="0"/>
        <w:rPr>
          <w:rFonts w:eastAsia="Times New Roman" w:cs="Times New Roman"/>
          <w:color w:val="000000"/>
          <w:sz w:val="18"/>
          <w:szCs w:val="18"/>
          <w:lang w:eastAsia="el-GR"/>
        </w:rPr>
      </w:pPr>
      <w:r w:rsidRPr="007B4B94">
        <w:rPr>
          <w:rFonts w:eastAsia="Times New Roman" w:cs="Times New Roman"/>
          <w:b/>
          <w:bCs/>
          <w:color w:val="000000"/>
          <w:sz w:val="18"/>
          <w:szCs w:val="18"/>
          <w:lang w:eastAsia="el-GR"/>
        </w:rPr>
        <w:t>Ενημερώσου</w:t>
      </w:r>
      <w:r w:rsidRPr="007B4B94">
        <w:rPr>
          <w:rFonts w:eastAsia="Times New Roman" w:cs="Times New Roman"/>
          <w:color w:val="000000"/>
          <w:sz w:val="18"/>
          <w:lang w:eastAsia="el-GR"/>
        </w:rPr>
        <w:t> </w:t>
      </w:r>
      <w:r w:rsidRPr="007B4B94">
        <w:rPr>
          <w:rFonts w:eastAsia="Times New Roman" w:cs="Times New Roman"/>
          <w:color w:val="000000"/>
          <w:sz w:val="18"/>
          <w:szCs w:val="18"/>
          <w:lang w:eastAsia="el-GR"/>
        </w:rPr>
        <w:t>για το σεισμό, τη σεισμικότητα της περιοχής και τα μέτρα προστασίας</w:t>
      </w:r>
    </w:p>
    <w:p w:rsidR="007A3881" w:rsidRPr="007B4B94" w:rsidRDefault="007A3881" w:rsidP="007A3881">
      <w:pPr>
        <w:numPr>
          <w:ilvl w:val="0"/>
          <w:numId w:val="1"/>
        </w:numPr>
        <w:spacing w:after="0" w:line="236" w:lineRule="atLeast"/>
        <w:ind w:left="0"/>
        <w:rPr>
          <w:rFonts w:eastAsia="Times New Roman" w:cs="Times New Roman"/>
          <w:color w:val="000000"/>
          <w:sz w:val="18"/>
          <w:szCs w:val="18"/>
          <w:lang w:eastAsia="el-GR"/>
        </w:rPr>
      </w:pPr>
      <w:r w:rsidRPr="007B4B94">
        <w:rPr>
          <w:rFonts w:eastAsia="Times New Roman" w:cs="Times New Roman"/>
          <w:b/>
          <w:bCs/>
          <w:color w:val="000000"/>
          <w:sz w:val="18"/>
          <w:szCs w:val="18"/>
          <w:lang w:eastAsia="el-GR"/>
        </w:rPr>
        <w:t>Συζήτησε</w:t>
      </w:r>
      <w:r w:rsidRPr="007B4B94">
        <w:rPr>
          <w:rFonts w:eastAsia="Times New Roman" w:cs="Times New Roman"/>
          <w:color w:val="000000"/>
          <w:sz w:val="18"/>
          <w:lang w:eastAsia="el-GR"/>
        </w:rPr>
        <w:t> </w:t>
      </w:r>
      <w:r w:rsidRPr="007B4B94">
        <w:rPr>
          <w:rFonts w:eastAsia="Times New Roman" w:cs="Times New Roman"/>
          <w:color w:val="000000"/>
          <w:sz w:val="18"/>
          <w:szCs w:val="18"/>
          <w:lang w:eastAsia="el-GR"/>
        </w:rPr>
        <w:t>με τα μέλη της οικογένειάς σου και επισήμανε ποια είναι τα κατάλληλα σημεία προφύλαξής σου ανά χώρο, πώς κλείνει ο γενικός διακόπτης του ηλεκτρικού ρεύματος, ποια  είναι τα χρήσιμα τηλέφωνα σε περίπτωση έκτακτης ανάγκης (π.χ. Ευρωπαϊκός Αριθμός Έκτακτης Ανάγκης 112), ποιος είναι ο κοντινός ασφαλής χώρος που θα καταφύγετε και θα συναντηθείτε μετά από ένα σεισμό.</w:t>
      </w:r>
    </w:p>
    <w:p w:rsidR="007A3881" w:rsidRPr="007B4B94" w:rsidRDefault="007A3881" w:rsidP="007A3881">
      <w:pPr>
        <w:numPr>
          <w:ilvl w:val="0"/>
          <w:numId w:val="1"/>
        </w:numPr>
        <w:spacing w:after="0" w:line="236" w:lineRule="atLeast"/>
        <w:ind w:left="0"/>
        <w:rPr>
          <w:rFonts w:eastAsia="Times New Roman" w:cs="Times New Roman"/>
          <w:color w:val="000000"/>
          <w:sz w:val="18"/>
          <w:szCs w:val="18"/>
          <w:lang w:eastAsia="el-GR"/>
        </w:rPr>
      </w:pPr>
      <w:r w:rsidRPr="007B4B94">
        <w:rPr>
          <w:rFonts w:eastAsia="Times New Roman" w:cs="Times New Roman"/>
          <w:b/>
          <w:bCs/>
          <w:color w:val="000000"/>
          <w:sz w:val="18"/>
          <w:szCs w:val="18"/>
          <w:lang w:eastAsia="el-GR"/>
        </w:rPr>
        <w:t>Εφοδιάσου</w:t>
      </w:r>
      <w:r w:rsidRPr="007B4B94">
        <w:rPr>
          <w:rFonts w:eastAsia="Times New Roman" w:cs="Times New Roman"/>
          <w:color w:val="000000"/>
          <w:sz w:val="18"/>
          <w:lang w:eastAsia="el-GR"/>
        </w:rPr>
        <w:t> </w:t>
      </w:r>
      <w:r w:rsidRPr="007B4B94">
        <w:rPr>
          <w:rFonts w:eastAsia="Times New Roman" w:cs="Times New Roman"/>
          <w:color w:val="000000"/>
          <w:sz w:val="18"/>
          <w:szCs w:val="18"/>
          <w:lang w:eastAsia="el-GR"/>
        </w:rPr>
        <w:t>με μερικά είδη πρώτης ανάγκης, όπως φαρμακείο, φορητό ραδιόφωνο, φακό, σφυρίχτρα, εμφιαλωμένο νερό κ.λπ.</w:t>
      </w:r>
    </w:p>
    <w:p w:rsidR="007A3881" w:rsidRPr="007B4B94" w:rsidRDefault="007A3881" w:rsidP="007A3881">
      <w:pPr>
        <w:numPr>
          <w:ilvl w:val="0"/>
          <w:numId w:val="1"/>
        </w:numPr>
        <w:spacing w:after="0" w:line="236" w:lineRule="atLeast"/>
        <w:ind w:left="0"/>
        <w:rPr>
          <w:rFonts w:eastAsia="Times New Roman" w:cs="Times New Roman"/>
          <w:color w:val="000000"/>
          <w:sz w:val="18"/>
          <w:szCs w:val="18"/>
          <w:lang w:eastAsia="el-GR"/>
        </w:rPr>
      </w:pPr>
      <w:r w:rsidRPr="007B4B94">
        <w:rPr>
          <w:rFonts w:eastAsia="Times New Roman" w:cs="Times New Roman"/>
          <w:b/>
          <w:bCs/>
          <w:color w:val="000000"/>
          <w:sz w:val="18"/>
          <w:szCs w:val="18"/>
          <w:lang w:eastAsia="el-GR"/>
        </w:rPr>
        <w:t>Μερίμνησε ώστε να είναι ασφαλές το σπίτι σου.</w:t>
      </w:r>
      <w:r w:rsidRPr="007B4B94">
        <w:rPr>
          <w:rFonts w:eastAsia="Times New Roman" w:cs="Times New Roman"/>
          <w:b/>
          <w:bCs/>
          <w:color w:val="000000"/>
          <w:sz w:val="18"/>
          <w:lang w:eastAsia="el-GR"/>
        </w:rPr>
        <w:t> </w:t>
      </w:r>
      <w:r w:rsidRPr="007B4B94">
        <w:rPr>
          <w:rFonts w:eastAsia="Times New Roman" w:cs="Times New Roman"/>
          <w:color w:val="000000"/>
          <w:sz w:val="18"/>
          <w:szCs w:val="18"/>
          <w:lang w:eastAsia="el-GR"/>
        </w:rPr>
        <w:t>Επισήμανε επικινδυνότητες και προσπάθησε να τις μειώσεις. Τοποθέτησε σε χαμηλά ράφια τα βαριά ή εύθραυστα αντικείμενα. Στήριξε κατάλληλα τα ογκώδη έπιπλα,</w:t>
      </w:r>
      <w:r w:rsidR="00AE75F8">
        <w:rPr>
          <w:rFonts w:eastAsia="Times New Roman" w:cs="Times New Roman"/>
          <w:color w:val="000000"/>
          <w:sz w:val="18"/>
          <w:szCs w:val="18"/>
          <w:lang w:eastAsia="el-GR"/>
        </w:rPr>
        <w:t xml:space="preserve"> </w:t>
      </w:r>
      <w:r w:rsidRPr="007B4B94">
        <w:rPr>
          <w:rFonts w:eastAsia="Times New Roman" w:cs="Times New Roman"/>
          <w:color w:val="000000"/>
          <w:sz w:val="18"/>
          <w:szCs w:val="18"/>
          <w:lang w:eastAsia="el-GR"/>
        </w:rPr>
        <w:t>τα φωτιστικά, τους ανεμιστήρες οροφής κ.ά.. Μην κρεμάς βαριά αντικείμενα στους τοίχους πάνω από τα κρεβάτια. Διόρθωσε βλάβες που τυχόν υπάρχουν στο κτίριο π.χ. διαρροές, ρωγμές.</w:t>
      </w:r>
    </w:p>
    <w:p w:rsidR="007A3881" w:rsidRPr="007B4B94" w:rsidRDefault="007A3881" w:rsidP="007A3881">
      <w:pPr>
        <w:numPr>
          <w:ilvl w:val="0"/>
          <w:numId w:val="1"/>
        </w:numPr>
        <w:spacing w:after="0" w:line="236" w:lineRule="atLeast"/>
        <w:ind w:left="0"/>
        <w:rPr>
          <w:rFonts w:eastAsia="Times New Roman" w:cs="Times New Roman"/>
          <w:color w:val="000000"/>
          <w:sz w:val="18"/>
          <w:szCs w:val="18"/>
          <w:lang w:eastAsia="el-GR"/>
        </w:rPr>
      </w:pPr>
      <w:r w:rsidRPr="007B4B94">
        <w:rPr>
          <w:rFonts w:eastAsia="Times New Roman" w:cs="Times New Roman"/>
          <w:b/>
          <w:bCs/>
          <w:color w:val="000000"/>
          <w:sz w:val="18"/>
          <w:szCs w:val="18"/>
          <w:lang w:eastAsia="el-GR"/>
        </w:rPr>
        <w:t>Λάβε μέρος σε ασκήσεις ετοιμότητας. </w:t>
      </w:r>
    </w:p>
    <w:p w:rsidR="007A3881" w:rsidRPr="007B4B94" w:rsidRDefault="007A3881" w:rsidP="007A3881">
      <w:pPr>
        <w:spacing w:before="240" w:after="240" w:line="236" w:lineRule="atLeast"/>
        <w:jc w:val="center"/>
        <w:rPr>
          <w:rFonts w:eastAsia="Times New Roman" w:cs="Times New Roman"/>
          <w:color w:val="000000"/>
          <w:sz w:val="18"/>
          <w:szCs w:val="18"/>
          <w:lang w:eastAsia="el-GR"/>
        </w:rPr>
      </w:pPr>
      <w:r w:rsidRPr="007B4B94">
        <w:rPr>
          <w:rFonts w:eastAsia="Times New Roman" w:cs="Times New Roman"/>
          <w:color w:val="000000"/>
          <w:sz w:val="18"/>
          <w:szCs w:val="18"/>
          <w:lang w:eastAsia="el-GR"/>
        </w:rPr>
        <w:t> </w:t>
      </w:r>
    </w:p>
    <w:p w:rsidR="007A3881" w:rsidRPr="007B4B94" w:rsidRDefault="007A3881" w:rsidP="007A3881">
      <w:pPr>
        <w:pStyle w:val="1"/>
        <w:spacing w:before="0" w:beforeAutospacing="0" w:after="0" w:afterAutospacing="0" w:line="312" w:lineRule="atLeast"/>
        <w:rPr>
          <w:rFonts w:asciiTheme="minorHAnsi" w:hAnsiTheme="minorHAnsi" w:cs="Helvetica"/>
          <w:color w:val="282828"/>
          <w:sz w:val="21"/>
          <w:szCs w:val="21"/>
          <w:shd w:val="clear" w:color="auto" w:fill="FFFFFF"/>
        </w:rPr>
      </w:pPr>
    </w:p>
    <w:p w:rsidR="007A3881" w:rsidRPr="007B4B94" w:rsidRDefault="007A3881" w:rsidP="007A3881">
      <w:pPr>
        <w:pStyle w:val="1"/>
        <w:spacing w:before="0" w:beforeAutospacing="0" w:after="0" w:afterAutospacing="0" w:line="312" w:lineRule="atLeast"/>
        <w:rPr>
          <w:rFonts w:asciiTheme="minorHAnsi" w:hAnsiTheme="minorHAnsi" w:cs="Helvetica"/>
          <w:color w:val="282828"/>
          <w:sz w:val="21"/>
          <w:szCs w:val="21"/>
          <w:shd w:val="clear" w:color="auto" w:fill="FFFFFF"/>
        </w:rPr>
      </w:pPr>
    </w:p>
    <w:p w:rsidR="007A3881" w:rsidRPr="007B4B94" w:rsidRDefault="007A3881" w:rsidP="007A3881">
      <w:pPr>
        <w:pStyle w:val="1"/>
        <w:spacing w:before="0" w:beforeAutospacing="0" w:after="0" w:afterAutospacing="0" w:line="312" w:lineRule="atLeast"/>
        <w:rPr>
          <w:rFonts w:asciiTheme="minorHAnsi" w:hAnsiTheme="minorHAnsi"/>
          <w:color w:val="396070"/>
          <w:sz w:val="36"/>
          <w:szCs w:val="36"/>
        </w:rPr>
      </w:pPr>
      <w:r w:rsidRPr="007B4B94">
        <w:rPr>
          <w:rFonts w:asciiTheme="minorHAnsi" w:hAnsiTheme="minorHAnsi"/>
          <w:color w:val="396070"/>
          <w:sz w:val="36"/>
          <w:szCs w:val="36"/>
        </w:rPr>
        <w:t>Τι πρέπει να κάνετε την ΩΡΑ του σεισμού</w:t>
      </w:r>
    </w:p>
    <w:p w:rsidR="007A3881" w:rsidRPr="007B4B94" w:rsidRDefault="007A3881" w:rsidP="007A3881">
      <w:pPr>
        <w:spacing w:after="0" w:line="236" w:lineRule="atLeast"/>
        <w:rPr>
          <w:rFonts w:eastAsia="Times New Roman" w:cs="Times New Roman"/>
          <w:color w:val="000000"/>
          <w:sz w:val="18"/>
          <w:szCs w:val="18"/>
          <w:lang w:eastAsia="el-GR"/>
        </w:rPr>
      </w:pPr>
      <w:r w:rsidRPr="007B4B94">
        <w:rPr>
          <w:rFonts w:eastAsia="Times New Roman" w:cs="Times New Roman"/>
          <w:noProof/>
          <w:color w:val="0000FF"/>
          <w:sz w:val="18"/>
          <w:szCs w:val="18"/>
          <w:lang w:eastAsia="el-GR"/>
        </w:rPr>
        <w:drawing>
          <wp:inline distT="0" distB="0" distL="0" distR="0">
            <wp:extent cx="152400" cy="152400"/>
            <wp:effectExtent l="0" t="0" r="0" b="0"/>
            <wp:docPr id="1" name="Εικόνα 1" descr="Εκτυπώσιμη μορφή">
              <a:hlinkClick xmlns:a="http://schemas.openxmlformats.org/drawingml/2006/main" r:id="rId5" tooltip="&quot;Display a printer-friendly version of this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κτυπώσιμη μορφή">
                      <a:hlinkClick r:id="rId5" tooltip="&quot;Display a printer-friendly version of this page.&quot;"/>
                    </pic:cNvPr>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7A3881" w:rsidRPr="007B4B94" w:rsidRDefault="007A3881" w:rsidP="007A3881">
      <w:pPr>
        <w:spacing w:before="240" w:after="240" w:line="236" w:lineRule="atLeast"/>
        <w:rPr>
          <w:rFonts w:eastAsia="Times New Roman" w:cs="Times New Roman"/>
          <w:color w:val="000000"/>
          <w:sz w:val="18"/>
          <w:szCs w:val="18"/>
          <w:lang w:eastAsia="el-GR"/>
        </w:rPr>
      </w:pPr>
      <w:r w:rsidRPr="007B4B94">
        <w:rPr>
          <w:rFonts w:eastAsia="Times New Roman" w:cs="Arial"/>
          <w:b/>
          <w:bCs/>
          <w:color w:val="000000"/>
          <w:sz w:val="20"/>
          <w:szCs w:val="20"/>
          <w:lang w:eastAsia="el-GR"/>
        </w:rPr>
        <w:t>Τι πρέπει να κάνεις ΚΑΤΑ ΤΗ ΔΙΑΡΚΕΙΑ του σεισμού:</w:t>
      </w:r>
      <w:r w:rsidRPr="007B4B94">
        <w:rPr>
          <w:rFonts w:eastAsia="Times New Roman" w:cs="Arial"/>
          <w:b/>
          <w:bCs/>
          <w:color w:val="000000"/>
          <w:sz w:val="20"/>
          <w:lang w:eastAsia="el-GR"/>
        </w:rPr>
        <w:t> </w:t>
      </w:r>
      <w:r w:rsidRPr="007B4B94">
        <w:rPr>
          <w:rFonts w:eastAsia="Times New Roman" w:cs="Arial"/>
          <w:b/>
          <w:bCs/>
          <w:color w:val="000000"/>
          <w:sz w:val="20"/>
          <w:szCs w:val="20"/>
          <w:lang w:eastAsia="el-GR"/>
        </w:rPr>
        <w:t>Προστάτευσε τον εαυτό σου</w:t>
      </w:r>
    </w:p>
    <w:p w:rsidR="007A3881" w:rsidRPr="007B4B94" w:rsidRDefault="007A3881" w:rsidP="007A3881">
      <w:pPr>
        <w:spacing w:before="240" w:after="240" w:line="236" w:lineRule="atLeast"/>
        <w:rPr>
          <w:rFonts w:eastAsia="Times New Roman" w:cs="Times New Roman"/>
          <w:color w:val="000000"/>
          <w:sz w:val="18"/>
          <w:szCs w:val="18"/>
          <w:lang w:eastAsia="el-GR"/>
        </w:rPr>
      </w:pPr>
      <w:r w:rsidRPr="007B4B94">
        <w:rPr>
          <w:rFonts w:eastAsia="Times New Roman" w:cs="Arial"/>
          <w:color w:val="000000"/>
          <w:sz w:val="20"/>
          <w:szCs w:val="20"/>
          <w:lang w:eastAsia="el-GR"/>
        </w:rPr>
        <w:t>Εάν είσαι μέσα σε κτίριο</w:t>
      </w:r>
    </w:p>
    <w:p w:rsidR="007A3881" w:rsidRPr="007B4B94" w:rsidRDefault="007A3881" w:rsidP="007A3881">
      <w:pPr>
        <w:spacing w:before="240" w:after="240" w:line="236" w:lineRule="atLeast"/>
        <w:rPr>
          <w:rFonts w:eastAsia="Times New Roman" w:cs="Times New Roman"/>
          <w:color w:val="000000"/>
          <w:sz w:val="18"/>
          <w:szCs w:val="18"/>
          <w:lang w:eastAsia="el-GR"/>
        </w:rPr>
      </w:pPr>
      <w:r w:rsidRPr="007B4B94">
        <w:rPr>
          <w:rFonts w:eastAsia="Times New Roman" w:cs="Arial"/>
          <w:color w:val="000000"/>
          <w:sz w:val="20"/>
          <w:szCs w:val="20"/>
          <w:lang w:eastAsia="el-GR"/>
        </w:rPr>
        <w:t>1.    </w:t>
      </w:r>
      <w:r w:rsidRPr="007B4B94">
        <w:rPr>
          <w:rFonts w:eastAsia="Times New Roman" w:cs="Arial"/>
          <w:color w:val="000000"/>
          <w:sz w:val="20"/>
          <w:lang w:eastAsia="el-GR"/>
        </w:rPr>
        <w:t> </w:t>
      </w:r>
      <w:r w:rsidRPr="007B4B94">
        <w:rPr>
          <w:rFonts w:eastAsia="Times New Roman" w:cs="Arial"/>
          <w:b/>
          <w:bCs/>
          <w:color w:val="000000"/>
          <w:sz w:val="20"/>
          <w:szCs w:val="20"/>
          <w:lang w:eastAsia="el-GR"/>
        </w:rPr>
        <w:t>Μείνε στο χώρο που βρίσκεσαι</w:t>
      </w:r>
      <w:r w:rsidRPr="007B4B94">
        <w:rPr>
          <w:rFonts w:eastAsia="Times New Roman" w:cs="Arial"/>
          <w:b/>
          <w:bCs/>
          <w:color w:val="000000"/>
          <w:sz w:val="20"/>
          <w:lang w:eastAsia="el-GR"/>
        </w:rPr>
        <w:t> </w:t>
      </w:r>
      <w:r w:rsidRPr="007B4B94">
        <w:rPr>
          <w:rFonts w:eastAsia="Times New Roman" w:cs="Arial"/>
          <w:color w:val="000000"/>
          <w:sz w:val="20"/>
          <w:szCs w:val="20"/>
          <w:lang w:eastAsia="el-GR"/>
        </w:rPr>
        <w:t> και διατήρησε την ψυχραιμία σου.</w:t>
      </w:r>
    </w:p>
    <w:p w:rsidR="007A3881" w:rsidRPr="007B4B94" w:rsidRDefault="007A3881" w:rsidP="007A3881">
      <w:pPr>
        <w:shd w:val="clear" w:color="auto" w:fill="FFFFFF"/>
        <w:spacing w:after="0" w:line="336" w:lineRule="atLeast"/>
        <w:rPr>
          <w:rFonts w:eastAsia="Times New Roman" w:cs="Helvetica"/>
          <w:color w:val="282828"/>
          <w:sz w:val="21"/>
          <w:szCs w:val="21"/>
          <w:lang w:eastAsia="el-GR"/>
        </w:rPr>
      </w:pPr>
      <w:r w:rsidRPr="007B4B94">
        <w:rPr>
          <w:rFonts w:eastAsia="Times New Roman" w:cs="Arial"/>
          <w:color w:val="000000"/>
          <w:sz w:val="20"/>
          <w:szCs w:val="20"/>
          <w:lang w:eastAsia="el-GR"/>
        </w:rPr>
        <w:t>2.    </w:t>
      </w:r>
      <w:r w:rsidRPr="007B4B94">
        <w:rPr>
          <w:rFonts w:eastAsia="Times New Roman" w:cs="Arial"/>
          <w:color w:val="000000"/>
          <w:sz w:val="20"/>
          <w:lang w:eastAsia="el-GR"/>
        </w:rPr>
        <w:t> </w:t>
      </w:r>
      <w:r w:rsidRPr="007B4B94">
        <w:rPr>
          <w:rFonts w:eastAsia="Times New Roman" w:cs="Arial"/>
          <w:b/>
          <w:bCs/>
          <w:color w:val="000000"/>
          <w:sz w:val="20"/>
          <w:szCs w:val="20"/>
          <w:lang w:eastAsia="el-GR"/>
        </w:rPr>
        <w:t>Σκύψε, καλύψου κάτω από ένα γερό έπιπλο</w:t>
      </w:r>
      <w:r w:rsidRPr="007B4B94">
        <w:rPr>
          <w:rFonts w:eastAsia="Times New Roman" w:cs="Arial"/>
          <w:color w:val="000000"/>
          <w:sz w:val="20"/>
          <w:lang w:eastAsia="el-GR"/>
        </w:rPr>
        <w:t> </w:t>
      </w:r>
      <w:r w:rsidRPr="007B4B94">
        <w:rPr>
          <w:rFonts w:eastAsia="Times New Roman" w:cs="Arial"/>
          <w:color w:val="000000"/>
          <w:sz w:val="20"/>
          <w:szCs w:val="20"/>
          <w:lang w:eastAsia="el-GR"/>
        </w:rPr>
        <w:t>(τραπέζι, γραφείο, θρανίο)</w:t>
      </w:r>
      <w:r w:rsidRPr="007B4B94">
        <w:rPr>
          <w:rFonts w:eastAsia="Times New Roman" w:cs="Arial"/>
          <w:color w:val="000000"/>
          <w:sz w:val="20"/>
          <w:lang w:eastAsia="el-GR"/>
        </w:rPr>
        <w:t> </w:t>
      </w:r>
      <w:r w:rsidRPr="007B4B94">
        <w:rPr>
          <w:rFonts w:eastAsia="Times New Roman" w:cs="Arial"/>
          <w:b/>
          <w:bCs/>
          <w:color w:val="000000"/>
          <w:sz w:val="20"/>
          <w:szCs w:val="20"/>
          <w:lang w:eastAsia="el-GR"/>
        </w:rPr>
        <w:t>και κράτησε με το χέρια σου το πόδι του,</w:t>
      </w:r>
      <w:r w:rsidRPr="007B4B94">
        <w:rPr>
          <w:rFonts w:eastAsia="Times New Roman" w:cs="Arial"/>
          <w:color w:val="000000"/>
          <w:sz w:val="20"/>
          <w:szCs w:val="20"/>
          <w:lang w:eastAsia="el-GR"/>
        </w:rPr>
        <w:t xml:space="preserve">. Σε περίπτωση που δεν υπάρχει κατάλληλο έπιπλο σκύψε στο μέσον του </w:t>
      </w:r>
      <w:r w:rsidRPr="007B4B94">
        <w:rPr>
          <w:rFonts w:eastAsia="Times New Roman" w:cs="Arial"/>
          <w:color w:val="000000"/>
          <w:sz w:val="20"/>
          <w:szCs w:val="20"/>
          <w:lang w:eastAsia="el-GR"/>
        </w:rPr>
        <w:lastRenderedPageBreak/>
        <w:t>δωματίου μειώνοντας όσο γίνεται το ύψος σου και προστάτευσε με τα χέρια το κεφάλι και τον αυχένα σου. Απομακρύνσου από μεγάλες γυάλινες επιφάνειες (παράθυρα, φεγγίτες ή γυάλινα χωρίσματα)ή  έπιπλα και αντικείμενα που μπορεί να σε τραυματίσουν εάν βρίσκεσαι σε εξωτερικό χώρο</w:t>
      </w:r>
      <w:r w:rsidRPr="007B4B94">
        <w:rPr>
          <w:rFonts w:eastAsia="Times New Roman" w:cs="Helvetica"/>
          <w:color w:val="282828"/>
          <w:sz w:val="21"/>
          <w:szCs w:val="21"/>
          <w:lang w:eastAsia="el-GR"/>
        </w:rPr>
        <w:t xml:space="preserve">) </w:t>
      </w:r>
    </w:p>
    <w:p w:rsidR="007A3881" w:rsidRPr="007B4B94" w:rsidRDefault="007A3881" w:rsidP="007A3881">
      <w:pPr>
        <w:shd w:val="clear" w:color="auto" w:fill="FFFFFF"/>
        <w:spacing w:after="0" w:line="336" w:lineRule="atLeast"/>
        <w:rPr>
          <w:rFonts w:eastAsia="Times New Roman" w:cs="Arial"/>
          <w:color w:val="282828"/>
          <w:sz w:val="20"/>
          <w:szCs w:val="20"/>
          <w:lang w:eastAsia="el-GR"/>
        </w:rPr>
      </w:pPr>
      <w:r w:rsidRPr="007B4B94">
        <w:rPr>
          <w:rFonts w:eastAsia="Times New Roman" w:cs="Helvetica"/>
          <w:b/>
          <w:color w:val="282828"/>
          <w:sz w:val="21"/>
          <w:szCs w:val="21"/>
          <w:lang w:eastAsia="el-GR"/>
        </w:rPr>
        <w:t xml:space="preserve">       </w:t>
      </w:r>
      <w:r w:rsidRPr="007B4B94">
        <w:rPr>
          <w:rFonts w:eastAsia="Times New Roman" w:cs="Arial"/>
          <w:b/>
          <w:color w:val="282828"/>
          <w:sz w:val="20"/>
          <w:szCs w:val="20"/>
          <w:u w:val="single"/>
          <w:lang w:eastAsia="el-GR"/>
        </w:rPr>
        <w:t>Δεν στεκόμαστε κάτω από δοκάρια</w:t>
      </w:r>
      <w:r w:rsidRPr="007B4B94">
        <w:rPr>
          <w:rFonts w:eastAsia="Times New Roman" w:cs="Arial"/>
          <w:color w:val="282828"/>
          <w:sz w:val="20"/>
          <w:szCs w:val="20"/>
          <w:lang w:eastAsia="el-GR"/>
        </w:rPr>
        <w:t>, και κάτω από τις κάσες των ανοιγμάτων (πόρτες).</w:t>
      </w:r>
    </w:p>
    <w:p w:rsidR="007A3881" w:rsidRPr="007B4B94" w:rsidRDefault="007A3881" w:rsidP="007A3881">
      <w:pPr>
        <w:spacing w:after="0" w:line="240" w:lineRule="auto"/>
        <w:rPr>
          <w:rFonts w:eastAsia="Times New Roman" w:cs="Arial"/>
          <w:sz w:val="20"/>
          <w:szCs w:val="20"/>
          <w:lang w:eastAsia="el-GR"/>
        </w:rPr>
      </w:pPr>
      <w:r w:rsidRPr="007B4B94">
        <w:rPr>
          <w:rFonts w:eastAsia="Times New Roman" w:cs="Arial"/>
          <w:color w:val="282828"/>
          <w:sz w:val="20"/>
          <w:szCs w:val="20"/>
          <w:lang w:eastAsia="el-GR"/>
        </w:rPr>
        <w:t xml:space="preserve"> Εσφαλμένα υπάρχει η εντύπωση ότι οι δοκοί ενός κτηρίου θα μας προστατεύσουν. Αυτό είναι λάθος! Οι δοκοί σχεδιάζονται με τρόπο τέτοιο έτσι ώστε σε περίπτωση μεγάλου σεισμού να αστοχήσουν πρώτες με σκοπό να εκτονωθεί η σεισμική ενέργεια του κτηρίου, και τα υποστυλώματα να μην υποστούν βλάβες για να μπορέσουν να συνεχίσουν να παραλαμβάνουν τα φορτία των πλακών μετά το πέρας της διέγερσης προκειμένου να απομακρυνθεί με ασφάλεια ο πληθυσμός του κτηρίου από τις οδεύσεις διαφυγής.</w:t>
      </w:r>
    </w:p>
    <w:p w:rsidR="007A3881" w:rsidRPr="007B4B94" w:rsidRDefault="007A3881" w:rsidP="007A3881">
      <w:pPr>
        <w:spacing w:before="240" w:after="240" w:line="236" w:lineRule="atLeast"/>
        <w:rPr>
          <w:rFonts w:eastAsia="Times New Roman" w:cs="Arial"/>
          <w:color w:val="000000"/>
          <w:sz w:val="20"/>
          <w:szCs w:val="20"/>
          <w:lang w:eastAsia="el-GR"/>
        </w:rPr>
      </w:pPr>
    </w:p>
    <w:p w:rsidR="007A3881" w:rsidRPr="007B4B94" w:rsidRDefault="007A3881" w:rsidP="007A3881">
      <w:pPr>
        <w:spacing w:before="240" w:after="240" w:line="236" w:lineRule="atLeast"/>
        <w:rPr>
          <w:rFonts w:eastAsia="Times New Roman" w:cs="Times New Roman"/>
          <w:color w:val="000000"/>
          <w:sz w:val="18"/>
          <w:szCs w:val="18"/>
          <w:lang w:eastAsia="el-GR"/>
        </w:rPr>
      </w:pPr>
    </w:p>
    <w:p w:rsidR="007A3881" w:rsidRPr="007B4B94" w:rsidRDefault="007A3881" w:rsidP="007A3881">
      <w:pPr>
        <w:spacing w:before="240" w:after="240" w:line="236" w:lineRule="atLeast"/>
        <w:rPr>
          <w:rFonts w:eastAsia="Times New Roman" w:cs="Times New Roman"/>
          <w:color w:val="000000"/>
          <w:sz w:val="18"/>
          <w:szCs w:val="18"/>
          <w:lang w:eastAsia="el-GR"/>
        </w:rPr>
      </w:pPr>
      <w:r w:rsidRPr="007B4B94">
        <w:rPr>
          <w:rFonts w:eastAsia="Times New Roman" w:cs="Arial"/>
          <w:color w:val="000000"/>
          <w:sz w:val="20"/>
          <w:szCs w:val="20"/>
          <w:lang w:eastAsia="el-GR"/>
        </w:rPr>
        <w:t>1.    </w:t>
      </w:r>
      <w:r w:rsidRPr="007B4B94">
        <w:rPr>
          <w:rFonts w:eastAsia="Times New Roman" w:cs="Arial"/>
          <w:color w:val="000000"/>
          <w:sz w:val="20"/>
          <w:lang w:eastAsia="el-GR"/>
        </w:rPr>
        <w:t> </w:t>
      </w:r>
      <w:r w:rsidRPr="007B4B94">
        <w:rPr>
          <w:rFonts w:eastAsia="Times New Roman" w:cs="Arial"/>
          <w:b/>
          <w:bCs/>
          <w:color w:val="000000"/>
          <w:sz w:val="20"/>
          <w:szCs w:val="20"/>
          <w:lang w:eastAsia="el-GR"/>
        </w:rPr>
        <w:t>Απομακρύνσου</w:t>
      </w:r>
      <w:r w:rsidRPr="007B4B94">
        <w:rPr>
          <w:rFonts w:eastAsia="Times New Roman" w:cs="Arial"/>
          <w:color w:val="000000"/>
          <w:sz w:val="20"/>
          <w:lang w:eastAsia="el-GR"/>
        </w:rPr>
        <w:t> </w:t>
      </w:r>
      <w:r w:rsidRPr="007B4B94">
        <w:rPr>
          <w:rFonts w:eastAsia="Times New Roman" w:cs="Arial"/>
          <w:b/>
          <w:bCs/>
          <w:color w:val="000000"/>
          <w:sz w:val="20"/>
          <w:szCs w:val="20"/>
          <w:lang w:eastAsia="el-GR"/>
        </w:rPr>
        <w:t>από τις προσόψεις των</w:t>
      </w:r>
      <w:r w:rsidRPr="007B4B94">
        <w:rPr>
          <w:rFonts w:eastAsia="Times New Roman" w:cs="Arial"/>
          <w:b/>
          <w:bCs/>
          <w:color w:val="000000"/>
          <w:sz w:val="20"/>
          <w:lang w:eastAsia="el-GR"/>
        </w:rPr>
        <w:t> </w:t>
      </w:r>
      <w:r w:rsidRPr="007B4B94">
        <w:rPr>
          <w:rFonts w:eastAsia="Times New Roman" w:cs="Arial"/>
          <w:color w:val="000000"/>
          <w:sz w:val="20"/>
          <w:szCs w:val="20"/>
          <w:lang w:eastAsia="el-GR"/>
        </w:rPr>
        <w:t> </w:t>
      </w:r>
      <w:r w:rsidRPr="007B4B94">
        <w:rPr>
          <w:rFonts w:eastAsia="Times New Roman" w:cs="Arial"/>
          <w:b/>
          <w:bCs/>
          <w:color w:val="000000"/>
          <w:sz w:val="20"/>
          <w:szCs w:val="20"/>
          <w:lang w:eastAsia="el-GR"/>
        </w:rPr>
        <w:t>κτιρίων</w:t>
      </w:r>
      <w:r w:rsidRPr="007B4B94">
        <w:rPr>
          <w:rFonts w:eastAsia="Times New Roman" w:cs="Arial"/>
          <w:color w:val="000000"/>
          <w:sz w:val="20"/>
          <w:szCs w:val="20"/>
          <w:lang w:eastAsia="el-GR"/>
        </w:rPr>
        <w:t>, στύλους με ηλεκτροφόρα καλώδια ή άλλα επικίνδυνα σημεία (όσο αυτό είναι δυνατόν), και προφυλάξου κατάλληλα</w:t>
      </w:r>
      <w:r w:rsidRPr="007B4B94">
        <w:rPr>
          <w:rFonts w:eastAsia="Times New Roman" w:cs="Arial"/>
          <w:b/>
          <w:bCs/>
          <w:color w:val="000000"/>
          <w:sz w:val="20"/>
          <w:szCs w:val="20"/>
          <w:lang w:eastAsia="el-GR"/>
        </w:rPr>
        <w:t>.</w:t>
      </w:r>
    </w:p>
    <w:p w:rsidR="007A3881" w:rsidRPr="007B4B94" w:rsidRDefault="007A3881" w:rsidP="007A3881">
      <w:pPr>
        <w:spacing w:before="240" w:after="240" w:line="236" w:lineRule="atLeast"/>
        <w:rPr>
          <w:rFonts w:eastAsia="Times New Roman" w:cs="Times New Roman"/>
          <w:color w:val="000000"/>
          <w:sz w:val="18"/>
          <w:szCs w:val="18"/>
          <w:lang w:eastAsia="el-GR"/>
        </w:rPr>
      </w:pPr>
      <w:r w:rsidRPr="007B4B94">
        <w:rPr>
          <w:rFonts w:eastAsia="Times New Roman" w:cs="Arial"/>
          <w:color w:val="000000"/>
          <w:sz w:val="20"/>
          <w:szCs w:val="20"/>
          <w:lang w:eastAsia="el-GR"/>
        </w:rPr>
        <w:t>2.    </w:t>
      </w:r>
      <w:r w:rsidRPr="007B4B94">
        <w:rPr>
          <w:rFonts w:eastAsia="Times New Roman" w:cs="Arial"/>
          <w:color w:val="000000"/>
          <w:sz w:val="20"/>
          <w:lang w:eastAsia="el-GR"/>
        </w:rPr>
        <w:t> </w:t>
      </w:r>
      <w:r w:rsidRPr="007B4B94">
        <w:rPr>
          <w:rFonts w:eastAsia="Times New Roman" w:cs="Arial"/>
          <w:b/>
          <w:bCs/>
          <w:color w:val="000000"/>
          <w:sz w:val="20"/>
          <w:szCs w:val="20"/>
          <w:lang w:eastAsia="el-GR"/>
        </w:rPr>
        <w:t>Απομακρύνσου από την ακτή</w:t>
      </w:r>
      <w:r w:rsidRPr="007B4B94">
        <w:rPr>
          <w:rFonts w:eastAsia="Times New Roman" w:cs="Arial"/>
          <w:color w:val="000000"/>
          <w:sz w:val="20"/>
          <w:szCs w:val="20"/>
          <w:lang w:eastAsia="el-GR"/>
        </w:rPr>
        <w:t>. Ύστερα από ισχυρό σεισμό μπορεί να δημιουργηθούν θαλάσσια κύματα (</w:t>
      </w:r>
      <w:proofErr w:type="spellStart"/>
      <w:r w:rsidRPr="007B4B94">
        <w:rPr>
          <w:rFonts w:eastAsia="Times New Roman" w:cs="Arial"/>
          <w:color w:val="000000"/>
          <w:sz w:val="20"/>
          <w:szCs w:val="20"/>
          <w:lang w:eastAsia="el-GR"/>
        </w:rPr>
        <w:t>tsunamis</w:t>
      </w:r>
      <w:proofErr w:type="spellEnd"/>
      <w:r w:rsidRPr="007B4B94">
        <w:rPr>
          <w:rFonts w:eastAsia="Times New Roman" w:cs="Arial"/>
          <w:color w:val="000000"/>
          <w:sz w:val="20"/>
          <w:szCs w:val="20"/>
          <w:lang w:eastAsia="el-GR"/>
        </w:rPr>
        <w:t>).</w:t>
      </w:r>
    </w:p>
    <w:p w:rsidR="007A3881" w:rsidRPr="007B4B94" w:rsidRDefault="007A3881" w:rsidP="007A3881">
      <w:pPr>
        <w:spacing w:before="240" w:after="240" w:line="236" w:lineRule="atLeast"/>
        <w:rPr>
          <w:rFonts w:eastAsia="Times New Roman" w:cs="Times New Roman"/>
          <w:color w:val="000000"/>
          <w:sz w:val="18"/>
          <w:szCs w:val="18"/>
          <w:lang w:eastAsia="el-GR"/>
        </w:rPr>
      </w:pPr>
      <w:r w:rsidRPr="007B4B94">
        <w:rPr>
          <w:rFonts w:eastAsia="Times New Roman" w:cs="Arial"/>
          <w:color w:val="000000"/>
          <w:sz w:val="20"/>
          <w:szCs w:val="20"/>
          <w:lang w:eastAsia="el-GR"/>
        </w:rPr>
        <w:t>3.    </w:t>
      </w:r>
      <w:r w:rsidRPr="007B4B94">
        <w:rPr>
          <w:rFonts w:eastAsia="Times New Roman" w:cs="Arial"/>
          <w:color w:val="000000"/>
          <w:sz w:val="20"/>
          <w:lang w:eastAsia="el-GR"/>
        </w:rPr>
        <w:t> </w:t>
      </w:r>
      <w:r w:rsidRPr="007B4B94">
        <w:rPr>
          <w:rFonts w:eastAsia="Times New Roman" w:cs="Arial"/>
          <w:b/>
          <w:bCs/>
          <w:color w:val="000000"/>
          <w:sz w:val="20"/>
          <w:szCs w:val="20"/>
          <w:lang w:eastAsia="el-GR"/>
        </w:rPr>
        <w:t>Μείωσε την ταχύτητα του αυτοκινήτου σου</w:t>
      </w:r>
      <w:r w:rsidRPr="007B4B94">
        <w:rPr>
          <w:rFonts w:eastAsia="Times New Roman" w:cs="Arial"/>
          <w:color w:val="000000"/>
          <w:sz w:val="20"/>
          <w:szCs w:val="20"/>
          <w:lang w:eastAsia="el-GR"/>
        </w:rPr>
        <w:t>, εάν οδηγείς, και  στάθμευσε στο πιο κοντινό, ασφαλές σημείο, μακριά από προσόψεις κτιρίων, αερογέφυρες, ηλεκτροφόρα καλώδια κ.ά. Φρόντισε να μην  εμποδίζεις την κυκλοφορία.</w:t>
      </w:r>
    </w:p>
    <w:p w:rsidR="007A3881" w:rsidRPr="007B4B94" w:rsidRDefault="007A3881" w:rsidP="007A3881">
      <w:pPr>
        <w:spacing w:after="0" w:line="236" w:lineRule="atLeast"/>
        <w:rPr>
          <w:rFonts w:eastAsia="Times New Roman" w:cs="Times New Roman"/>
          <w:color w:val="000000"/>
          <w:sz w:val="18"/>
          <w:szCs w:val="18"/>
          <w:lang w:eastAsia="el-GR"/>
        </w:rPr>
      </w:pPr>
      <w:r w:rsidRPr="007B4B94">
        <w:rPr>
          <w:rFonts w:eastAsia="Times New Roman" w:cs="Times New Roman"/>
          <w:color w:val="000000"/>
          <w:sz w:val="18"/>
          <w:szCs w:val="18"/>
          <w:lang w:eastAsia="el-GR"/>
        </w:rPr>
        <w:t> </w:t>
      </w:r>
    </w:p>
    <w:p w:rsidR="007A3881" w:rsidRPr="007B4B94" w:rsidRDefault="007A3881" w:rsidP="007A3881">
      <w:pPr>
        <w:spacing w:before="240" w:after="240" w:line="236" w:lineRule="atLeast"/>
        <w:rPr>
          <w:rFonts w:eastAsia="Times New Roman" w:cs="Times New Roman"/>
          <w:color w:val="000000"/>
          <w:sz w:val="18"/>
          <w:szCs w:val="18"/>
          <w:lang w:eastAsia="el-GR"/>
        </w:rPr>
      </w:pPr>
      <w:r w:rsidRPr="007B4B94">
        <w:rPr>
          <w:rFonts w:eastAsia="Times New Roman" w:cs="Times New Roman"/>
          <w:color w:val="000000"/>
          <w:sz w:val="18"/>
          <w:szCs w:val="18"/>
          <w:lang w:eastAsia="el-GR"/>
        </w:rPr>
        <w:t> </w:t>
      </w:r>
    </w:p>
    <w:p w:rsidR="007A3881" w:rsidRPr="007B4B94" w:rsidRDefault="007A3881" w:rsidP="007A3881">
      <w:pPr>
        <w:spacing w:after="0" w:line="236" w:lineRule="atLeast"/>
        <w:rPr>
          <w:rFonts w:eastAsia="Times New Roman" w:cs="Times New Roman"/>
          <w:color w:val="000000"/>
          <w:sz w:val="18"/>
          <w:szCs w:val="18"/>
          <w:lang w:eastAsia="el-GR"/>
        </w:rPr>
      </w:pPr>
      <w:r w:rsidRPr="007B4B94">
        <w:rPr>
          <w:rFonts w:eastAsia="Times New Roman" w:cs="Times New Roman"/>
          <w:color w:val="000000"/>
          <w:sz w:val="18"/>
          <w:szCs w:val="18"/>
          <w:lang w:eastAsia="el-GR"/>
        </w:rPr>
        <w:t>            </w:t>
      </w:r>
    </w:p>
    <w:p w:rsidR="007A3881" w:rsidRPr="007B4B94" w:rsidRDefault="007A3881" w:rsidP="007A3881">
      <w:pPr>
        <w:pStyle w:val="1"/>
        <w:spacing w:before="0" w:beforeAutospacing="0" w:after="0" w:afterAutospacing="0" w:line="312" w:lineRule="atLeast"/>
        <w:rPr>
          <w:rFonts w:asciiTheme="minorHAnsi" w:hAnsiTheme="minorHAnsi"/>
          <w:color w:val="396070"/>
          <w:sz w:val="36"/>
          <w:szCs w:val="36"/>
        </w:rPr>
      </w:pPr>
      <w:r w:rsidRPr="007B4B94">
        <w:rPr>
          <w:rFonts w:asciiTheme="minorHAnsi" w:hAnsiTheme="minorHAnsi" w:cs="Helvetica"/>
          <w:color w:val="282828"/>
          <w:sz w:val="21"/>
          <w:szCs w:val="21"/>
          <w:shd w:val="clear" w:color="auto" w:fill="FFFFFF"/>
        </w:rPr>
        <w:t>..</w:t>
      </w:r>
      <w:r w:rsidRPr="007B4B94">
        <w:rPr>
          <w:rFonts w:asciiTheme="minorHAnsi" w:hAnsiTheme="minorHAnsi" w:cs="Helvetica"/>
          <w:color w:val="282828"/>
          <w:sz w:val="21"/>
        </w:rPr>
        <w:t> </w:t>
      </w:r>
      <w:r w:rsidRPr="007B4B94">
        <w:rPr>
          <w:rFonts w:asciiTheme="minorHAnsi" w:hAnsiTheme="minorHAnsi"/>
          <w:color w:val="396070"/>
          <w:sz w:val="36"/>
          <w:szCs w:val="36"/>
        </w:rPr>
        <w:t>Τι πρέπει να κάνετε ΑΜΕΣΩΣ ΜΕΤΑ το σεισμό</w:t>
      </w:r>
    </w:p>
    <w:p w:rsidR="007A3881" w:rsidRPr="007B4B94" w:rsidRDefault="007A3881" w:rsidP="007A3881">
      <w:pPr>
        <w:spacing w:after="0" w:line="236" w:lineRule="atLeast"/>
        <w:rPr>
          <w:rFonts w:eastAsia="Times New Roman" w:cs="Times New Roman"/>
          <w:color w:val="000000"/>
          <w:sz w:val="18"/>
          <w:szCs w:val="18"/>
          <w:lang w:eastAsia="el-GR"/>
        </w:rPr>
      </w:pPr>
    </w:p>
    <w:p w:rsidR="007A3881" w:rsidRPr="007B4B94" w:rsidRDefault="007A3881" w:rsidP="007A3881">
      <w:pPr>
        <w:spacing w:before="240" w:after="240" w:line="236" w:lineRule="atLeast"/>
        <w:rPr>
          <w:rFonts w:eastAsia="Times New Roman" w:cs="Times New Roman"/>
          <w:color w:val="000000"/>
          <w:sz w:val="18"/>
          <w:szCs w:val="18"/>
          <w:lang w:eastAsia="el-GR"/>
        </w:rPr>
      </w:pPr>
      <w:r w:rsidRPr="007B4B94">
        <w:rPr>
          <w:rFonts w:eastAsia="Times New Roman" w:cs="Times New Roman"/>
          <w:b/>
          <w:bCs/>
          <w:color w:val="000000"/>
          <w:sz w:val="18"/>
          <w:lang w:eastAsia="el-GR"/>
        </w:rPr>
        <w:t>Τι πρέπει να κάνεις ΜΕΤΑ το σεισμό: Εφάρμοσε το προσεισμικό σχέδιο σου</w:t>
      </w:r>
    </w:p>
    <w:p w:rsidR="007A3881" w:rsidRPr="007B4B94" w:rsidRDefault="007A3881" w:rsidP="007A3881">
      <w:pPr>
        <w:spacing w:before="240" w:after="240" w:line="236" w:lineRule="atLeast"/>
        <w:rPr>
          <w:rFonts w:eastAsia="Times New Roman" w:cs="Times New Roman"/>
          <w:color w:val="000000"/>
          <w:sz w:val="18"/>
          <w:szCs w:val="18"/>
          <w:lang w:eastAsia="el-GR"/>
        </w:rPr>
      </w:pPr>
      <w:r w:rsidRPr="007B4B94">
        <w:rPr>
          <w:rFonts w:eastAsia="Times New Roman" w:cs="Times New Roman"/>
          <w:color w:val="000000"/>
          <w:sz w:val="18"/>
          <w:szCs w:val="18"/>
          <w:lang w:eastAsia="el-GR"/>
        </w:rPr>
        <w:t xml:space="preserve">1. </w:t>
      </w:r>
      <w:r w:rsidRPr="007B4B94">
        <w:rPr>
          <w:rFonts w:eastAsia="Times New Roman" w:cs="Times New Roman"/>
          <w:b/>
          <w:bCs/>
          <w:color w:val="000000"/>
          <w:sz w:val="18"/>
          <w:lang w:eastAsia="el-GR"/>
        </w:rPr>
        <w:t>Εκκένωσε το κτίριο από το κλιμακοστάσιο</w:t>
      </w:r>
      <w:r w:rsidRPr="007B4B94">
        <w:rPr>
          <w:rFonts w:eastAsia="Times New Roman" w:cs="Times New Roman"/>
          <w:color w:val="000000"/>
          <w:sz w:val="18"/>
          <w:szCs w:val="18"/>
          <w:lang w:eastAsia="el-GR"/>
        </w:rPr>
        <w:t>, αφού πρώτα κλείσεις τους διακόπτες του ηλεκτρικού ρεύματος, του φυσικού αερίου και του νερού, φορέσεις κατάλληλα για την εποχή ρούχα και παπούτσια και πάρεις μαζί σου τα εφόδια έκτακτης ανάγκης που θεωρείς απαραίτητα.</w:t>
      </w:r>
    </w:p>
    <w:p w:rsidR="007A3881" w:rsidRPr="007B4B94" w:rsidRDefault="007A3881" w:rsidP="007A3881">
      <w:pPr>
        <w:spacing w:before="240" w:after="240" w:line="236" w:lineRule="atLeast"/>
        <w:rPr>
          <w:rFonts w:eastAsia="Times New Roman" w:cs="Times New Roman"/>
          <w:color w:val="000000"/>
          <w:sz w:val="18"/>
          <w:szCs w:val="18"/>
          <w:lang w:eastAsia="el-GR"/>
        </w:rPr>
      </w:pPr>
      <w:r w:rsidRPr="007B4B94">
        <w:rPr>
          <w:rFonts w:eastAsia="Times New Roman" w:cs="Times New Roman"/>
          <w:color w:val="000000"/>
          <w:sz w:val="18"/>
          <w:szCs w:val="18"/>
          <w:lang w:eastAsia="el-GR"/>
        </w:rPr>
        <w:br/>
        <w:t xml:space="preserve">2. </w:t>
      </w:r>
      <w:r w:rsidRPr="007B4B94">
        <w:rPr>
          <w:rFonts w:eastAsia="Times New Roman" w:cs="Times New Roman"/>
          <w:b/>
          <w:bCs/>
          <w:color w:val="000000"/>
          <w:sz w:val="18"/>
          <w:lang w:eastAsia="el-GR"/>
        </w:rPr>
        <w:t>Προσπάθησε να μην χρησιμοποιήσεις άσκοπα το τηλέφωνό σου ή το αυτοκίνητό σου</w:t>
      </w:r>
      <w:r w:rsidRPr="007B4B94">
        <w:rPr>
          <w:rFonts w:eastAsia="Times New Roman" w:cs="Times New Roman"/>
          <w:color w:val="000000"/>
          <w:sz w:val="18"/>
          <w:szCs w:val="18"/>
          <w:lang w:eastAsia="el-GR"/>
        </w:rPr>
        <w:t>. Οι γραμμές τηλεφωνίας πρέπει να παραμείνουν σε λειτουργία και οι οδικοί άξονες πρέπει να είναι ελεύθεροι.</w:t>
      </w:r>
    </w:p>
    <w:p w:rsidR="007A3881" w:rsidRPr="007B4B94" w:rsidRDefault="007A3881" w:rsidP="007A3881">
      <w:pPr>
        <w:spacing w:before="240" w:after="240" w:line="236" w:lineRule="atLeast"/>
        <w:rPr>
          <w:rFonts w:eastAsia="Times New Roman" w:cs="Times New Roman"/>
          <w:color w:val="000000"/>
          <w:sz w:val="18"/>
          <w:szCs w:val="18"/>
          <w:lang w:eastAsia="el-GR"/>
        </w:rPr>
      </w:pPr>
      <w:r w:rsidRPr="007B4B94">
        <w:rPr>
          <w:rFonts w:eastAsia="Times New Roman" w:cs="Times New Roman"/>
          <w:color w:val="000000"/>
          <w:sz w:val="18"/>
          <w:szCs w:val="18"/>
          <w:lang w:eastAsia="el-GR"/>
        </w:rPr>
        <w:br/>
        <w:t xml:space="preserve">3. </w:t>
      </w:r>
      <w:r w:rsidRPr="007B4B94">
        <w:rPr>
          <w:rFonts w:eastAsia="Times New Roman" w:cs="Times New Roman"/>
          <w:b/>
          <w:bCs/>
          <w:color w:val="000000"/>
          <w:sz w:val="18"/>
          <w:lang w:eastAsia="el-GR"/>
        </w:rPr>
        <w:t>Κατέφυγε στον προεπιλεγμένο ανοιχτό, κοντινό, ασφαλή χώρο (πάρκο, πλατεία κ.λπ.),</w:t>
      </w:r>
      <w:r w:rsidRPr="007B4B94">
        <w:rPr>
          <w:rFonts w:eastAsia="Times New Roman" w:cs="Times New Roman"/>
          <w:color w:val="000000"/>
          <w:sz w:val="18"/>
          <w:lang w:eastAsia="el-GR"/>
        </w:rPr>
        <w:t> </w:t>
      </w:r>
      <w:r w:rsidRPr="007B4B94">
        <w:rPr>
          <w:rFonts w:eastAsia="Times New Roman" w:cs="Times New Roman"/>
          <w:color w:val="000000"/>
          <w:sz w:val="18"/>
          <w:szCs w:val="18"/>
          <w:lang w:eastAsia="el-GR"/>
        </w:rPr>
        <w:t>μακριά από τις προσόψεις των κτιρίων ή άλλα επικίνδυνα σημεία.</w:t>
      </w:r>
    </w:p>
    <w:p w:rsidR="007A3881" w:rsidRPr="007B4B94" w:rsidRDefault="007A3881" w:rsidP="007A3881">
      <w:pPr>
        <w:spacing w:before="240" w:after="240" w:line="236" w:lineRule="atLeast"/>
        <w:rPr>
          <w:rFonts w:eastAsia="Times New Roman" w:cs="Times New Roman"/>
          <w:color w:val="000000"/>
          <w:sz w:val="18"/>
          <w:szCs w:val="18"/>
          <w:lang w:eastAsia="el-GR"/>
        </w:rPr>
      </w:pPr>
      <w:r w:rsidRPr="007B4B94">
        <w:rPr>
          <w:rFonts w:eastAsia="Times New Roman" w:cs="Times New Roman"/>
          <w:color w:val="000000"/>
          <w:sz w:val="18"/>
          <w:szCs w:val="18"/>
          <w:lang w:eastAsia="el-GR"/>
        </w:rPr>
        <w:br/>
        <w:t xml:space="preserve">4. </w:t>
      </w:r>
      <w:r w:rsidRPr="007B4B94">
        <w:rPr>
          <w:rFonts w:eastAsia="Times New Roman" w:cs="Times New Roman"/>
          <w:b/>
          <w:bCs/>
          <w:color w:val="000000"/>
          <w:sz w:val="18"/>
          <w:lang w:eastAsia="el-GR"/>
        </w:rPr>
        <w:t>Περίμενε μετασεισμούς.</w:t>
      </w:r>
      <w:r w:rsidRPr="007B4B94">
        <w:rPr>
          <w:rFonts w:eastAsia="Times New Roman" w:cs="Times New Roman"/>
          <w:color w:val="000000"/>
          <w:sz w:val="18"/>
          <w:lang w:eastAsia="el-GR"/>
        </w:rPr>
        <w:t> </w:t>
      </w:r>
      <w:r w:rsidRPr="007B4B94">
        <w:rPr>
          <w:rFonts w:eastAsia="Times New Roman" w:cs="Times New Roman"/>
          <w:color w:val="000000"/>
          <w:sz w:val="18"/>
          <w:szCs w:val="18"/>
          <w:lang w:eastAsia="el-GR"/>
        </w:rPr>
        <w:t>Οι μετασεισμοί που ακολουθούν έναν ισχυρό σεισμό μπορεί να προξενήσουν επίσης βλάβες στα κτίρια.</w:t>
      </w:r>
    </w:p>
    <w:p w:rsidR="007A3881" w:rsidRPr="007B4B94" w:rsidRDefault="007A3881" w:rsidP="007A3881">
      <w:pPr>
        <w:spacing w:before="240" w:after="240" w:line="236" w:lineRule="atLeast"/>
        <w:rPr>
          <w:rFonts w:eastAsia="Times New Roman" w:cs="Times New Roman"/>
          <w:color w:val="000000"/>
          <w:sz w:val="18"/>
          <w:szCs w:val="18"/>
          <w:lang w:eastAsia="el-GR"/>
        </w:rPr>
      </w:pPr>
      <w:r w:rsidRPr="007B4B94">
        <w:rPr>
          <w:rFonts w:eastAsia="Times New Roman" w:cs="Times New Roman"/>
          <w:color w:val="000000"/>
          <w:sz w:val="18"/>
          <w:szCs w:val="18"/>
          <w:lang w:eastAsia="el-GR"/>
        </w:rPr>
        <w:br/>
        <w:t xml:space="preserve">5. </w:t>
      </w:r>
      <w:r w:rsidRPr="007B4B94">
        <w:rPr>
          <w:rFonts w:eastAsia="Times New Roman" w:cs="Times New Roman"/>
          <w:b/>
          <w:bCs/>
          <w:color w:val="000000"/>
          <w:sz w:val="18"/>
          <w:lang w:eastAsia="el-GR"/>
        </w:rPr>
        <w:t>Βοήθησε συνανθρώπους σου που έχουν ανάγκη.</w:t>
      </w:r>
      <w:r w:rsidRPr="007B4B94">
        <w:rPr>
          <w:rFonts w:eastAsia="Times New Roman" w:cs="Times New Roman"/>
          <w:color w:val="000000"/>
          <w:sz w:val="18"/>
          <w:lang w:eastAsia="el-GR"/>
        </w:rPr>
        <w:t> </w:t>
      </w:r>
      <w:r w:rsidRPr="007B4B94">
        <w:rPr>
          <w:rFonts w:eastAsia="Times New Roman" w:cs="Times New Roman"/>
          <w:color w:val="000000"/>
          <w:sz w:val="18"/>
          <w:szCs w:val="18"/>
          <w:lang w:eastAsia="el-GR"/>
        </w:rPr>
        <w:t xml:space="preserve">Μην μετακινήσεις βαριά τραυματισμένους, παρά μόνο αν </w:t>
      </w:r>
      <w:r w:rsidRPr="007B4B94">
        <w:rPr>
          <w:rFonts w:eastAsia="Times New Roman" w:cs="Times New Roman"/>
          <w:color w:val="000000"/>
          <w:sz w:val="18"/>
          <w:szCs w:val="18"/>
          <w:lang w:eastAsia="el-GR"/>
        </w:rPr>
        <w:lastRenderedPageBreak/>
        <w:t>υπάρχει κίνδυνος να τραυματιστούν περισσότερο. Ενημέρωσε σχετικά τις αρμόδιες υπηρεσίες (Πυροσβεστική: 199, Ε.Κ.Α.Β.: 166).</w:t>
      </w:r>
    </w:p>
    <w:p w:rsidR="007A3881" w:rsidRPr="007B4B94" w:rsidRDefault="007A3881" w:rsidP="007A3881">
      <w:pPr>
        <w:pStyle w:val="1"/>
        <w:spacing w:before="0" w:beforeAutospacing="0" w:after="0" w:afterAutospacing="0" w:line="312" w:lineRule="atLeast"/>
        <w:rPr>
          <w:rFonts w:asciiTheme="minorHAnsi" w:hAnsiTheme="minorHAnsi" w:cs="Arial"/>
          <w:color w:val="396070"/>
          <w:sz w:val="20"/>
          <w:szCs w:val="20"/>
        </w:rPr>
      </w:pPr>
      <w:r w:rsidRPr="007B4B94">
        <w:rPr>
          <w:rFonts w:asciiTheme="minorHAnsi" w:hAnsiTheme="minorHAnsi" w:cs="Arial"/>
          <w:color w:val="282828"/>
          <w:sz w:val="20"/>
          <w:szCs w:val="20"/>
        </w:rPr>
        <w:t>Συνοψίζοντας..</w:t>
      </w:r>
      <w:r w:rsidRPr="007B4B94">
        <w:rPr>
          <w:rFonts w:asciiTheme="minorHAnsi" w:hAnsiTheme="minorHAnsi" w:cs="Arial"/>
          <w:color w:val="282828"/>
          <w:sz w:val="20"/>
          <w:szCs w:val="20"/>
        </w:rPr>
        <w:br/>
      </w:r>
      <w:r w:rsidRPr="007B4B94">
        <w:rPr>
          <w:rFonts w:asciiTheme="minorHAnsi" w:hAnsiTheme="minorHAnsi" w:cs="Arial"/>
          <w:color w:val="282828"/>
          <w:sz w:val="20"/>
          <w:szCs w:val="20"/>
          <w:shd w:val="clear" w:color="auto" w:fill="FFFFFF"/>
        </w:rPr>
        <w:t>Διατηρούμε την ψυχραιμίας μας. Είναι πολύ σημαντικό να απομακρυνθούμε με ασφάλεια και δίχως τραυματισμούς, και κατά συνέπεια να προσφέρουμε στον συνάνθρωπό μας που μπορεί να χρειάζεται τη βοήθειά μας. Ευχόμαστε ο οδηγός αυτός να είναι αχρείαστος.</w:t>
      </w:r>
      <w:r w:rsidRPr="007B4B94">
        <w:rPr>
          <w:rFonts w:asciiTheme="minorHAnsi" w:hAnsiTheme="minorHAnsi" w:cs="Arial"/>
          <w:color w:val="396070"/>
          <w:sz w:val="20"/>
          <w:szCs w:val="20"/>
        </w:rPr>
        <w:t xml:space="preserve"> </w:t>
      </w:r>
    </w:p>
    <w:p w:rsidR="007A3881" w:rsidRDefault="007A3881" w:rsidP="007A3881">
      <w:pPr>
        <w:spacing w:before="240" w:after="240" w:line="236" w:lineRule="atLeast"/>
        <w:jc w:val="center"/>
        <w:rPr>
          <w:rFonts w:eastAsia="Times New Roman" w:cs="Times New Roman"/>
          <w:color w:val="000000"/>
          <w:sz w:val="18"/>
          <w:szCs w:val="18"/>
          <w:lang w:eastAsia="el-GR"/>
        </w:rPr>
      </w:pPr>
      <w:r>
        <w:rPr>
          <w:rFonts w:eastAsia="Times New Roman" w:cs="Times New Roman"/>
          <w:color w:val="000000"/>
          <w:sz w:val="18"/>
          <w:szCs w:val="18"/>
          <w:lang w:eastAsia="el-GR"/>
        </w:rPr>
        <w:t xml:space="preserve">                                                                                                    </w:t>
      </w:r>
    </w:p>
    <w:p w:rsidR="007A3881" w:rsidRDefault="007A3881" w:rsidP="007A3881">
      <w:pPr>
        <w:spacing w:before="240" w:after="240" w:line="236" w:lineRule="atLeast"/>
        <w:jc w:val="center"/>
        <w:rPr>
          <w:rFonts w:eastAsia="Times New Roman" w:cs="Times New Roman"/>
          <w:color w:val="000000"/>
          <w:sz w:val="18"/>
          <w:szCs w:val="18"/>
          <w:lang w:eastAsia="el-GR"/>
        </w:rPr>
      </w:pPr>
    </w:p>
    <w:p w:rsidR="007A3881" w:rsidRDefault="007A3881" w:rsidP="007A3881"/>
    <w:p w:rsidR="00331894" w:rsidRDefault="00331894"/>
    <w:sectPr w:rsidR="00331894" w:rsidSect="00E1525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B16A8"/>
    <w:multiLevelType w:val="multilevel"/>
    <w:tmpl w:val="4CF6F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7A3881"/>
    <w:rsid w:val="00331894"/>
    <w:rsid w:val="007A3881"/>
    <w:rsid w:val="00AE75F8"/>
    <w:rsid w:val="00C11D32"/>
    <w:rsid w:val="00DE15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881"/>
  </w:style>
  <w:style w:type="paragraph" w:styleId="1">
    <w:name w:val="heading 1"/>
    <w:basedOn w:val="a"/>
    <w:link w:val="1Char"/>
    <w:uiPriority w:val="9"/>
    <w:qFormat/>
    <w:rsid w:val="007A38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A3881"/>
    <w:rPr>
      <w:rFonts w:ascii="Times New Roman" w:eastAsia="Times New Roman" w:hAnsi="Times New Roman" w:cs="Times New Roman"/>
      <w:b/>
      <w:bCs/>
      <w:kern w:val="36"/>
      <w:sz w:val="48"/>
      <w:szCs w:val="48"/>
      <w:lang w:eastAsia="el-GR"/>
    </w:rPr>
  </w:style>
  <w:style w:type="paragraph" w:styleId="a3">
    <w:name w:val="Balloon Text"/>
    <w:basedOn w:val="a"/>
    <w:link w:val="Char"/>
    <w:uiPriority w:val="99"/>
    <w:semiHidden/>
    <w:unhideWhenUsed/>
    <w:rsid w:val="007A388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A3881"/>
    <w:rPr>
      <w:rFonts w:ascii="Tahoma" w:hAnsi="Tahoma" w:cs="Tahoma"/>
      <w:sz w:val="16"/>
      <w:szCs w:val="16"/>
    </w:rPr>
  </w:style>
  <w:style w:type="paragraph" w:styleId="Web">
    <w:name w:val="Normal (Web)"/>
    <w:basedOn w:val="a"/>
    <w:uiPriority w:val="99"/>
    <w:semiHidden/>
    <w:unhideWhenUsed/>
    <w:rsid w:val="007A388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5846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oasp.gr/print/198"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778</Words>
  <Characters>4207</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2022-10-18T11:43:00Z</dcterms:created>
  <dcterms:modified xsi:type="dcterms:W3CDTF">2022-10-25T09:08:00Z</dcterms:modified>
</cp:coreProperties>
</file>