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EDF2" w14:textId="77777777" w:rsidR="00C10D8F" w:rsidRDefault="00C10D8F" w:rsidP="00636F91">
      <w:pPr>
        <w:jc w:val="both"/>
      </w:pPr>
    </w:p>
    <w:p w14:paraId="523AC6EA" w14:textId="77777777" w:rsidR="00004062" w:rsidRDefault="00035415" w:rsidP="00636F91">
      <w:pPr>
        <w:jc w:val="both"/>
      </w:pPr>
      <w:r>
        <w:rPr>
          <w:noProof/>
        </w:rPr>
        <w:drawing>
          <wp:inline distT="0" distB="0" distL="0" distR="0" wp14:anchorId="43A4A1F7" wp14:editId="15C916D1">
            <wp:extent cx="5274310" cy="3514090"/>
            <wp:effectExtent l="0" t="0" r="2540" b="0"/>
            <wp:docPr id="48412557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25571" name="Εικόνα 4841255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514090"/>
                    </a:xfrm>
                    <a:prstGeom prst="rect">
                      <a:avLst/>
                    </a:prstGeom>
                  </pic:spPr>
                </pic:pic>
              </a:graphicData>
            </a:graphic>
          </wp:inline>
        </w:drawing>
      </w:r>
    </w:p>
    <w:p w14:paraId="4DAFBEF2" w14:textId="11A3C149" w:rsidR="00636F91" w:rsidRDefault="00636F91" w:rsidP="00636F91">
      <w:pPr>
        <w:jc w:val="both"/>
      </w:pPr>
      <w:r>
        <w:t>Η Διεύθυνση και ο Σύλλογος Διδασκόντων του 1ου ΓΕΛ Ιωαννίνων συγχαίρουν θερμά την ομάδα ποδοσφαίρου αγοριών του σχολείου καθώς και την ομάδα του ΓΕΛ Πεδινής για τον σημερινό αγώνα, στο πλαίσιο των τελικών της Α΄ Φάσης Πανελλήνιων Αγώνων Ομαδικών Αθλημάτων, ο οποίος ανέδειξε νικήτρια την ομάδα του σχολείου μας. Μετά από 3 συνεχόμενες νίκες με το 9</w:t>
      </w:r>
      <w:r w:rsidRPr="00636F91">
        <w:rPr>
          <w:vertAlign w:val="superscript"/>
        </w:rPr>
        <w:t>ο</w:t>
      </w:r>
      <w:r>
        <w:t xml:space="preserve"> ΓΕΛ, 3</w:t>
      </w:r>
      <w:r>
        <w:rPr>
          <w:vertAlign w:val="superscript"/>
        </w:rPr>
        <w:t xml:space="preserve">ο </w:t>
      </w:r>
      <w:r>
        <w:t>ΓΕΛ και το 3</w:t>
      </w:r>
      <w:r w:rsidRPr="00636F91">
        <w:rPr>
          <w:vertAlign w:val="superscript"/>
        </w:rPr>
        <w:t>ο</w:t>
      </w:r>
      <w:r>
        <w:t xml:space="preserve"> ΕΠΑΛ σήμερα η ομάδα μας κέρδισε στον τελικό </w:t>
      </w:r>
      <w:r w:rsidR="00DE1181">
        <w:t xml:space="preserve">με σκορ 2-1 </w:t>
      </w:r>
      <w:r>
        <w:t xml:space="preserve">την εξαιρετικά </w:t>
      </w:r>
      <w:r w:rsidR="00DE1181">
        <w:t xml:space="preserve">πολύ </w:t>
      </w:r>
      <w:r>
        <w:t xml:space="preserve">καλή ομάδα ποδοσφαίρου του ΓΕΛ Πεδινής και κατέκτησε το κύπελο. </w:t>
      </w:r>
    </w:p>
    <w:p w14:paraId="0638EEBA" w14:textId="6933C2DE" w:rsidR="00636F91" w:rsidRDefault="00636F91" w:rsidP="00636F91">
      <w:pPr>
        <w:jc w:val="both"/>
      </w:pPr>
      <w:r w:rsidRPr="00636F91">
        <w:t>Είναι μια μεγάλη επιτυχία και ένδειξη τ</w:t>
      </w:r>
      <w:r>
        <w:t>ης</w:t>
      </w:r>
      <w:r w:rsidRPr="00636F91">
        <w:t xml:space="preserve"> σκληρ</w:t>
      </w:r>
      <w:r>
        <w:t>ής</w:t>
      </w:r>
      <w:r w:rsidRPr="00636F91">
        <w:t xml:space="preserve"> εργασίας, της αφοσίωσης και του πάθους που έχουν </w:t>
      </w:r>
      <w:r w:rsidR="00DE1181">
        <w:t xml:space="preserve">όλα τα μέλη της ομάδας </w:t>
      </w:r>
      <w:r w:rsidRPr="00636F91">
        <w:t>για το άθλημα. Τέτοιες νίκες είναι όχι μόνο ένας λόγος για πανηγυρισμούς αλλά επίσης προσφέρουν μια πολύτιμη εμπειρία και μαθήματα που μπορούν να εφαρμοστούν και σε άλλες πτυχές της ζωής τους.</w:t>
      </w:r>
      <w:r w:rsidR="00DE1181">
        <w:t xml:space="preserve"> Επίσης συγχαίρουμε και τους συναδέλφους προπονητές, Μακρή Ελένη και Τεκίρδαγλη Γεώργιο για την καθοδήγηση και υποστήριξη που πρόσφεραν στην ομάδα μας.</w:t>
      </w:r>
      <w:r w:rsidR="0074241C">
        <w:t xml:space="preserve"> </w:t>
      </w:r>
      <w:r w:rsidR="00CC01F4">
        <w:t xml:space="preserve">Υπεύθυνη </w:t>
      </w:r>
      <w:r w:rsidR="00874A1D">
        <w:t>φ</w:t>
      </w:r>
      <w:r w:rsidR="00CC01F4">
        <w:t>ωτογραφίας</w:t>
      </w:r>
      <w:r w:rsidR="00CC01F4">
        <w:t xml:space="preserve"> η μαθήτρια Σιάση Γεωργία (</w:t>
      </w:r>
      <w:r w:rsidR="00874A1D">
        <w:t>Β τάξη).</w:t>
      </w:r>
    </w:p>
    <w:p w14:paraId="44B74120" w14:textId="3C3BB025" w:rsidR="00636F91" w:rsidRDefault="00636F91" w:rsidP="00636F91">
      <w:pPr>
        <w:jc w:val="both"/>
      </w:pPr>
      <w:r>
        <w:t>Ευχόμαστε</w:t>
      </w:r>
      <w:r w:rsidRPr="00636F91">
        <w:t xml:space="preserve"> </w:t>
      </w:r>
      <w:r w:rsidR="00DE1181">
        <w:t xml:space="preserve">στους μαθητές μας </w:t>
      </w:r>
      <w:r w:rsidRPr="00636F91">
        <w:t>να συνεχίσουν να ακολουθούν τα όνειρά τους με την ίδια δύναμη και αφοσίωση</w:t>
      </w:r>
      <w:r>
        <w:t xml:space="preserve"> και να έχουν πολλές επιτυχίες  στ</w:t>
      </w:r>
      <w:r w:rsidR="00F3675B">
        <w:t>η ζωή τους</w:t>
      </w:r>
      <w:r>
        <w:t>.</w:t>
      </w:r>
    </w:p>
    <w:p w14:paraId="454A54BF" w14:textId="77777777" w:rsidR="00636F91" w:rsidRDefault="00636F91" w:rsidP="00636F91"/>
    <w:p w14:paraId="175F597F" w14:textId="77777777" w:rsidR="00004062" w:rsidRDefault="00004062" w:rsidP="00636F91"/>
    <w:p w14:paraId="5249B9D5" w14:textId="77777777" w:rsidR="00004062" w:rsidRDefault="00004062" w:rsidP="00636F91"/>
    <w:p w14:paraId="33B43DFC" w14:textId="77777777" w:rsidR="00004062" w:rsidRDefault="00004062" w:rsidP="00636F91"/>
    <w:p w14:paraId="2CCC9077" w14:textId="77777777" w:rsidR="00004062" w:rsidRDefault="00004062" w:rsidP="00636F91"/>
    <w:p w14:paraId="2455FBA5" w14:textId="77777777" w:rsidR="00004062" w:rsidRDefault="00004062" w:rsidP="00636F91"/>
    <w:p w14:paraId="6E53158A" w14:textId="221E6749" w:rsidR="00413C9C" w:rsidRDefault="00636F91" w:rsidP="00636F91">
      <w:r>
        <w:lastRenderedPageBreak/>
        <w:t>Η ομάδα</w:t>
      </w:r>
      <w:r w:rsidR="00696729">
        <w:t xml:space="preserve"> ποδοσφαίρου</w:t>
      </w:r>
      <w:r>
        <w:t xml:space="preserve"> αποτελείτ</w:t>
      </w:r>
      <w:r w:rsidR="0047288F">
        <w:t>αι</w:t>
      </w:r>
      <w:r>
        <w:t xml:space="preserve"> από τους μαθητές:</w:t>
      </w:r>
    </w:p>
    <w:p w14:paraId="05F20377" w14:textId="1D94243D" w:rsidR="00986EC7" w:rsidRDefault="00986EC7" w:rsidP="00636F91">
      <w:r>
        <w:t>Γ τάξη</w:t>
      </w:r>
    </w:p>
    <w:p w14:paraId="7BF5D246" w14:textId="2B9789D9" w:rsidR="00986EC7" w:rsidRDefault="00986EC7" w:rsidP="00986EC7">
      <w:pPr>
        <w:pStyle w:val="a3"/>
        <w:numPr>
          <w:ilvl w:val="0"/>
          <w:numId w:val="1"/>
        </w:numPr>
      </w:pPr>
      <w:r>
        <w:t xml:space="preserve">Αγγέλης Κων/νος </w:t>
      </w:r>
    </w:p>
    <w:p w14:paraId="07EABCB5" w14:textId="4E90FF1B" w:rsidR="00986EC7" w:rsidRDefault="00986EC7" w:rsidP="00986EC7">
      <w:pPr>
        <w:pStyle w:val="a3"/>
        <w:numPr>
          <w:ilvl w:val="0"/>
          <w:numId w:val="1"/>
        </w:numPr>
      </w:pPr>
      <w:r>
        <w:t xml:space="preserve">Γαβρίλας Γεώργιος </w:t>
      </w:r>
    </w:p>
    <w:p w14:paraId="5EDF29B2" w14:textId="29A5BF2F" w:rsidR="00986EC7" w:rsidRDefault="00986EC7" w:rsidP="00986EC7">
      <w:pPr>
        <w:pStyle w:val="a3"/>
        <w:numPr>
          <w:ilvl w:val="0"/>
          <w:numId w:val="1"/>
        </w:numPr>
      </w:pPr>
      <w:r>
        <w:t>Μιμηγιάννης Φώτιος</w:t>
      </w:r>
    </w:p>
    <w:p w14:paraId="25EDC65A" w14:textId="23B2142B" w:rsidR="00986EC7" w:rsidRDefault="00986EC7" w:rsidP="00986EC7">
      <w:pPr>
        <w:pStyle w:val="a3"/>
        <w:numPr>
          <w:ilvl w:val="0"/>
          <w:numId w:val="1"/>
        </w:numPr>
      </w:pPr>
      <w:r>
        <w:t>Μπογοσιάν Στέφανος</w:t>
      </w:r>
    </w:p>
    <w:p w14:paraId="73235ED2" w14:textId="49D20D3D" w:rsidR="00986EC7" w:rsidRDefault="00986EC7" w:rsidP="00986EC7">
      <w:pPr>
        <w:pStyle w:val="a3"/>
        <w:numPr>
          <w:ilvl w:val="0"/>
          <w:numId w:val="1"/>
        </w:numPr>
      </w:pPr>
      <w:r>
        <w:t>Μπούκας Σπυρίδων</w:t>
      </w:r>
    </w:p>
    <w:p w14:paraId="01A74F35" w14:textId="567717C6" w:rsidR="00986EC7" w:rsidRDefault="00986EC7" w:rsidP="00986EC7">
      <w:pPr>
        <w:pStyle w:val="a3"/>
        <w:numPr>
          <w:ilvl w:val="0"/>
          <w:numId w:val="1"/>
        </w:numPr>
      </w:pPr>
      <w:r>
        <w:t>Παπατάτσης Δημήτριος</w:t>
      </w:r>
    </w:p>
    <w:p w14:paraId="7165F6A1" w14:textId="1979A408" w:rsidR="00986EC7" w:rsidRDefault="00986EC7" w:rsidP="00986EC7">
      <w:pPr>
        <w:pStyle w:val="a3"/>
        <w:numPr>
          <w:ilvl w:val="0"/>
          <w:numId w:val="1"/>
        </w:numPr>
      </w:pPr>
      <w:r>
        <w:t>Σιώζος Ιωάννης</w:t>
      </w:r>
    </w:p>
    <w:p w14:paraId="43F03F0E" w14:textId="28336702" w:rsidR="00986EC7" w:rsidRDefault="00986EC7" w:rsidP="00986EC7">
      <w:pPr>
        <w:pStyle w:val="a3"/>
        <w:numPr>
          <w:ilvl w:val="0"/>
          <w:numId w:val="1"/>
        </w:numPr>
      </w:pPr>
      <w:r>
        <w:t>Τσόλαρος Δημήτριος</w:t>
      </w:r>
    </w:p>
    <w:p w14:paraId="3EE8B9DE" w14:textId="0E648B20" w:rsidR="00986EC7" w:rsidRDefault="00986EC7" w:rsidP="00986EC7">
      <w:pPr>
        <w:pStyle w:val="a3"/>
        <w:numPr>
          <w:ilvl w:val="0"/>
          <w:numId w:val="1"/>
        </w:numPr>
      </w:pPr>
      <w:r>
        <w:t>Φούκης Αχιλλέας</w:t>
      </w:r>
    </w:p>
    <w:p w14:paraId="2E4B8073" w14:textId="77777777" w:rsidR="00986EC7" w:rsidRDefault="00986EC7" w:rsidP="00986EC7">
      <w:pPr>
        <w:pStyle w:val="a3"/>
      </w:pPr>
    </w:p>
    <w:p w14:paraId="45ADBEED" w14:textId="4A40969D" w:rsidR="00986EC7" w:rsidRDefault="00986EC7" w:rsidP="00986EC7">
      <w:pPr>
        <w:pStyle w:val="a3"/>
      </w:pPr>
      <w:r>
        <w:t>Β τάξη</w:t>
      </w:r>
    </w:p>
    <w:p w14:paraId="45E7A8B7" w14:textId="5C4A0FA0" w:rsidR="00986EC7" w:rsidRDefault="00DE1181" w:rsidP="00986EC7">
      <w:pPr>
        <w:pStyle w:val="a3"/>
        <w:numPr>
          <w:ilvl w:val="0"/>
          <w:numId w:val="1"/>
        </w:numPr>
      </w:pPr>
      <w:r>
        <w:t>Αλεξίου Θωμάς</w:t>
      </w:r>
    </w:p>
    <w:p w14:paraId="4533EB59" w14:textId="46B56600" w:rsidR="00DE1181" w:rsidRDefault="00DE1181" w:rsidP="00986EC7">
      <w:pPr>
        <w:pStyle w:val="a3"/>
        <w:numPr>
          <w:ilvl w:val="0"/>
          <w:numId w:val="1"/>
        </w:numPr>
      </w:pPr>
      <w:r>
        <w:t>Γεράσης Κυριάκος</w:t>
      </w:r>
    </w:p>
    <w:p w14:paraId="626CCD67" w14:textId="1D49299F" w:rsidR="00DE1181" w:rsidRDefault="00DE1181" w:rsidP="00986EC7">
      <w:pPr>
        <w:pStyle w:val="a3"/>
        <w:numPr>
          <w:ilvl w:val="0"/>
          <w:numId w:val="1"/>
        </w:numPr>
      </w:pPr>
      <w:r>
        <w:t>Κατσούρας Θεόδωρος</w:t>
      </w:r>
    </w:p>
    <w:p w14:paraId="7F5A0375" w14:textId="076BE998" w:rsidR="00DE1181" w:rsidRDefault="00DE1181" w:rsidP="00986EC7">
      <w:pPr>
        <w:pStyle w:val="a3"/>
        <w:numPr>
          <w:ilvl w:val="0"/>
          <w:numId w:val="1"/>
        </w:numPr>
      </w:pPr>
      <w:r>
        <w:t>Κατσούρας Δημήτριος</w:t>
      </w:r>
    </w:p>
    <w:p w14:paraId="7EA3C391" w14:textId="3BD0D215" w:rsidR="00DE1181" w:rsidRDefault="00DE1181" w:rsidP="00986EC7">
      <w:pPr>
        <w:pStyle w:val="a3"/>
        <w:numPr>
          <w:ilvl w:val="0"/>
          <w:numId w:val="1"/>
        </w:numPr>
      </w:pPr>
      <w:r>
        <w:t>Κοζανίτης Ιωάννης</w:t>
      </w:r>
    </w:p>
    <w:p w14:paraId="0F16F629" w14:textId="1FB2BB0F" w:rsidR="00DE1181" w:rsidRDefault="00DE1181" w:rsidP="00986EC7">
      <w:pPr>
        <w:pStyle w:val="a3"/>
        <w:numPr>
          <w:ilvl w:val="0"/>
          <w:numId w:val="1"/>
        </w:numPr>
      </w:pPr>
      <w:r>
        <w:t>Ντόλκας Χρήστος</w:t>
      </w:r>
    </w:p>
    <w:p w14:paraId="33817D74" w14:textId="77777777" w:rsidR="00DE1181" w:rsidRDefault="00DE1181" w:rsidP="00DE1181">
      <w:pPr>
        <w:pStyle w:val="a3"/>
      </w:pPr>
    </w:p>
    <w:p w14:paraId="1C9142B8" w14:textId="5B9BD9C7" w:rsidR="00DE1181" w:rsidRDefault="00DE1181" w:rsidP="00DE1181">
      <w:pPr>
        <w:pStyle w:val="a3"/>
      </w:pPr>
      <w:r>
        <w:t xml:space="preserve">Α τάξη </w:t>
      </w:r>
    </w:p>
    <w:p w14:paraId="06F0701D" w14:textId="6BB4CEF1" w:rsidR="00DE1181" w:rsidRDefault="00DE1181" w:rsidP="00986EC7">
      <w:pPr>
        <w:pStyle w:val="a3"/>
        <w:numPr>
          <w:ilvl w:val="0"/>
          <w:numId w:val="1"/>
        </w:numPr>
      </w:pPr>
      <w:r>
        <w:t>Αλεξίου Αλέξανδρος</w:t>
      </w:r>
    </w:p>
    <w:p w14:paraId="03EB156B" w14:textId="6283FCB4" w:rsidR="00DE1181" w:rsidRDefault="00DE1181" w:rsidP="00986EC7">
      <w:pPr>
        <w:pStyle w:val="a3"/>
        <w:numPr>
          <w:ilvl w:val="0"/>
          <w:numId w:val="1"/>
        </w:numPr>
      </w:pPr>
      <w:r>
        <w:t>Ζάρρας Χρήστος</w:t>
      </w:r>
    </w:p>
    <w:p w14:paraId="32079B09" w14:textId="209A8250" w:rsidR="00DE1181" w:rsidRDefault="00DE1181" w:rsidP="00986EC7">
      <w:pPr>
        <w:pStyle w:val="a3"/>
        <w:numPr>
          <w:ilvl w:val="0"/>
          <w:numId w:val="1"/>
        </w:numPr>
      </w:pPr>
      <w:r>
        <w:t>Θεοχαράτος Δημήτριος</w:t>
      </w:r>
    </w:p>
    <w:p w14:paraId="47AB947C" w14:textId="41234533" w:rsidR="00DE1181" w:rsidRDefault="00DE1181" w:rsidP="00986EC7">
      <w:pPr>
        <w:pStyle w:val="a3"/>
        <w:numPr>
          <w:ilvl w:val="0"/>
          <w:numId w:val="1"/>
        </w:numPr>
      </w:pPr>
      <w:r>
        <w:t>Καλατζόγλου Άνθιμος</w:t>
      </w:r>
    </w:p>
    <w:p w14:paraId="270DCD5F" w14:textId="4FBD1EED" w:rsidR="00DE1181" w:rsidRDefault="00DE1181" w:rsidP="00986EC7">
      <w:pPr>
        <w:pStyle w:val="a3"/>
        <w:numPr>
          <w:ilvl w:val="0"/>
          <w:numId w:val="1"/>
        </w:numPr>
      </w:pPr>
      <w:r>
        <w:t>Κώτσης Δημήτριος</w:t>
      </w:r>
    </w:p>
    <w:p w14:paraId="477DB0FD" w14:textId="619121DF" w:rsidR="00DE1181" w:rsidRDefault="00DE1181" w:rsidP="00986EC7">
      <w:pPr>
        <w:pStyle w:val="a3"/>
        <w:numPr>
          <w:ilvl w:val="0"/>
          <w:numId w:val="1"/>
        </w:numPr>
      </w:pPr>
      <w:r>
        <w:t>Ντεκουμές Κων/νος</w:t>
      </w:r>
    </w:p>
    <w:p w14:paraId="3314301D" w14:textId="61833718" w:rsidR="00636F91" w:rsidRDefault="00DE1181" w:rsidP="00636F91">
      <w:pPr>
        <w:pStyle w:val="a3"/>
        <w:numPr>
          <w:ilvl w:val="0"/>
          <w:numId w:val="1"/>
        </w:numPr>
      </w:pPr>
      <w:r>
        <w:t>Μπουμπογιάννης Κων/νος</w:t>
      </w:r>
    </w:p>
    <w:sectPr w:rsidR="00636F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802C9"/>
    <w:multiLevelType w:val="hybridMultilevel"/>
    <w:tmpl w:val="DA9E849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724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91"/>
    <w:rsid w:val="00004062"/>
    <w:rsid w:val="00035415"/>
    <w:rsid w:val="00413C9C"/>
    <w:rsid w:val="0047288F"/>
    <w:rsid w:val="004852C1"/>
    <w:rsid w:val="00534889"/>
    <w:rsid w:val="005C0A32"/>
    <w:rsid w:val="00636F91"/>
    <w:rsid w:val="006707D1"/>
    <w:rsid w:val="00696729"/>
    <w:rsid w:val="0074241C"/>
    <w:rsid w:val="007C4ACC"/>
    <w:rsid w:val="00874A1D"/>
    <w:rsid w:val="00986EC7"/>
    <w:rsid w:val="00C10D8F"/>
    <w:rsid w:val="00CC01F4"/>
    <w:rsid w:val="00DE1181"/>
    <w:rsid w:val="00F367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BE9C"/>
  <w15:chartTrackingRefBased/>
  <w15:docId w15:val="{B08ADEB5-C997-4B24-B359-3C9DE127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260</Words>
  <Characters>1405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Στυλιανή Ζιώγα</dc:creator>
  <cp:keywords/>
  <dc:description/>
  <cp:lastModifiedBy>Στυλιανή Ζιώγα</cp:lastModifiedBy>
  <cp:revision>10</cp:revision>
  <dcterms:created xsi:type="dcterms:W3CDTF">2024-02-27T13:15:00Z</dcterms:created>
  <dcterms:modified xsi:type="dcterms:W3CDTF">2024-02-27T15:11:00Z</dcterms:modified>
</cp:coreProperties>
</file>