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6A" w:rsidRDefault="00727F6A" w:rsidP="005146F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ΕΞΕΤΑΣΤΕΑ ΥΛΗ</w:t>
      </w:r>
      <w:r w:rsidR="005146FF">
        <w:rPr>
          <w:b/>
          <w:bCs/>
          <w:sz w:val="23"/>
          <w:szCs w:val="23"/>
        </w:rPr>
        <w:t xml:space="preserve"> Ιστορίας 2018</w:t>
      </w:r>
    </w:p>
    <w:p w:rsidR="009921C9" w:rsidRPr="00727F6A" w:rsidRDefault="009921C9" w:rsidP="00961C7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Ενότητα 7: Η Φιλική Εταιρεία και η κήρυξη της ελληνικής επανάστασης στις παραδουνάβιες ηγεμονίες</w:t>
      </w:r>
    </w:p>
    <w:p w:rsidR="009921C9" w:rsidRPr="005146FF" w:rsidRDefault="009921C9" w:rsidP="005146FF">
      <w:pPr>
        <w:pStyle w:val="Default"/>
        <w:jc w:val="both"/>
        <w:rPr>
          <w:sz w:val="23"/>
          <w:szCs w:val="23"/>
        </w:rPr>
      </w:pPr>
      <w:r w:rsidRPr="009921C9">
        <w:rPr>
          <w:b/>
          <w:bCs/>
          <w:i/>
          <w:iCs/>
          <w:sz w:val="23"/>
          <w:szCs w:val="23"/>
        </w:rPr>
        <w:t xml:space="preserve"> </w:t>
      </w:r>
      <w:r w:rsidR="005146FF">
        <w:rPr>
          <w:b/>
          <w:bCs/>
          <w:i/>
          <w:iCs/>
          <w:sz w:val="23"/>
          <w:szCs w:val="23"/>
        </w:rPr>
        <w:t xml:space="preserve">Η </w:t>
      </w:r>
      <w:r>
        <w:rPr>
          <w:sz w:val="23"/>
          <w:szCs w:val="23"/>
        </w:rPr>
        <w:t xml:space="preserve">ιδεολογική βάση, το οργανωτικό σχήμα και </w:t>
      </w:r>
      <w:r w:rsidR="005146FF">
        <w:rPr>
          <w:sz w:val="23"/>
          <w:szCs w:val="23"/>
        </w:rPr>
        <w:t>οι</w:t>
      </w:r>
      <w:r>
        <w:rPr>
          <w:sz w:val="23"/>
          <w:szCs w:val="23"/>
        </w:rPr>
        <w:t xml:space="preserve"> στρατιωτικές ενέργειες της Φιλικής Εταιρείας, σ. 28, 29</w:t>
      </w:r>
    </w:p>
    <w:p w:rsidR="009921C9" w:rsidRDefault="009921C9" w:rsidP="00961C7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ΚΕΦΑΛΑΙΟ 2. Ενότητα 8: Η εξέλιξη της ελληνικής επανάστασης (1821-1827) </w:t>
      </w:r>
    </w:p>
    <w:p w:rsidR="00A37498" w:rsidRPr="005146FF" w:rsidRDefault="009921C9" w:rsidP="005146F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α) Ευνοϊκοί παράγοντες για την κήρυξη της επανάστασης του 1821, σ. 30 </w:t>
      </w:r>
    </w:p>
    <w:p w:rsidR="00A37498" w:rsidRPr="005146FF" w:rsidRDefault="00A37498" w:rsidP="005146FF">
      <w:pPr>
        <w:pStyle w:val="Default"/>
        <w:jc w:val="both"/>
        <w:rPr>
          <w:sz w:val="23"/>
          <w:szCs w:val="23"/>
        </w:rPr>
      </w:pPr>
    </w:p>
    <w:p w:rsidR="00A37498" w:rsidRDefault="00A37498" w:rsidP="00961C7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Ενότητα 9: Πρώτες προσπάθειες των επαναστατημένων Ελλήνων για συγκρότηση κράτους </w:t>
      </w:r>
    </w:p>
    <w:p w:rsidR="00A37498" w:rsidRDefault="00A37498" w:rsidP="005146F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β) Εθνοσυνελεύσεις, Συντάγματα, διάκριση εξουσιών, σ. 33, 34 </w:t>
      </w:r>
    </w:p>
    <w:p w:rsidR="00A37498" w:rsidRDefault="00A37498" w:rsidP="005146FF">
      <w:pPr>
        <w:pStyle w:val="Default"/>
        <w:jc w:val="both"/>
        <w:rPr>
          <w:sz w:val="23"/>
          <w:szCs w:val="23"/>
          <w:lang w:val="en-US"/>
        </w:rPr>
      </w:pPr>
      <w:r>
        <w:rPr>
          <w:sz w:val="23"/>
          <w:szCs w:val="23"/>
        </w:rPr>
        <w:t>γ) Εμφύλιοι πόλεμοι: αίτια, φάσεις και αντίπαλοι, σ. 34</w:t>
      </w:r>
    </w:p>
    <w:p w:rsidR="00A37498" w:rsidRDefault="00A37498" w:rsidP="005146FF">
      <w:pPr>
        <w:pStyle w:val="Default"/>
        <w:jc w:val="both"/>
        <w:rPr>
          <w:b/>
          <w:bCs/>
          <w:sz w:val="23"/>
          <w:szCs w:val="23"/>
        </w:rPr>
      </w:pPr>
    </w:p>
    <w:p w:rsidR="00A37498" w:rsidRPr="00A37498" w:rsidRDefault="00A37498" w:rsidP="00961C7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Ενότητα 10: Ελληνική επανάσταση και </w:t>
      </w:r>
      <w:proofErr w:type="spellStart"/>
      <w:r>
        <w:rPr>
          <w:b/>
          <w:bCs/>
          <w:sz w:val="23"/>
          <w:szCs w:val="23"/>
        </w:rPr>
        <w:t>ευρώπη</w:t>
      </w:r>
      <w:proofErr w:type="spellEnd"/>
    </w:p>
    <w:p w:rsidR="004C0B48" w:rsidRDefault="00A37498" w:rsidP="005146FF">
      <w:pPr>
        <w:pStyle w:val="Default"/>
        <w:jc w:val="both"/>
      </w:pPr>
      <w:r>
        <w:rPr>
          <w:b/>
          <w:bCs/>
          <w:sz w:val="23"/>
          <w:szCs w:val="23"/>
        </w:rPr>
        <w:t>Π</w:t>
      </w:r>
      <w:r>
        <w:t>ορεία προς την ίδρυση ανεξάρτητου ελληνικού κράτους, σ. 36- 37.</w:t>
      </w:r>
      <w:r w:rsidRPr="00A37498">
        <w:t xml:space="preserve"> </w:t>
      </w:r>
    </w:p>
    <w:p w:rsidR="004C0B48" w:rsidRDefault="004C0B48" w:rsidP="005146FF">
      <w:pPr>
        <w:pStyle w:val="Default"/>
        <w:jc w:val="both"/>
      </w:pPr>
    </w:p>
    <w:p w:rsidR="004C0B48" w:rsidRDefault="004C0B48" w:rsidP="00961C7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Ενότητα 13: Κοινωνικές και πολιτικές διαστάσεις της βιομηχανικής επανάστασης </w:t>
      </w:r>
    </w:p>
    <w:p w:rsidR="005146FF" w:rsidRDefault="004C0B48" w:rsidP="005146F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Σοσιαλιστικές  θεωρίες, ανάπτυξη του συνδικαλισμού, πολιτική οργάνωση των εργατών, κίνημα για τη χειραφέτηση των γυναικών, σ. 44-45</w:t>
      </w:r>
      <w:r w:rsidR="005146FF">
        <w:rPr>
          <w:sz w:val="23"/>
          <w:szCs w:val="23"/>
        </w:rPr>
        <w:t>.</w:t>
      </w:r>
    </w:p>
    <w:p w:rsidR="004C0B48" w:rsidRDefault="004C0B48" w:rsidP="005146FF">
      <w:pPr>
        <w:pStyle w:val="Default"/>
        <w:jc w:val="both"/>
      </w:pPr>
      <w:r>
        <w:rPr>
          <w:sz w:val="23"/>
          <w:szCs w:val="23"/>
        </w:rPr>
        <w:t xml:space="preserve"> </w:t>
      </w:r>
    </w:p>
    <w:p w:rsidR="005146FF" w:rsidRDefault="004C0B48" w:rsidP="00961C7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Ενότητα 15: Αποικιοκρατία και αποικιακοί</w:t>
      </w:r>
      <w:r w:rsidRPr="004C0B48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ανταγωνισμοί </w:t>
      </w:r>
    </w:p>
    <w:p w:rsidR="004C0B48" w:rsidRDefault="004C0B48" w:rsidP="005146F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α) Ιμπεριαλισμός και αποικιοκρατία, σ. 49 β) Κύρια αίτια, σ. 49 γ) Κοινωνική βάση της αποικιοκρατίας, σ. 49 ε) Αποτελέσματα της αποικιοκρατίας, σ. 50-51</w:t>
      </w:r>
      <w:r w:rsidR="005146FF">
        <w:rPr>
          <w:sz w:val="23"/>
          <w:szCs w:val="23"/>
        </w:rPr>
        <w:t>.</w:t>
      </w:r>
    </w:p>
    <w:p w:rsidR="004C0B48" w:rsidRDefault="004C0B48" w:rsidP="005146FF">
      <w:pPr>
        <w:pStyle w:val="Default"/>
        <w:jc w:val="both"/>
        <w:rPr>
          <w:sz w:val="23"/>
          <w:szCs w:val="23"/>
        </w:rPr>
      </w:pPr>
    </w:p>
    <w:p w:rsidR="00961C73" w:rsidRDefault="004C0B48" w:rsidP="00961C7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Ενότητα 17: Ο Ι. Καποδίστριας ως κυβερνήτης της Ελλάδας (1828-1831). Η ολοκλήρωση της ελληνικής επανάστασης</w:t>
      </w:r>
      <w:r w:rsidRPr="004C0B48">
        <w:rPr>
          <w:sz w:val="23"/>
          <w:szCs w:val="23"/>
        </w:rPr>
        <w:t xml:space="preserve"> </w:t>
      </w:r>
    </w:p>
    <w:p w:rsidR="00A37498" w:rsidRDefault="004C0B48" w:rsidP="005146F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α) </w:t>
      </w:r>
      <w:r w:rsidRPr="00961C73">
        <w:rPr>
          <w:b/>
          <w:sz w:val="23"/>
          <w:szCs w:val="23"/>
        </w:rPr>
        <w:t>Εσωτερική πολιτική του Ι. Καποδίστρια</w:t>
      </w:r>
      <w:r>
        <w:rPr>
          <w:sz w:val="23"/>
          <w:szCs w:val="23"/>
        </w:rPr>
        <w:t>: Πολίτευμα και Διοίκηση, σ. 55</w:t>
      </w:r>
      <w:r w:rsidR="005146FF">
        <w:rPr>
          <w:sz w:val="23"/>
          <w:szCs w:val="23"/>
        </w:rPr>
        <w:t xml:space="preserve">, </w:t>
      </w:r>
      <w:r>
        <w:rPr>
          <w:sz w:val="23"/>
          <w:szCs w:val="23"/>
        </w:rPr>
        <w:t>Ένο</w:t>
      </w:r>
      <w:r w:rsidR="005146FF">
        <w:rPr>
          <w:sz w:val="23"/>
          <w:szCs w:val="23"/>
        </w:rPr>
        <w:t xml:space="preserve">πλες δυνάμεις, πειρατεία, σ. 55, </w:t>
      </w:r>
      <w:r>
        <w:rPr>
          <w:sz w:val="23"/>
          <w:szCs w:val="23"/>
        </w:rPr>
        <w:t>Κρατικό ταμείο, Νόμισμα-Φοίνικας, λιτότητα δαπανών, εκσυγχρονισμός γεωργίας, σ. 55</w:t>
      </w:r>
      <w:r w:rsidRPr="004C0B48">
        <w:rPr>
          <w:sz w:val="23"/>
          <w:szCs w:val="23"/>
        </w:rPr>
        <w:t xml:space="preserve"> </w:t>
      </w:r>
      <w:r>
        <w:rPr>
          <w:sz w:val="23"/>
          <w:szCs w:val="23"/>
        </w:rPr>
        <w:t>Εκπαίδευση-βασικές σπουδές και επαγγελματική κατάρτιση, σ. 56</w:t>
      </w:r>
    </w:p>
    <w:p w:rsidR="004C0B48" w:rsidRDefault="004C0B48" w:rsidP="005146F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β) </w:t>
      </w:r>
      <w:r w:rsidRPr="00961C73">
        <w:rPr>
          <w:b/>
          <w:sz w:val="23"/>
          <w:szCs w:val="23"/>
        </w:rPr>
        <w:t>Εξωτερική πολιτική του Ι. Καποδίστρια:</w:t>
      </w:r>
      <w:r w:rsidR="005146FF">
        <w:rPr>
          <w:sz w:val="23"/>
          <w:szCs w:val="23"/>
        </w:rPr>
        <w:t xml:space="preserve"> </w:t>
      </w:r>
      <w:r>
        <w:rPr>
          <w:sz w:val="23"/>
          <w:szCs w:val="23"/>
        </w:rPr>
        <w:t>Εθνική Ανεξαρτησία και διεύρυνση συνόρων, σ. 56</w:t>
      </w:r>
      <w:r w:rsidR="005146FF">
        <w:rPr>
          <w:sz w:val="23"/>
          <w:szCs w:val="23"/>
        </w:rPr>
        <w:t xml:space="preserve">, </w:t>
      </w:r>
      <w:r>
        <w:rPr>
          <w:sz w:val="23"/>
          <w:szCs w:val="23"/>
        </w:rPr>
        <w:t>γ) Συγκεντρωτική διακυβέρνηση: Οι φίλοι και οι εχθροί. Ο ρόλος της Αντιπολίτευσης και η δολοφονία του Ι. Καποδίστρια, σ. 56</w:t>
      </w:r>
    </w:p>
    <w:p w:rsidR="005146FF" w:rsidRDefault="005146FF" w:rsidP="005146FF">
      <w:pPr>
        <w:pStyle w:val="Default"/>
        <w:jc w:val="both"/>
        <w:rPr>
          <w:sz w:val="23"/>
          <w:szCs w:val="23"/>
        </w:rPr>
      </w:pPr>
    </w:p>
    <w:p w:rsidR="004C0B48" w:rsidRDefault="004C0B48" w:rsidP="00961C7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Ενότητα 18: Από την άφιξη του </w:t>
      </w:r>
      <w:proofErr w:type="spellStart"/>
      <w:r>
        <w:rPr>
          <w:b/>
          <w:bCs/>
          <w:sz w:val="23"/>
          <w:szCs w:val="23"/>
        </w:rPr>
        <w:t>Όθωνα</w:t>
      </w:r>
      <w:proofErr w:type="spellEnd"/>
      <w:r>
        <w:rPr>
          <w:b/>
          <w:bCs/>
          <w:sz w:val="23"/>
          <w:szCs w:val="23"/>
        </w:rPr>
        <w:t xml:space="preserve"> (1833) ως την 3η Σεπτεμβρίου 1843 </w:t>
      </w:r>
    </w:p>
    <w:p w:rsidR="004C0B48" w:rsidRDefault="004C0B48" w:rsidP="005146F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α) Περίοδος απόλυτης μοναρχίας, σ.58, β) 3η Σεπτεμβρίου 1843 (αίτια, πρωταγωνιστές, γεγονότα, αποτέλεσμα), σ. 58, γ) Συνταγματική μοναρχία, διάκριση εξουσιών, σ. 59 </w:t>
      </w:r>
    </w:p>
    <w:p w:rsidR="004C0B48" w:rsidRDefault="004C0B48" w:rsidP="005146F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δ) Λειτουργία πολιτεύματος, σ. 59, ε) Μεγάλη Ιδέα-</w:t>
      </w:r>
      <w:proofErr w:type="spellStart"/>
      <w:r>
        <w:rPr>
          <w:sz w:val="23"/>
          <w:szCs w:val="23"/>
        </w:rPr>
        <w:t>Κωλέττης</w:t>
      </w:r>
      <w:proofErr w:type="spellEnd"/>
      <w:r>
        <w:rPr>
          <w:sz w:val="23"/>
          <w:szCs w:val="23"/>
        </w:rPr>
        <w:t>, αλυτρωτισμός σ. 59</w:t>
      </w:r>
    </w:p>
    <w:p w:rsidR="005146FF" w:rsidRDefault="005146FF" w:rsidP="005146FF">
      <w:pPr>
        <w:pStyle w:val="Default"/>
        <w:jc w:val="both"/>
        <w:rPr>
          <w:sz w:val="23"/>
          <w:szCs w:val="23"/>
        </w:rPr>
      </w:pPr>
    </w:p>
    <w:p w:rsidR="004C0B48" w:rsidRDefault="004C0B48" w:rsidP="00961C7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Ενότητα 20: Από την έξωση του </w:t>
      </w:r>
      <w:proofErr w:type="spellStart"/>
      <w:r>
        <w:rPr>
          <w:b/>
          <w:bCs/>
          <w:sz w:val="23"/>
          <w:szCs w:val="23"/>
        </w:rPr>
        <w:t>Όθωνα</w:t>
      </w:r>
      <w:proofErr w:type="spellEnd"/>
      <w:r>
        <w:rPr>
          <w:b/>
          <w:bCs/>
          <w:sz w:val="23"/>
          <w:szCs w:val="23"/>
        </w:rPr>
        <w:t xml:space="preserve"> (1862) ως το κίνημα στο Γουδί (1909) </w:t>
      </w:r>
    </w:p>
    <w:p w:rsidR="004C0B48" w:rsidRDefault="004C0B48" w:rsidP="005146F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α) Ανάρρηση στον θρόνο του Γεωργίου Α΄ και ενσωμάτωση των Επτανήσων, σ. 61 </w:t>
      </w:r>
    </w:p>
    <w:p w:rsidR="004C0B48" w:rsidRDefault="004C0B48" w:rsidP="005146F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β) Το Σύνταγμα του 1864, σ. 61. </w:t>
      </w:r>
    </w:p>
    <w:p w:rsidR="004C0B48" w:rsidRDefault="004C0B48" w:rsidP="005146F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γ) Εσωτερικές πολιτικές εξελίξεις : -Αλ. Κουμουνδούρος, 61</w:t>
      </w:r>
      <w:r w:rsidR="005146FF">
        <w:rPr>
          <w:sz w:val="23"/>
          <w:szCs w:val="23"/>
        </w:rPr>
        <w:t xml:space="preserve">, </w:t>
      </w:r>
      <w:r>
        <w:rPr>
          <w:sz w:val="23"/>
          <w:szCs w:val="23"/>
        </w:rPr>
        <w:t>-Προβλήματα κοινοβουλευτισμού και</w:t>
      </w:r>
      <w:r w:rsidR="005146FF">
        <w:rPr>
          <w:sz w:val="23"/>
          <w:szCs w:val="23"/>
        </w:rPr>
        <w:t xml:space="preserve"> αρχή της δεδηλωμένης, σ. 61-62, </w:t>
      </w:r>
      <w:r>
        <w:rPr>
          <w:sz w:val="23"/>
          <w:szCs w:val="23"/>
        </w:rPr>
        <w:t>-Δικομματισμός, σ. 62</w:t>
      </w:r>
      <w:r w:rsidR="005146FF">
        <w:rPr>
          <w:sz w:val="23"/>
          <w:szCs w:val="23"/>
        </w:rPr>
        <w:t>,</w:t>
      </w:r>
      <w:r>
        <w:rPr>
          <w:sz w:val="23"/>
          <w:szCs w:val="23"/>
        </w:rPr>
        <w:t>- Πρόγραμμα Χ. Τρι</w:t>
      </w:r>
      <w:r w:rsidR="005146FF">
        <w:rPr>
          <w:sz w:val="23"/>
          <w:szCs w:val="23"/>
        </w:rPr>
        <w:t xml:space="preserve">κούπη και Θ. Δηλιγιάννη, σ. 62 , </w:t>
      </w:r>
      <w:r>
        <w:rPr>
          <w:sz w:val="23"/>
          <w:szCs w:val="23"/>
        </w:rPr>
        <w:t xml:space="preserve">ε) Ο πόλεμος του 1897 και οι πολιτικές εξελίξεις, σ. 63. </w:t>
      </w:r>
    </w:p>
    <w:p w:rsidR="004C0B48" w:rsidRDefault="004C0B48" w:rsidP="005146FF">
      <w:pPr>
        <w:pStyle w:val="Default"/>
        <w:jc w:val="both"/>
        <w:rPr>
          <w:sz w:val="23"/>
          <w:szCs w:val="23"/>
        </w:rPr>
      </w:pPr>
    </w:p>
    <w:p w:rsidR="004C0B48" w:rsidRPr="005146FF" w:rsidRDefault="004C0B48" w:rsidP="005146F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</w:rPr>
      </w:pPr>
      <w:r w:rsidRPr="005146FF">
        <w:rPr>
          <w:b/>
          <w:sz w:val="23"/>
          <w:szCs w:val="23"/>
        </w:rPr>
        <w:t>Ενότητα 27: Το κίνημα στο Γουδί(1909)</w:t>
      </w:r>
      <w:r w:rsidRPr="005146FF">
        <w:rPr>
          <w:b/>
          <w:sz w:val="23"/>
          <w:szCs w:val="23"/>
        </w:rPr>
        <w:t xml:space="preserve"> </w:t>
      </w:r>
    </w:p>
    <w:p w:rsidR="004C0B48" w:rsidRDefault="004C0B48" w:rsidP="005146F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Κύριες μεταρρυθμίσεις της Αναθεωρητικής Βουλής, σ. 84 ) Ίδρυση των δύο νέων κομμάτων αρχών: Κόμμα φιλελευθέρων, Κόμμα</w:t>
      </w:r>
      <w:r w:rsidRPr="004C0B48">
        <w:rPr>
          <w:sz w:val="23"/>
          <w:szCs w:val="23"/>
        </w:rPr>
        <w:t xml:space="preserve"> </w:t>
      </w:r>
      <w:r>
        <w:rPr>
          <w:sz w:val="23"/>
          <w:szCs w:val="23"/>
        </w:rPr>
        <w:t>Κοινωνιολόγων (σ. 84) Προετοιμασία για τις εθνικές διεκδικήσεις, σ.84</w:t>
      </w:r>
    </w:p>
    <w:p w:rsidR="004C0B48" w:rsidRDefault="004C0B48" w:rsidP="005146FF">
      <w:pPr>
        <w:pStyle w:val="Default"/>
        <w:jc w:val="both"/>
      </w:pPr>
      <w:r>
        <w:rPr>
          <w:sz w:val="23"/>
          <w:szCs w:val="23"/>
        </w:rPr>
        <w:t xml:space="preserve">α) Το Κρητικό ζήτημα </w:t>
      </w:r>
      <w:r>
        <w:rPr>
          <w:b/>
          <w:bCs/>
          <w:sz w:val="23"/>
          <w:szCs w:val="23"/>
        </w:rPr>
        <w:t>(ορισμός),</w:t>
      </w:r>
      <w:r w:rsidR="005146FF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σ.</w:t>
      </w:r>
      <w:r w:rsidR="005146F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64 </w:t>
      </w:r>
    </w:p>
    <w:p w:rsidR="004C0B48" w:rsidRDefault="004C0B48" w:rsidP="005146F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γ) Μακεδονικό Ζήτημα και αγώνας, σ. 67-68</w:t>
      </w:r>
    </w:p>
    <w:p w:rsidR="004C0B48" w:rsidRDefault="004C0B48" w:rsidP="005146F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δ) Κίνημα των </w:t>
      </w:r>
      <w:proofErr w:type="spellStart"/>
      <w:r>
        <w:rPr>
          <w:sz w:val="23"/>
          <w:szCs w:val="23"/>
        </w:rPr>
        <w:t>Νεοτούρκων</w:t>
      </w:r>
      <w:proofErr w:type="spellEnd"/>
      <w:r>
        <w:rPr>
          <w:sz w:val="23"/>
          <w:szCs w:val="23"/>
        </w:rPr>
        <w:t>, σ. 68</w:t>
      </w:r>
    </w:p>
    <w:p w:rsidR="004C0B48" w:rsidRDefault="004C0B48" w:rsidP="005146F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ε) Αίτια των Βαλκανικών Πολέμων, σ.</w:t>
      </w:r>
      <w:r w:rsidRPr="004C0B48">
        <w:rPr>
          <w:sz w:val="23"/>
          <w:szCs w:val="23"/>
        </w:rPr>
        <w:t xml:space="preserve"> </w:t>
      </w:r>
      <w:r>
        <w:rPr>
          <w:sz w:val="23"/>
          <w:szCs w:val="23"/>
        </w:rPr>
        <w:t>85</w:t>
      </w:r>
    </w:p>
    <w:p w:rsidR="005146FF" w:rsidRDefault="004C0B48" w:rsidP="005146F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στ) Συμμαχίες-αντίπαλοι στις δύο φάσεις των Βαλκανικών πολέμων, σ. 85, 86</w:t>
      </w:r>
      <w:r w:rsidR="00961C73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η) Αποτελέσματα Συνθήκης Βουκουρεστίου, προοπτικές </w:t>
      </w:r>
      <w:r>
        <w:rPr>
          <w:i/>
          <w:iCs/>
          <w:sz w:val="23"/>
          <w:szCs w:val="23"/>
        </w:rPr>
        <w:t xml:space="preserve">Νέων Χωρών </w:t>
      </w:r>
      <w:r>
        <w:rPr>
          <w:sz w:val="23"/>
          <w:szCs w:val="23"/>
        </w:rPr>
        <w:t>– εξωτερική</w:t>
      </w:r>
      <w:r w:rsidRPr="004C0B48">
        <w:rPr>
          <w:sz w:val="23"/>
          <w:szCs w:val="23"/>
        </w:rPr>
        <w:t xml:space="preserve"> </w:t>
      </w:r>
      <w:r>
        <w:rPr>
          <w:sz w:val="23"/>
          <w:szCs w:val="23"/>
        </w:rPr>
        <w:t>πολιτική, σ. 87-88.</w:t>
      </w:r>
    </w:p>
    <w:p w:rsidR="005146FF" w:rsidRDefault="005146FF" w:rsidP="005146FF">
      <w:pPr>
        <w:pStyle w:val="Default"/>
        <w:jc w:val="both"/>
        <w:rPr>
          <w:sz w:val="23"/>
          <w:szCs w:val="23"/>
        </w:rPr>
      </w:pPr>
    </w:p>
    <w:p w:rsidR="005146FF" w:rsidRDefault="005146FF" w:rsidP="005146F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5146FF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Ενότητα 31: Τα αίτια, η έκρηξη και τα μέτωπα του Α΄ Παγκόσμιου πολέμου </w:t>
      </w:r>
      <w:r>
        <w:rPr>
          <w:sz w:val="23"/>
          <w:szCs w:val="23"/>
        </w:rPr>
        <w:t xml:space="preserve"> </w:t>
      </w:r>
    </w:p>
    <w:p w:rsidR="005146FF" w:rsidRDefault="005146FF" w:rsidP="005146F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α) Τα αίτια, σ. 89, η αφορμή, σ. 90 </w:t>
      </w:r>
    </w:p>
    <w:p w:rsidR="005146FF" w:rsidRDefault="005146FF" w:rsidP="005146F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β) Τα αντίπαλα στρατόπεδα στην έναρξη του πολέμου, σ. 90 δ) Το τέλος του πολέμου, σ. 91</w:t>
      </w:r>
    </w:p>
    <w:p w:rsidR="005146FF" w:rsidRDefault="005146FF" w:rsidP="005146FF">
      <w:pPr>
        <w:pStyle w:val="Default"/>
        <w:jc w:val="both"/>
        <w:rPr>
          <w:sz w:val="23"/>
          <w:szCs w:val="23"/>
        </w:rPr>
      </w:pPr>
    </w:p>
    <w:p w:rsidR="005146FF" w:rsidRDefault="005146FF" w:rsidP="005146F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 w:rsidRPr="005146FF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Ενότητα 32: Η Ελλάδα στον Α΄ Παγκόσμιο Πόλεμο – Ο Εθνικός Διχασμός </w:t>
      </w:r>
    </w:p>
    <w:p w:rsidR="005146FF" w:rsidRDefault="005146FF" w:rsidP="005146F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α) Οι θέσεις Βενιζέλου – Κων/νου και η σύγκρουσή τους, σ. 92 </w:t>
      </w:r>
    </w:p>
    <w:p w:rsidR="005146FF" w:rsidRDefault="005146FF" w:rsidP="005146F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γ) Οι Επίστρατοι και το Κίνημα της Εθνικής Άμυνας, σ. 92-93 </w:t>
      </w:r>
    </w:p>
    <w:p w:rsidR="005146FF" w:rsidRDefault="005146FF" w:rsidP="005146F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δ) Προσωρινή Κυβέρνηση Θεσσαλονίκης και Εθνικός Διχασμός, σ. 93 </w:t>
      </w:r>
    </w:p>
    <w:p w:rsidR="005146FF" w:rsidRDefault="005146FF" w:rsidP="005146FF">
      <w:pPr>
        <w:pStyle w:val="Default"/>
        <w:jc w:val="both"/>
        <w:rPr>
          <w:sz w:val="23"/>
          <w:szCs w:val="23"/>
        </w:rPr>
      </w:pPr>
    </w:p>
    <w:p w:rsidR="005146FF" w:rsidRDefault="005146FF" w:rsidP="005146F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Ενότητα 34: Η λήξη του Α΄ Παγκοσμίου Πολέμου και οι μεταπολεμικές ρυθμίσεις </w:t>
      </w:r>
    </w:p>
    <w:p w:rsidR="005146FF" w:rsidRDefault="005146FF" w:rsidP="005146F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β) Συνθήκη Βερσαλλιών, σ. 97 </w:t>
      </w:r>
    </w:p>
    <w:p w:rsidR="005146FF" w:rsidRDefault="005146FF" w:rsidP="005146F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γ) Συνθήκη Σεβρών, σ. 97-98 </w:t>
      </w:r>
    </w:p>
    <w:p w:rsidR="005146FF" w:rsidRDefault="005146FF" w:rsidP="005146FF">
      <w:pPr>
        <w:pStyle w:val="Default"/>
        <w:jc w:val="both"/>
      </w:pPr>
      <w:r>
        <w:rPr>
          <w:sz w:val="23"/>
          <w:szCs w:val="23"/>
        </w:rPr>
        <w:t>δ) Κοινωνία των Εθνών, σ. 98</w:t>
      </w:r>
    </w:p>
    <w:p w:rsidR="004C0B48" w:rsidRDefault="004C0B48" w:rsidP="005146FF">
      <w:pPr>
        <w:pStyle w:val="Default"/>
        <w:jc w:val="both"/>
        <w:rPr>
          <w:sz w:val="23"/>
          <w:szCs w:val="23"/>
        </w:rPr>
      </w:pPr>
    </w:p>
    <w:p w:rsidR="005146FF" w:rsidRDefault="005146FF" w:rsidP="005146F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Ενότητα 36. Ο ελληνισμός της δυτικής </w:t>
      </w:r>
      <w:proofErr w:type="spellStart"/>
      <w:r>
        <w:rPr>
          <w:b/>
          <w:bCs/>
          <w:sz w:val="23"/>
          <w:szCs w:val="23"/>
        </w:rPr>
        <w:t>Μικράς</w:t>
      </w:r>
      <w:proofErr w:type="spellEnd"/>
      <w:r>
        <w:rPr>
          <w:b/>
          <w:bCs/>
          <w:sz w:val="23"/>
          <w:szCs w:val="23"/>
        </w:rPr>
        <w:t xml:space="preserve"> Ασίας και του Πόντου. </w:t>
      </w:r>
    </w:p>
    <w:p w:rsidR="005146FF" w:rsidRDefault="005146FF" w:rsidP="005146F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α) οι διωγμοί του ελληνισμού και τα αίτια τους, σ. 102. β) η «αυτοδιάθεση των λαών» και το κίνημα αυτονόμησης του Πόντου, σ. 103</w:t>
      </w:r>
    </w:p>
    <w:p w:rsidR="005146FF" w:rsidRDefault="005146FF" w:rsidP="005146FF">
      <w:pPr>
        <w:pStyle w:val="Default"/>
        <w:jc w:val="both"/>
        <w:rPr>
          <w:sz w:val="23"/>
          <w:szCs w:val="23"/>
        </w:rPr>
      </w:pPr>
    </w:p>
    <w:p w:rsidR="005146FF" w:rsidRDefault="005146FF" w:rsidP="005146F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Ενότητα 35. Οι διεκδικήσεις της </w:t>
      </w:r>
      <w:proofErr w:type="spellStart"/>
      <w:r>
        <w:rPr>
          <w:b/>
          <w:bCs/>
          <w:sz w:val="23"/>
          <w:szCs w:val="23"/>
        </w:rPr>
        <w:t>Αντάντ</w:t>
      </w:r>
      <w:proofErr w:type="spellEnd"/>
      <w:r>
        <w:rPr>
          <w:b/>
          <w:bCs/>
          <w:sz w:val="23"/>
          <w:szCs w:val="23"/>
        </w:rPr>
        <w:t xml:space="preserve"> και της Ελλάδας στην Οθωμανική Αυτοκρατορία. </w:t>
      </w:r>
    </w:p>
    <w:p w:rsidR="005146FF" w:rsidRDefault="005146FF" w:rsidP="005146FF">
      <w:pPr>
        <w:pStyle w:val="Default"/>
        <w:jc w:val="both"/>
        <w:rPr>
          <w:sz w:val="23"/>
          <w:szCs w:val="23"/>
        </w:rPr>
      </w:pPr>
    </w:p>
    <w:p w:rsidR="005146FF" w:rsidRDefault="005146FF" w:rsidP="005146F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α) διεκδικήσεις του Βενιζέλου στο Συνέδριο του Παρισιού, σ. 100 </w:t>
      </w:r>
    </w:p>
    <w:p w:rsidR="005146FF" w:rsidRDefault="005146FF" w:rsidP="005146F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β) σημασία της στρατιωτικής παρουσίας της Ελλάδας στη Μ. Ασία για τη Βρετανία, σ. 100 </w:t>
      </w:r>
    </w:p>
    <w:p w:rsidR="004C0B48" w:rsidRDefault="005146FF" w:rsidP="005146FF">
      <w:pPr>
        <w:pStyle w:val="Default"/>
        <w:jc w:val="both"/>
      </w:pPr>
      <w:r>
        <w:rPr>
          <w:sz w:val="23"/>
          <w:szCs w:val="23"/>
        </w:rPr>
        <w:t>γ) αντιδράσεις των Ελλήνων της Μ. Ασίας και των Τούρκων, σ. 101</w:t>
      </w:r>
    </w:p>
    <w:p w:rsidR="00727F6A" w:rsidRDefault="00727F6A" w:rsidP="005146FF">
      <w:pPr>
        <w:pStyle w:val="Default"/>
        <w:jc w:val="both"/>
      </w:pPr>
    </w:p>
    <w:p w:rsidR="00727F6A" w:rsidRPr="00961C73" w:rsidRDefault="00961C73" w:rsidP="00961C73">
      <w:pPr>
        <w:pStyle w:val="Default"/>
        <w:jc w:val="center"/>
        <w:rPr>
          <w:b/>
          <w:u w:val="single"/>
        </w:rPr>
      </w:pPr>
      <w:r w:rsidRPr="00961C73">
        <w:rPr>
          <w:b/>
          <w:u w:val="single"/>
        </w:rPr>
        <w:t>ΑΦΑΙΡΕΙΤΑΙ ΑΠΟ ΤΗΝ ΕΞΕΤΑΣΤΕΑ ΥΛΗ:</w:t>
      </w:r>
    </w:p>
    <w:p w:rsidR="00961C73" w:rsidRPr="00961C73" w:rsidRDefault="00961C73" w:rsidP="00961C73">
      <w:pPr>
        <w:pStyle w:val="Default"/>
        <w:numPr>
          <w:ilvl w:val="0"/>
          <w:numId w:val="1"/>
        </w:numPr>
        <w:jc w:val="both"/>
      </w:pPr>
      <w:r w:rsidRPr="00961C73">
        <w:rPr>
          <w:bCs/>
          <w:sz w:val="23"/>
          <w:szCs w:val="23"/>
        </w:rPr>
        <w:t>Ενότητα 1: Η εποχή του Διαφωτισμού</w:t>
      </w:r>
    </w:p>
    <w:p w:rsidR="00961C73" w:rsidRPr="00961C73" w:rsidRDefault="00961C73" w:rsidP="00961C73">
      <w:pPr>
        <w:pStyle w:val="Default"/>
        <w:numPr>
          <w:ilvl w:val="0"/>
          <w:numId w:val="1"/>
        </w:numPr>
        <w:jc w:val="both"/>
      </w:pPr>
      <w:r w:rsidRPr="00961C73">
        <w:rPr>
          <w:bCs/>
          <w:sz w:val="23"/>
          <w:szCs w:val="23"/>
        </w:rPr>
        <w:t>Ενότητα 2: Η αμερικανική επανάσταση</w:t>
      </w:r>
    </w:p>
    <w:p w:rsidR="00961C73" w:rsidRPr="00961C73" w:rsidRDefault="00961C73" w:rsidP="00961C73">
      <w:pPr>
        <w:pStyle w:val="Default"/>
        <w:numPr>
          <w:ilvl w:val="0"/>
          <w:numId w:val="1"/>
        </w:numPr>
        <w:jc w:val="both"/>
      </w:pPr>
      <w:r w:rsidRPr="00961C73">
        <w:rPr>
          <w:bCs/>
          <w:sz w:val="23"/>
          <w:szCs w:val="23"/>
        </w:rPr>
        <w:t>Ενότητα 3: Η έκρηξη και η εξέλιξη της γαλλικής επανάστασης (1789-1794)</w:t>
      </w:r>
    </w:p>
    <w:p w:rsidR="00961C73" w:rsidRPr="00961C73" w:rsidRDefault="00961C73" w:rsidP="00961C73">
      <w:pPr>
        <w:pStyle w:val="Default"/>
        <w:numPr>
          <w:ilvl w:val="0"/>
          <w:numId w:val="1"/>
        </w:numPr>
        <w:jc w:val="both"/>
      </w:pPr>
      <w:r w:rsidRPr="00961C73">
        <w:rPr>
          <w:bCs/>
          <w:sz w:val="23"/>
          <w:szCs w:val="23"/>
        </w:rPr>
        <w:t>Ενότητα 4: η υποενότητα «Το συνέδριο της Βιέννης»</w:t>
      </w:r>
    </w:p>
    <w:p w:rsidR="00961C73" w:rsidRPr="00961C73" w:rsidRDefault="00961C73" w:rsidP="00961C73">
      <w:pPr>
        <w:pStyle w:val="Default"/>
        <w:numPr>
          <w:ilvl w:val="0"/>
          <w:numId w:val="1"/>
        </w:numPr>
        <w:jc w:val="both"/>
      </w:pPr>
      <w:r w:rsidRPr="00961C73">
        <w:rPr>
          <w:bCs/>
          <w:sz w:val="23"/>
          <w:szCs w:val="23"/>
        </w:rPr>
        <w:t>ΟΛΕΣ ΟΙ ΕΝΟΤΗΤΕΣ ΠΟΥ ΔΙΔΑΧΤΗΚΑΝ ΣΥΝΟΠΤΙΚΑ Ή ΜΕ ΑΠΛΗ ΑΝΑΦΟΡΑ</w:t>
      </w:r>
    </w:p>
    <w:p w:rsidR="00961C73" w:rsidRPr="00961C73" w:rsidRDefault="00961C73" w:rsidP="00961C73">
      <w:pPr>
        <w:pStyle w:val="Default"/>
        <w:ind w:left="720"/>
        <w:jc w:val="both"/>
      </w:pPr>
    </w:p>
    <w:p w:rsidR="009A49C8" w:rsidRDefault="009A49C8" w:rsidP="000C4CA2">
      <w:pPr>
        <w:pStyle w:val="Default"/>
        <w:jc w:val="right"/>
      </w:pPr>
      <w:r>
        <w:t>ΖΩΓΡΑΦΟΥ, 25/4</w:t>
      </w:r>
      <w:r w:rsidR="000C4CA2">
        <w:t>/208</w:t>
      </w:r>
    </w:p>
    <w:p w:rsidR="00297A49" w:rsidRDefault="00297A49" w:rsidP="000C4CA2">
      <w:pPr>
        <w:pStyle w:val="Default"/>
        <w:jc w:val="right"/>
      </w:pPr>
    </w:p>
    <w:p w:rsidR="000C4CA2" w:rsidRPr="000C4CA2" w:rsidRDefault="000C4CA2" w:rsidP="000C4CA2">
      <w:pPr>
        <w:pStyle w:val="Default"/>
        <w:jc w:val="right"/>
        <w:rPr>
          <w:b/>
        </w:rPr>
      </w:pPr>
      <w:r w:rsidRPr="000C4CA2">
        <w:rPr>
          <w:b/>
        </w:rPr>
        <w:t>ΟΙ ΚΑΘΗΓΗΤΡΙΕΣ</w:t>
      </w:r>
    </w:p>
    <w:p w:rsidR="000C4CA2" w:rsidRDefault="000C4CA2" w:rsidP="000C4CA2">
      <w:pPr>
        <w:pStyle w:val="Default"/>
        <w:jc w:val="right"/>
      </w:pPr>
      <w:r>
        <w:t>ΚΑΡΑΜΑΤΣΙΟΥ Χ.</w:t>
      </w:r>
    </w:p>
    <w:p w:rsidR="000C4CA2" w:rsidRDefault="000C4CA2" w:rsidP="000C4CA2">
      <w:pPr>
        <w:pStyle w:val="Default"/>
        <w:jc w:val="right"/>
      </w:pPr>
      <w:r>
        <w:t>ΠΑΠΑΝΙΚΟΛΑΟΥ ΕΥ.</w:t>
      </w:r>
    </w:p>
    <w:p w:rsidR="000C4CA2" w:rsidRDefault="000C4CA2" w:rsidP="000C4CA2">
      <w:pPr>
        <w:pStyle w:val="Default"/>
        <w:jc w:val="right"/>
      </w:pPr>
      <w:r>
        <w:t>ΑΠΟΣΤΟΛΙΔΟΥ-ΙΩΑΝΝΙΔΟΥ Φ.</w:t>
      </w:r>
    </w:p>
    <w:p w:rsidR="009A49C8" w:rsidRDefault="009A49C8" w:rsidP="005146FF">
      <w:pPr>
        <w:pStyle w:val="Default"/>
        <w:jc w:val="both"/>
      </w:pPr>
    </w:p>
    <w:p w:rsidR="009A49C8" w:rsidRDefault="009A49C8" w:rsidP="005146FF">
      <w:pPr>
        <w:pStyle w:val="Default"/>
        <w:jc w:val="both"/>
      </w:pPr>
    </w:p>
    <w:p w:rsidR="00727F6A" w:rsidRPr="000C4CA2" w:rsidRDefault="009A49C8" w:rsidP="000C4CA2">
      <w:pPr>
        <w:pStyle w:val="Default"/>
        <w:jc w:val="center"/>
        <w:rPr>
          <w:b/>
          <w:spacing w:val="54"/>
        </w:rPr>
      </w:pPr>
      <w:r w:rsidRPr="000C4CA2">
        <w:rPr>
          <w:b/>
          <w:spacing w:val="54"/>
        </w:rPr>
        <w:t>ΚΑΛΗ ΕΠΙΤΥΧΙΑ</w:t>
      </w:r>
      <w:r w:rsidR="000C4CA2" w:rsidRPr="000C4CA2">
        <w:rPr>
          <w:b/>
          <w:spacing w:val="54"/>
        </w:rPr>
        <w:t xml:space="preserve"> !!!!!!!!!!!!!!!</w:t>
      </w:r>
    </w:p>
    <w:p w:rsidR="00A37498" w:rsidRPr="00A37498" w:rsidRDefault="00A37498" w:rsidP="005146FF">
      <w:pPr>
        <w:pStyle w:val="Default"/>
        <w:jc w:val="both"/>
        <w:rPr>
          <w:sz w:val="23"/>
          <w:szCs w:val="23"/>
        </w:rPr>
      </w:pPr>
    </w:p>
    <w:p w:rsidR="00A37498" w:rsidRPr="00A37498" w:rsidRDefault="00A37498" w:rsidP="005146FF">
      <w:pPr>
        <w:pStyle w:val="Default"/>
        <w:jc w:val="both"/>
        <w:rPr>
          <w:sz w:val="23"/>
          <w:szCs w:val="23"/>
        </w:rPr>
      </w:pPr>
    </w:p>
    <w:p w:rsidR="00A37498" w:rsidRDefault="00A37498" w:rsidP="005146FF">
      <w:pPr>
        <w:pStyle w:val="Default"/>
        <w:jc w:val="both"/>
      </w:pPr>
    </w:p>
    <w:p w:rsidR="007D7911" w:rsidRPr="00F64126" w:rsidRDefault="007D7911" w:rsidP="005146FF">
      <w:pPr>
        <w:jc w:val="both"/>
        <w:rPr>
          <w:lang w:val="en-US"/>
        </w:rPr>
      </w:pPr>
    </w:p>
    <w:sectPr w:rsidR="007D7911" w:rsidRPr="00F64126" w:rsidSect="005146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696"/>
    <w:multiLevelType w:val="hybridMultilevel"/>
    <w:tmpl w:val="F71EE8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21C9"/>
    <w:rsid w:val="000C4CA2"/>
    <w:rsid w:val="00297A49"/>
    <w:rsid w:val="004C0B48"/>
    <w:rsid w:val="00506931"/>
    <w:rsid w:val="005146FF"/>
    <w:rsid w:val="00727F6A"/>
    <w:rsid w:val="007D7911"/>
    <w:rsid w:val="009610DE"/>
    <w:rsid w:val="00961C73"/>
    <w:rsid w:val="009921C9"/>
    <w:rsid w:val="009A49C8"/>
    <w:rsid w:val="00A37498"/>
    <w:rsid w:val="00F64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21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707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2018-05-22T16:01:00Z</dcterms:created>
  <dcterms:modified xsi:type="dcterms:W3CDTF">2018-05-22T21:25:00Z</dcterms:modified>
</cp:coreProperties>
</file>