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75" w:rsidRDefault="00565BD3" w:rsidP="00016A75">
      <w:pPr>
        <w:spacing w:before="100" w:beforeAutospacing="1" w:after="100" w:afterAutospacing="1" w:line="300" w:lineRule="atLeast"/>
        <w:rPr>
          <w:b/>
          <w:sz w:val="24"/>
          <w:szCs w:val="24"/>
        </w:rPr>
      </w:pPr>
      <w:r w:rsidRPr="00082A99">
        <w:rPr>
          <w:b/>
        </w:rPr>
        <w:t>1ο Γυμνάσιο Καματερού</w:t>
      </w:r>
      <w:r w:rsidR="00651B03">
        <w:rPr>
          <w:b/>
        </w:rPr>
        <w:tab/>
      </w:r>
      <w:r w:rsidR="00016A75">
        <w:rPr>
          <w:b/>
        </w:rPr>
        <w:t xml:space="preserve">                   </w:t>
      </w:r>
      <w:r w:rsidR="00FE3387">
        <w:rPr>
          <w:b/>
        </w:rPr>
        <w:t xml:space="preserve">                        </w:t>
      </w:r>
      <w:r w:rsidR="00016A75">
        <w:rPr>
          <w:b/>
        </w:rPr>
        <w:t xml:space="preserve">                                    </w:t>
      </w:r>
      <w:r w:rsidR="00016A75" w:rsidRPr="00082A99">
        <w:rPr>
          <w:sz w:val="24"/>
          <w:szCs w:val="24"/>
        </w:rPr>
        <w:t>Καματερό, 8-6-2017</w:t>
      </w:r>
      <w:r w:rsidR="00016A75" w:rsidRPr="00082A99">
        <w:rPr>
          <w:b/>
          <w:sz w:val="24"/>
          <w:szCs w:val="24"/>
        </w:rPr>
        <w:t xml:space="preserve"> </w:t>
      </w:r>
    </w:p>
    <w:p w:rsidR="00565BD3" w:rsidRPr="00082A99" w:rsidRDefault="00565BD3" w:rsidP="00651B03">
      <w:pPr>
        <w:tabs>
          <w:tab w:val="left" w:pos="3708"/>
        </w:tabs>
        <w:spacing w:before="100" w:beforeAutospacing="1" w:after="100" w:afterAutospacing="1" w:line="300" w:lineRule="atLeast"/>
        <w:jc w:val="center"/>
        <w:rPr>
          <w:b/>
        </w:rPr>
      </w:pPr>
      <w:r w:rsidRPr="00082A99">
        <w:rPr>
          <w:b/>
        </w:rPr>
        <w:t>ΓΡΑΠΤΕΣ ΠΡΟΑΓΩΓΙΚΕΣ ΕΞΕΤΑΣΕΙΣ ΠΕΡΙΟΔΟΥ ΙΟΥΝΙΟΥ 2017</w:t>
      </w:r>
    </w:p>
    <w:p w:rsidR="00565BD3" w:rsidRPr="00082A99" w:rsidRDefault="00565BD3" w:rsidP="00565BD3">
      <w:pPr>
        <w:spacing w:before="100" w:beforeAutospacing="1" w:after="100" w:afterAutospacing="1" w:line="300" w:lineRule="atLeast"/>
        <w:jc w:val="center"/>
        <w:rPr>
          <w:b/>
        </w:rPr>
      </w:pPr>
      <w:r w:rsidRPr="00082A99">
        <w:rPr>
          <w:b/>
        </w:rPr>
        <w:t>ΤΑΞΗ Β</w:t>
      </w:r>
    </w:p>
    <w:p w:rsidR="00565BD3" w:rsidRPr="00082A99" w:rsidRDefault="00565BD3" w:rsidP="00565BD3">
      <w:pPr>
        <w:spacing w:before="100" w:beforeAutospacing="1" w:after="100" w:afterAutospacing="1" w:line="300" w:lineRule="atLeast"/>
        <w:jc w:val="center"/>
        <w:rPr>
          <w:b/>
        </w:rPr>
      </w:pPr>
      <w:r w:rsidRPr="00082A99">
        <w:rPr>
          <w:b/>
        </w:rPr>
        <w:t>ΝΕΟΕΛΛΗΝΙΚΗ ΛΟΓΟΤΕΧΝΙΑ</w:t>
      </w:r>
    </w:p>
    <w:p w:rsidR="00565BD3" w:rsidRDefault="00565BD3" w:rsidP="00565BD3">
      <w:pPr>
        <w:spacing w:before="100" w:beforeAutospacing="1" w:after="100" w:afterAutospacing="1" w:line="300" w:lineRule="atLeast"/>
        <w:jc w:val="center"/>
        <w:rPr>
          <w:b/>
        </w:rPr>
      </w:pPr>
      <w:r w:rsidRPr="00082A99">
        <w:rPr>
          <w:b/>
        </w:rPr>
        <w:t>ΚΕΙΜΕΝΟ</w:t>
      </w:r>
      <w:r w:rsidR="00377896">
        <w:rPr>
          <w:b/>
        </w:rPr>
        <w:t xml:space="preserve"> :  </w:t>
      </w:r>
      <w:r w:rsidRPr="00082A99">
        <w:rPr>
          <w:b/>
        </w:rPr>
        <w:t>Η ΤΡΙΠΛΑ ΤΩΝ ΟΝΕΙΡΩΝ</w:t>
      </w:r>
      <w:r w:rsidR="00377896">
        <w:rPr>
          <w:b/>
        </w:rPr>
        <w:t xml:space="preserve"> - </w:t>
      </w:r>
      <w:r w:rsidR="00377896" w:rsidRPr="00377896">
        <w:t xml:space="preserve"> </w:t>
      </w:r>
      <w:r w:rsidR="00377896">
        <w:rPr>
          <w:b/>
        </w:rPr>
        <w:t xml:space="preserve">Δ. </w:t>
      </w:r>
      <w:proofErr w:type="spellStart"/>
      <w:r w:rsidR="00377896">
        <w:rPr>
          <w:b/>
        </w:rPr>
        <w:t>Μίγγας</w:t>
      </w:r>
      <w:proofErr w:type="spellEnd"/>
    </w:p>
    <w:p w:rsidR="00377896" w:rsidRPr="00377896" w:rsidRDefault="00FE3387" w:rsidP="00377896">
      <w:pPr>
        <w:spacing w:before="100" w:beforeAutospacing="1" w:after="100" w:afterAutospacing="1" w:line="300" w:lineRule="atLeast"/>
        <w:ind w:left="709"/>
        <w:jc w:val="both"/>
        <w:rPr>
          <w:sz w:val="24"/>
          <w:szCs w:val="24"/>
        </w:rPr>
      </w:pPr>
      <w:r w:rsidRPr="00FE3387">
        <w:rPr>
          <w:sz w:val="24"/>
          <w:szCs w:val="24"/>
          <w:vertAlign w:val="superscript"/>
        </w:rPr>
        <w:t>[</w:t>
      </w:r>
      <w:r w:rsidR="00377896" w:rsidRPr="00FE3387">
        <w:rPr>
          <w:sz w:val="24"/>
          <w:szCs w:val="24"/>
          <w:vertAlign w:val="superscript"/>
        </w:rPr>
        <w:t xml:space="preserve">Ο Μίμης </w:t>
      </w:r>
      <w:proofErr w:type="spellStart"/>
      <w:r w:rsidR="00377896" w:rsidRPr="00FE3387">
        <w:rPr>
          <w:sz w:val="24"/>
          <w:szCs w:val="24"/>
          <w:vertAlign w:val="superscript"/>
        </w:rPr>
        <w:t>Αρούκατος</w:t>
      </w:r>
      <w:proofErr w:type="spellEnd"/>
      <w:r w:rsidR="00377896" w:rsidRPr="00FE3387">
        <w:rPr>
          <w:sz w:val="24"/>
          <w:szCs w:val="24"/>
          <w:vertAlign w:val="superscript"/>
        </w:rPr>
        <w:t xml:space="preserve">, άσημος και ξεπεσμένος παλιός ποδοσφαιριστής, παρακολουθώντας στην τηλεόραση το παγκόσμιο πρωτάθλημα του 1998, είδε το όνειρό του να γίνεται πραγματικότητα μέσα από την </w:t>
      </w:r>
      <w:proofErr w:type="spellStart"/>
      <w:r w:rsidR="00377896" w:rsidRPr="00FE3387">
        <w:rPr>
          <w:sz w:val="24"/>
          <w:szCs w:val="24"/>
          <w:vertAlign w:val="superscript"/>
        </w:rPr>
        <w:t>τρίπλα</w:t>
      </w:r>
      <w:proofErr w:type="spellEnd"/>
      <w:r w:rsidR="00377896" w:rsidRPr="00FE3387">
        <w:rPr>
          <w:sz w:val="24"/>
          <w:szCs w:val="24"/>
          <w:vertAlign w:val="superscript"/>
        </w:rPr>
        <w:t xml:space="preserve"> του Μεξικανού ποδοσφαιριστή </w:t>
      </w:r>
      <w:proofErr w:type="spellStart"/>
      <w:r w:rsidR="00377896" w:rsidRPr="00FE3387">
        <w:rPr>
          <w:sz w:val="24"/>
          <w:szCs w:val="24"/>
          <w:vertAlign w:val="superscript"/>
        </w:rPr>
        <w:t>Μπλάνκο</w:t>
      </w:r>
      <w:proofErr w:type="spellEnd"/>
      <w:r w:rsidR="00377896" w:rsidRPr="00FE3387">
        <w:rPr>
          <w:sz w:val="24"/>
          <w:szCs w:val="24"/>
          <w:vertAlign w:val="superscript"/>
        </w:rPr>
        <w:t xml:space="preserve">. Το διήγημα του Δ. </w:t>
      </w:r>
      <w:proofErr w:type="spellStart"/>
      <w:r w:rsidR="00377896" w:rsidRPr="00FE3387">
        <w:rPr>
          <w:sz w:val="24"/>
          <w:szCs w:val="24"/>
          <w:vertAlign w:val="superscript"/>
        </w:rPr>
        <w:t>Μίγγα</w:t>
      </w:r>
      <w:proofErr w:type="spellEnd"/>
      <w:r w:rsidR="00377896" w:rsidRPr="00FE3387">
        <w:rPr>
          <w:sz w:val="24"/>
          <w:szCs w:val="24"/>
          <w:vertAlign w:val="superscript"/>
        </w:rPr>
        <w:t xml:space="preserve"> συνδυάζει τον παλιό, ερασιτεχνικό, με το σύγχρονο, επαγγελματικό, χαρακτήρα του ποδόσφαιρου και περιλαμβάνεται στο βιβλίο του Της </w:t>
      </w:r>
      <w:proofErr w:type="spellStart"/>
      <w:r w:rsidR="00377896" w:rsidRPr="00FE3387">
        <w:rPr>
          <w:sz w:val="24"/>
          <w:szCs w:val="24"/>
          <w:vertAlign w:val="superscript"/>
        </w:rPr>
        <w:t>Σαλονίκης</w:t>
      </w:r>
      <w:proofErr w:type="spellEnd"/>
      <w:r w:rsidR="00377896" w:rsidRPr="00FE3387">
        <w:rPr>
          <w:sz w:val="24"/>
          <w:szCs w:val="24"/>
          <w:vertAlign w:val="superscript"/>
        </w:rPr>
        <w:t xml:space="preserve"> μοναχά...</w:t>
      </w:r>
      <w:r w:rsidR="00377896" w:rsidRPr="00377896">
        <w:rPr>
          <w:sz w:val="24"/>
          <w:szCs w:val="24"/>
        </w:rPr>
        <w:t xml:space="preserve"> (2003)</w:t>
      </w:r>
      <w:r>
        <w:rPr>
          <w:sz w:val="24"/>
          <w:szCs w:val="24"/>
        </w:rPr>
        <w:t>]</w:t>
      </w:r>
    </w:p>
    <w:p w:rsidR="00012381" w:rsidRPr="00082A99" w:rsidRDefault="00FE7E91" w:rsidP="00377896">
      <w:pPr>
        <w:tabs>
          <w:tab w:val="left" w:pos="142"/>
        </w:tabs>
        <w:spacing w:before="100" w:beforeAutospacing="1" w:after="100" w:afterAutospacing="1" w:line="300" w:lineRule="atLeast"/>
        <w:ind w:left="709"/>
        <w:jc w:val="both"/>
        <w:rPr>
          <w:sz w:val="24"/>
          <w:szCs w:val="24"/>
        </w:rPr>
      </w:pPr>
      <w:r w:rsidRPr="00082A99">
        <w:rPr>
          <w:sz w:val="24"/>
          <w:szCs w:val="24"/>
        </w:rPr>
        <w:t xml:space="preserve">Ο Μίμης </w:t>
      </w:r>
      <w:hyperlink r:id="rId8" w:tooltip="αρούκατος -αρούκατη -αρούκατο (επίθετο):| 1. αυτός που είναι κατασκευασμένος με αδέξιο τρόπο 2. (μτφ.) για πρόσωπα, ο ακατάστατος [πηγή: Ελληνική Ελεύθερη Εγκυκλοπαίδεια &lt;www.livepedia.gr&gt;]" w:history="1">
        <w:proofErr w:type="spellStart"/>
        <w:r w:rsidRPr="00082A99">
          <w:rPr>
            <w:sz w:val="24"/>
            <w:szCs w:val="24"/>
          </w:rPr>
          <w:t>Αρούκατος</w:t>
        </w:r>
        <w:proofErr w:type="spellEnd"/>
      </w:hyperlink>
      <w:r w:rsidRPr="00082A99">
        <w:rPr>
          <w:sz w:val="24"/>
          <w:szCs w:val="24"/>
        </w:rPr>
        <w:t xml:space="preserve">, ο επονομαζόμενος από φίλους και γνωστούς αέρινος, στο τέλος της ζωής του ζύγιζε εκατόν είκοσι κιλά, στα νιάτα του ωστόσο, όταν δεν ξεπερνούσε τα εβδομήντα, υπήρξε ποδοσφαιριστής -αριστερό </w:t>
      </w:r>
      <w:proofErr w:type="spellStart"/>
      <w:r w:rsidRPr="00082A99">
        <w:rPr>
          <w:sz w:val="24"/>
          <w:szCs w:val="24"/>
        </w:rPr>
        <w:t>εξτρέμ</w:t>
      </w:r>
      <w:proofErr w:type="spellEnd"/>
      <w:r w:rsidRPr="00082A99">
        <w:rPr>
          <w:sz w:val="24"/>
          <w:szCs w:val="24"/>
        </w:rPr>
        <w:t xml:space="preserve">- στον Οδυσσέα Κορδελιού. Μέχρι να πεθάνει, στα πενήντα από έμφραγμα, περιέγραφε στα καφενεία της συνοικίας μία, δικής του επινόησης, αέρινη </w:t>
      </w:r>
      <w:proofErr w:type="spellStart"/>
      <w:r w:rsidRPr="00082A99">
        <w:rPr>
          <w:sz w:val="24"/>
          <w:szCs w:val="24"/>
        </w:rPr>
        <w:t>τρίπλα</w:t>
      </w:r>
      <w:proofErr w:type="spellEnd"/>
      <w:r w:rsidRPr="00082A99">
        <w:rPr>
          <w:sz w:val="24"/>
          <w:szCs w:val="24"/>
        </w:rPr>
        <w:t xml:space="preserve"> όπως τη χαρακτήριζε - </w:t>
      </w:r>
      <w:hyperlink r:id="rId9" w:tooltip="εξ ου:| γι' αυτό" w:history="1">
        <w:r w:rsidRPr="00082A99">
          <w:rPr>
            <w:sz w:val="24"/>
            <w:szCs w:val="24"/>
          </w:rPr>
          <w:t>εξ ου</w:t>
        </w:r>
      </w:hyperlink>
      <w:r w:rsidRPr="00082A99">
        <w:rPr>
          <w:sz w:val="24"/>
          <w:szCs w:val="24"/>
        </w:rPr>
        <w:t xml:space="preserve"> και το </w:t>
      </w:r>
      <w:hyperlink r:id="rId10" w:tooltip="προσωνύμιο:| παρατσούκλι" w:history="1">
        <w:r w:rsidRPr="00082A99">
          <w:rPr>
            <w:sz w:val="24"/>
            <w:szCs w:val="24"/>
          </w:rPr>
          <w:t>προσωνύμιο</w:t>
        </w:r>
      </w:hyperlink>
      <w:r w:rsidRPr="00082A99">
        <w:rPr>
          <w:sz w:val="24"/>
          <w:szCs w:val="24"/>
        </w:rPr>
        <w:t>. Την είχε στο μυαλό από μικρός, μελέτησε κατά καιρούς όλες τις εκδοχές και την εμπλούτισε με αρκετές παραλλαγές, όμως σύμφωνα με μαρτυρίες συμπαιχτών του και φιλάθλων του Οδυσσέα ουδέποτε κατάφερε να την υλοποιήσει μες στα γήπεδα.</w:t>
      </w:r>
      <w:r w:rsidRPr="00082A99">
        <w:rPr>
          <w:sz w:val="24"/>
          <w:szCs w:val="24"/>
        </w:rPr>
        <w:br/>
        <w:t xml:space="preserve">         Έτσι όπως θα τον έκλειναν, λοιπόν, δυο αντίπαλοι κάνοντας </w:t>
      </w:r>
      <w:hyperlink r:id="rId11" w:tooltip="τάκλιν:| ποδοσφαιρικός όρος" w:history="1">
        <w:r w:rsidRPr="00082A99">
          <w:rPr>
            <w:sz w:val="24"/>
            <w:szCs w:val="24"/>
          </w:rPr>
          <w:t>τάκλιν</w:t>
        </w:r>
      </w:hyperlink>
      <w:r w:rsidR="007F2812">
        <w:rPr>
          <w:sz w:val="24"/>
          <w:szCs w:val="24"/>
        </w:rPr>
        <w:t xml:space="preserve">, </w:t>
      </w:r>
      <w:r w:rsidRPr="00082A99">
        <w:rPr>
          <w:sz w:val="24"/>
          <w:szCs w:val="24"/>
        </w:rPr>
        <w:t>θα έσφιγγε το τόπι ανάμεσα στους αστραγάλους, θα το σήκωνε ψηλά μαζεύοντας τα πόδια και το σώμα -ένα κουβάρι- και θα ξέφευγε περνώντας ανάμεσά τους σαν αέρας.</w:t>
      </w:r>
      <w:r w:rsidRPr="00082A99">
        <w:rPr>
          <w:sz w:val="24"/>
          <w:szCs w:val="24"/>
        </w:rPr>
        <w:br/>
        <w:t>         Πάσχιζε στις προπονήσεις, παιδευόταν χρόνια, προσπάθησε σε επίσημους και φιλικούς αγώνες δίχως αποτέλεσμα. Μπέρδευε τα μπούτια του, έφαγε τα μούτρα του, έχασε τη θέση του στην εντεκάδα, την εκτίμηση των φιλάθλων κι έγινε περίγελος της συνοικίας.</w:t>
      </w:r>
      <w:r w:rsidRPr="00082A99">
        <w:rPr>
          <w:sz w:val="24"/>
          <w:szCs w:val="24"/>
        </w:rPr>
        <w:br/>
        <w:t xml:space="preserve">         Η ποδοσφαιρική καριέρα του τελείωσε άδοξα και αποσύρθηκε πριν την ώρα του απ' τα γήπεδα. Κανένας πια δεν ασχολήθηκε μ' αυτόν κι η </w:t>
      </w:r>
      <w:proofErr w:type="spellStart"/>
      <w:r w:rsidRPr="00082A99">
        <w:rPr>
          <w:sz w:val="24"/>
          <w:szCs w:val="24"/>
        </w:rPr>
        <w:t>τρίπλ</w:t>
      </w:r>
      <w:r w:rsidR="00B604D1" w:rsidRPr="00082A99">
        <w:rPr>
          <w:sz w:val="24"/>
          <w:szCs w:val="24"/>
        </w:rPr>
        <w:t>α</w:t>
      </w:r>
      <w:proofErr w:type="spellEnd"/>
      <w:r w:rsidR="00B604D1" w:rsidRPr="00082A99">
        <w:rPr>
          <w:sz w:val="24"/>
          <w:szCs w:val="24"/>
        </w:rPr>
        <w:t xml:space="preserve"> του ξεχάστηκε αλλά εκείνος </w:t>
      </w:r>
      <w:proofErr w:type="spellStart"/>
      <w:r w:rsidR="00B604D1" w:rsidRPr="00082A99">
        <w:rPr>
          <w:sz w:val="24"/>
          <w:szCs w:val="24"/>
        </w:rPr>
        <w:t>δε</w:t>
      </w:r>
      <w:r w:rsidRPr="00082A99">
        <w:rPr>
          <w:sz w:val="24"/>
          <w:szCs w:val="24"/>
        </w:rPr>
        <w:t>λησμόνησε</w:t>
      </w:r>
      <w:proofErr w:type="spellEnd"/>
      <w:r w:rsidRPr="00082A99">
        <w:rPr>
          <w:sz w:val="24"/>
          <w:szCs w:val="24"/>
        </w:rPr>
        <w:t>.</w:t>
      </w:r>
      <w:r w:rsidRPr="00082A99">
        <w:rPr>
          <w:sz w:val="24"/>
          <w:szCs w:val="24"/>
        </w:rPr>
        <w:br/>
        <w:t>       </w:t>
      </w:r>
    </w:p>
    <w:p w:rsidR="00FE7E91" w:rsidRPr="00082A99" w:rsidRDefault="00FE7E91" w:rsidP="00565BD3">
      <w:pPr>
        <w:spacing w:before="100" w:beforeAutospacing="1" w:after="100" w:afterAutospacing="1" w:line="300" w:lineRule="atLeast"/>
        <w:ind w:left="709"/>
        <w:jc w:val="both"/>
        <w:rPr>
          <w:sz w:val="24"/>
          <w:szCs w:val="24"/>
        </w:rPr>
      </w:pPr>
      <w:r w:rsidRPr="00082A99">
        <w:rPr>
          <w:sz w:val="24"/>
          <w:szCs w:val="24"/>
        </w:rPr>
        <w:t xml:space="preserve">  Κι όταν ύστερα από χρόνια, στο παγκόσμιο πρωτάθλημα του '98, είδε στην τηλεόραση σε κάποιο γήπεδο της Γαλλίας τον Μπλάνκο της εθνικής ομάδας του Μεξικό να σηκώνει με τα πόδια την μπάλα και να φεύγει μαζί της ανάμεσα από δύο αντιπάλους, έμεινε ακίνητος με ένα ποτήρι τσίπουρο στο χέρι. Μετά τη δεύτερη επανάληψη της φάσης -την έδειχναν οι Γάλλοι συνεχώς- πετάχτηκε από την καρέκλα και έκανε το γύρο του θριάμβου μες στο μπαρ πανηγυρίζοντας με υψωμένες γροθιές, καταπώς συνήθιζε παλιά ύστερα από κάθε τέρμα που σημείωνε. Οι νεαροί </w:t>
      </w:r>
      <w:hyperlink r:id="rId12" w:tooltip="θαμώνες:| πελάτες του μαγαζιού" w:history="1">
        <w:r w:rsidRPr="00082A99">
          <w:rPr>
            <w:sz w:val="24"/>
            <w:szCs w:val="24"/>
          </w:rPr>
          <w:t>θαμώνες</w:t>
        </w:r>
      </w:hyperlink>
      <w:r w:rsidRPr="00082A99">
        <w:rPr>
          <w:sz w:val="24"/>
          <w:szCs w:val="24"/>
        </w:rPr>
        <w:t xml:space="preserve"> κοίταζαν απορημένοι, κάποιοι ανάγωγοι γιουχάρισαν, όμως οι μεγαλύτεροι, κατανοώντας την αιτία του ενθουσιασμού, χειροκροτούσαν. Ξανάπεσε λαχανιασμένος στην καρέκλα του ο Μίμης. Τελικά ένας μικροκαμωμένος Μεξικάνος πραγματοποίησε την </w:t>
      </w:r>
      <w:proofErr w:type="spellStart"/>
      <w:r w:rsidRPr="00082A99">
        <w:rPr>
          <w:sz w:val="24"/>
          <w:szCs w:val="24"/>
        </w:rPr>
        <w:t>τρίπλα</w:t>
      </w:r>
      <w:proofErr w:type="spellEnd"/>
      <w:r w:rsidRPr="00082A99">
        <w:rPr>
          <w:sz w:val="24"/>
          <w:szCs w:val="24"/>
        </w:rPr>
        <w:t xml:space="preserve"> των ονείρων του </w:t>
      </w:r>
      <w:proofErr w:type="spellStart"/>
      <w:r w:rsidRPr="00082A99">
        <w:rPr>
          <w:sz w:val="24"/>
          <w:szCs w:val="24"/>
        </w:rPr>
        <w:t>Αρούκατου</w:t>
      </w:r>
      <w:proofErr w:type="spellEnd"/>
      <w:r w:rsidRPr="00082A99">
        <w:rPr>
          <w:sz w:val="24"/>
          <w:szCs w:val="24"/>
        </w:rPr>
        <w:t xml:space="preserve">. </w:t>
      </w:r>
    </w:p>
    <w:p w:rsidR="00565BD3" w:rsidRDefault="00565BD3" w:rsidP="00565BD3">
      <w:pPr>
        <w:rPr>
          <w:sz w:val="24"/>
          <w:szCs w:val="24"/>
        </w:rPr>
      </w:pPr>
      <w:r w:rsidRPr="00082A99">
        <w:rPr>
          <w:b/>
          <w:sz w:val="24"/>
          <w:szCs w:val="24"/>
        </w:rPr>
        <w:t>1ο θέμα</w:t>
      </w:r>
      <w:r w:rsidRPr="00082A99">
        <w:rPr>
          <w:sz w:val="24"/>
          <w:szCs w:val="24"/>
        </w:rPr>
        <w:t xml:space="preserve"> (Κατανόηση κειμένου, μονάδες 6)</w:t>
      </w:r>
    </w:p>
    <w:p w:rsidR="00377896" w:rsidRDefault="00377896" w:rsidP="00565BD3">
      <w:pPr>
        <w:rPr>
          <w:sz w:val="24"/>
          <w:szCs w:val="24"/>
        </w:rPr>
      </w:pPr>
    </w:p>
    <w:p w:rsidR="00377896" w:rsidRDefault="00377896" w:rsidP="00565BD3">
      <w:pPr>
        <w:rPr>
          <w:sz w:val="24"/>
          <w:szCs w:val="24"/>
        </w:rPr>
      </w:pPr>
    </w:p>
    <w:p w:rsidR="00DB529A" w:rsidRDefault="00DB529A" w:rsidP="007F2812">
      <w:pPr>
        <w:jc w:val="both"/>
        <w:rPr>
          <w:sz w:val="24"/>
          <w:szCs w:val="24"/>
        </w:rPr>
      </w:pPr>
      <w:r>
        <w:rPr>
          <w:sz w:val="24"/>
          <w:szCs w:val="24"/>
        </w:rPr>
        <w:lastRenderedPageBreak/>
        <w:t xml:space="preserve">Να εντοπίσετε ποιες από τις ακόλουθες πληροφορίες είναι σωστές και ποιες </w:t>
      </w:r>
      <w:r w:rsidR="00651B03">
        <w:rPr>
          <w:sz w:val="24"/>
          <w:szCs w:val="24"/>
        </w:rPr>
        <w:t xml:space="preserve"> λανθασμένες και να παρουσιάσετε τα στοιχεία του κειμένου, που δικαιολογούν την απάντησή σας.</w:t>
      </w:r>
    </w:p>
    <w:p w:rsidR="00651B03" w:rsidRDefault="00651B03" w:rsidP="00651B03">
      <w:pPr>
        <w:rPr>
          <w:sz w:val="24"/>
          <w:szCs w:val="24"/>
        </w:rPr>
      </w:pPr>
    </w:p>
    <w:p w:rsidR="00651B03" w:rsidRDefault="00651B03" w:rsidP="00651B03">
      <w:pPr>
        <w:rPr>
          <w:sz w:val="24"/>
          <w:szCs w:val="24"/>
        </w:rPr>
      </w:pPr>
      <w:r w:rsidRPr="00651B03">
        <w:rPr>
          <w:sz w:val="24"/>
          <w:szCs w:val="24"/>
        </w:rPr>
        <w:t xml:space="preserve"> Α)  0 Μίμης </w:t>
      </w:r>
      <w:proofErr w:type="spellStart"/>
      <w:r w:rsidRPr="00651B03">
        <w:rPr>
          <w:sz w:val="24"/>
          <w:szCs w:val="24"/>
        </w:rPr>
        <w:t>Αρούκατος</w:t>
      </w:r>
      <w:proofErr w:type="spellEnd"/>
      <w:r w:rsidRPr="00651B03">
        <w:rPr>
          <w:sz w:val="24"/>
          <w:szCs w:val="24"/>
        </w:rPr>
        <w:t xml:space="preserve"> ονομαζόταν αέρινος χάρη στην εξωτερική του εμφάνιση</w:t>
      </w:r>
    </w:p>
    <w:p w:rsidR="00651B03" w:rsidRDefault="00651B03" w:rsidP="00651B03">
      <w:pPr>
        <w:rPr>
          <w:sz w:val="24"/>
          <w:szCs w:val="24"/>
        </w:rPr>
      </w:pPr>
    </w:p>
    <w:p w:rsidR="00651B03" w:rsidRPr="00082A99" w:rsidRDefault="00651B03" w:rsidP="00651B03">
      <w:pPr>
        <w:ind w:left="142" w:hanging="142"/>
        <w:rPr>
          <w:sz w:val="24"/>
          <w:szCs w:val="24"/>
        </w:rPr>
      </w:pPr>
      <w:r>
        <w:rPr>
          <w:sz w:val="24"/>
          <w:szCs w:val="24"/>
        </w:rPr>
        <w:t xml:space="preserve">  </w:t>
      </w:r>
      <w:r w:rsidRPr="00651B03">
        <w:rPr>
          <w:sz w:val="24"/>
          <w:szCs w:val="24"/>
        </w:rPr>
        <w:t xml:space="preserve">Β) Η κατάληξή του </w:t>
      </w:r>
      <w:r>
        <w:rPr>
          <w:sz w:val="24"/>
          <w:szCs w:val="24"/>
        </w:rPr>
        <w:t xml:space="preserve">Μίμη </w:t>
      </w:r>
      <w:proofErr w:type="spellStart"/>
      <w:r>
        <w:rPr>
          <w:sz w:val="24"/>
          <w:szCs w:val="24"/>
        </w:rPr>
        <w:t>Αρούκατου</w:t>
      </w:r>
      <w:proofErr w:type="spellEnd"/>
      <w:r>
        <w:rPr>
          <w:sz w:val="24"/>
          <w:szCs w:val="24"/>
        </w:rPr>
        <w:t xml:space="preserve"> είναι θλιβερή. </w:t>
      </w:r>
    </w:p>
    <w:p w:rsidR="00565BD3" w:rsidRPr="00082A99" w:rsidRDefault="00565BD3" w:rsidP="00565BD3">
      <w:pPr>
        <w:rPr>
          <w:sz w:val="24"/>
          <w:szCs w:val="24"/>
        </w:rPr>
      </w:pPr>
    </w:p>
    <w:p w:rsidR="00565BD3" w:rsidRDefault="00565BD3" w:rsidP="00565BD3">
      <w:pPr>
        <w:rPr>
          <w:sz w:val="24"/>
          <w:szCs w:val="24"/>
        </w:rPr>
      </w:pPr>
      <w:r w:rsidRPr="00082A99">
        <w:rPr>
          <w:b/>
          <w:sz w:val="24"/>
          <w:szCs w:val="24"/>
        </w:rPr>
        <w:t>2ο Θέμα</w:t>
      </w:r>
      <w:r w:rsidRPr="00082A99">
        <w:rPr>
          <w:sz w:val="24"/>
          <w:szCs w:val="24"/>
        </w:rPr>
        <w:t xml:space="preserve">  (Δομή και γλώσσα του κειμένου, μονάδες 6)</w:t>
      </w:r>
    </w:p>
    <w:p w:rsidR="00082A99" w:rsidRDefault="00082A99" w:rsidP="007F2812">
      <w:pPr>
        <w:jc w:val="both"/>
        <w:rPr>
          <w:sz w:val="24"/>
          <w:szCs w:val="24"/>
        </w:rPr>
      </w:pPr>
      <w:r w:rsidRPr="00082A99">
        <w:rPr>
          <w:sz w:val="24"/>
          <w:szCs w:val="24"/>
        </w:rPr>
        <w:t>Πώς οργανώνεται ο χρόνος της αφήγησης;  Να αιτιολογήσετε τις απαντήσεις σας με στοιχεία του κειμένου.</w:t>
      </w:r>
    </w:p>
    <w:p w:rsidR="00651B03" w:rsidRDefault="00651B03" w:rsidP="00565BD3">
      <w:pPr>
        <w:rPr>
          <w:sz w:val="24"/>
          <w:szCs w:val="24"/>
        </w:rPr>
      </w:pPr>
    </w:p>
    <w:p w:rsidR="00651B03" w:rsidRPr="00082A99" w:rsidRDefault="00651B03" w:rsidP="00565BD3">
      <w:pPr>
        <w:rPr>
          <w:sz w:val="24"/>
          <w:szCs w:val="24"/>
        </w:rPr>
      </w:pPr>
    </w:p>
    <w:p w:rsidR="00A0143A" w:rsidRDefault="00A0143A" w:rsidP="00A0143A">
      <w:pPr>
        <w:rPr>
          <w:sz w:val="24"/>
          <w:szCs w:val="24"/>
        </w:rPr>
      </w:pPr>
      <w:r w:rsidRPr="00082A99">
        <w:rPr>
          <w:b/>
          <w:sz w:val="24"/>
          <w:szCs w:val="24"/>
        </w:rPr>
        <w:t xml:space="preserve">3ο </w:t>
      </w:r>
      <w:r w:rsidR="00565BD3" w:rsidRPr="00082A99">
        <w:rPr>
          <w:b/>
          <w:sz w:val="24"/>
          <w:szCs w:val="24"/>
        </w:rPr>
        <w:t xml:space="preserve"> Θέμα</w:t>
      </w:r>
      <w:r w:rsidRPr="00082A99">
        <w:rPr>
          <w:sz w:val="24"/>
          <w:szCs w:val="24"/>
        </w:rPr>
        <w:t xml:space="preserve">  (Παραγωγή λόγου, μονάδες 8)</w:t>
      </w:r>
    </w:p>
    <w:p w:rsidR="00DB529A" w:rsidRPr="00082A99" w:rsidRDefault="00DB529A" w:rsidP="00DB529A">
      <w:pPr>
        <w:rPr>
          <w:sz w:val="24"/>
          <w:szCs w:val="24"/>
        </w:rPr>
      </w:pPr>
      <w:r w:rsidRPr="00082A99">
        <w:rPr>
          <w:sz w:val="24"/>
          <w:szCs w:val="24"/>
        </w:rPr>
        <w:t>Μπορείτε να επιλέξετε  ένα από τα δύο θέματα:</w:t>
      </w:r>
    </w:p>
    <w:p w:rsidR="00DB529A" w:rsidRPr="00082A99" w:rsidRDefault="00DB529A" w:rsidP="00A0143A">
      <w:pPr>
        <w:rPr>
          <w:sz w:val="24"/>
          <w:szCs w:val="24"/>
        </w:rPr>
      </w:pPr>
    </w:p>
    <w:p w:rsidR="00A0143A" w:rsidRDefault="00413731" w:rsidP="00082A99">
      <w:pPr>
        <w:jc w:val="both"/>
        <w:rPr>
          <w:sz w:val="24"/>
          <w:szCs w:val="24"/>
        </w:rPr>
      </w:pPr>
      <w:r w:rsidRPr="00082A99">
        <w:rPr>
          <w:sz w:val="24"/>
          <w:szCs w:val="24"/>
        </w:rPr>
        <w:t>α)</w:t>
      </w:r>
      <w:r w:rsidR="00377896">
        <w:rPr>
          <w:sz w:val="24"/>
          <w:szCs w:val="24"/>
        </w:rPr>
        <w:t xml:space="preserve"> </w:t>
      </w:r>
      <w:r w:rsidR="00B760C5">
        <w:rPr>
          <w:sz w:val="24"/>
          <w:szCs w:val="24"/>
        </w:rPr>
        <w:t>Ν</w:t>
      </w:r>
      <w:r w:rsidR="00136521" w:rsidRPr="00082A99">
        <w:rPr>
          <w:sz w:val="24"/>
          <w:szCs w:val="24"/>
        </w:rPr>
        <w:t xml:space="preserve">α αναφερθείτε στην </w:t>
      </w:r>
      <w:r w:rsidR="00651B03">
        <w:rPr>
          <w:sz w:val="24"/>
          <w:szCs w:val="24"/>
        </w:rPr>
        <w:t xml:space="preserve">μεγάλη </w:t>
      </w:r>
      <w:r w:rsidR="00136521" w:rsidRPr="00082A99">
        <w:rPr>
          <w:sz w:val="24"/>
          <w:szCs w:val="24"/>
        </w:rPr>
        <w:t xml:space="preserve">απήχηση που έχει το ποδόσφαιρο στη ζωή των </w:t>
      </w:r>
      <w:r w:rsidR="00082A99" w:rsidRPr="00082A99">
        <w:rPr>
          <w:sz w:val="24"/>
          <w:szCs w:val="24"/>
        </w:rPr>
        <w:t>ν</w:t>
      </w:r>
      <w:r w:rsidR="00136521" w:rsidRPr="00082A99">
        <w:rPr>
          <w:sz w:val="24"/>
          <w:szCs w:val="24"/>
        </w:rPr>
        <w:t>έων σήμερα</w:t>
      </w:r>
      <w:r w:rsidR="00082A99" w:rsidRPr="00082A99">
        <w:rPr>
          <w:sz w:val="24"/>
          <w:szCs w:val="24"/>
        </w:rPr>
        <w:t xml:space="preserve"> και τις αιτίες του φαινομένου αυτού</w:t>
      </w:r>
      <w:r w:rsidR="00136521" w:rsidRPr="00082A99">
        <w:rPr>
          <w:sz w:val="24"/>
          <w:szCs w:val="24"/>
        </w:rPr>
        <w:t xml:space="preserve">. Η πραγματικότητα επιβεβαιώνει τις περισσότερες φορές τα όνειρά τους; </w:t>
      </w:r>
      <w:r w:rsidR="00082A99" w:rsidRPr="00082A99">
        <w:rPr>
          <w:sz w:val="24"/>
          <w:szCs w:val="24"/>
        </w:rPr>
        <w:t>Σε ποιους άλλους τομείς θα μπορούσαν να στραφούν, για να κερδίσουν την κοινωνική αναγνώριση και επιτυχία;</w:t>
      </w:r>
    </w:p>
    <w:p w:rsidR="00651B03" w:rsidRPr="00082A99" w:rsidRDefault="00651B03" w:rsidP="00082A99">
      <w:pPr>
        <w:jc w:val="both"/>
        <w:rPr>
          <w:sz w:val="24"/>
          <w:szCs w:val="24"/>
        </w:rPr>
      </w:pPr>
    </w:p>
    <w:p w:rsidR="00413731" w:rsidRPr="00082A99" w:rsidRDefault="005C45EB" w:rsidP="007F2812">
      <w:pPr>
        <w:jc w:val="both"/>
        <w:rPr>
          <w:sz w:val="24"/>
          <w:szCs w:val="24"/>
        </w:rPr>
      </w:pPr>
      <w:r>
        <w:rPr>
          <w:sz w:val="24"/>
          <w:szCs w:val="24"/>
        </w:rPr>
        <w:t>β)</w:t>
      </w:r>
      <w:r w:rsidR="00DB529A">
        <w:rPr>
          <w:sz w:val="24"/>
          <w:szCs w:val="24"/>
        </w:rPr>
        <w:t xml:space="preserve"> Να καταγράψετε </w:t>
      </w:r>
      <w:r w:rsidR="00413731" w:rsidRPr="00082A99">
        <w:rPr>
          <w:sz w:val="24"/>
          <w:szCs w:val="24"/>
        </w:rPr>
        <w:t>τ</w:t>
      </w:r>
      <w:r>
        <w:rPr>
          <w:sz w:val="24"/>
          <w:szCs w:val="24"/>
        </w:rPr>
        <w:t>ις σκέψεις και τα συναισθήματα</w:t>
      </w:r>
      <w:r w:rsidR="00413731" w:rsidRPr="00082A99">
        <w:rPr>
          <w:sz w:val="24"/>
          <w:szCs w:val="24"/>
        </w:rPr>
        <w:t xml:space="preserve"> </w:t>
      </w:r>
      <w:r w:rsidRPr="005C45EB">
        <w:rPr>
          <w:sz w:val="24"/>
          <w:szCs w:val="24"/>
        </w:rPr>
        <w:t xml:space="preserve">ενός </w:t>
      </w:r>
      <w:r w:rsidR="00B760C5">
        <w:rPr>
          <w:sz w:val="24"/>
          <w:szCs w:val="24"/>
        </w:rPr>
        <w:t>φί</w:t>
      </w:r>
      <w:r w:rsidR="007F2812">
        <w:rPr>
          <w:sz w:val="24"/>
          <w:szCs w:val="24"/>
        </w:rPr>
        <w:t xml:space="preserve">λαθλου </w:t>
      </w:r>
      <w:r w:rsidRPr="005C45EB">
        <w:rPr>
          <w:sz w:val="24"/>
          <w:szCs w:val="24"/>
        </w:rPr>
        <w:t xml:space="preserve"> </w:t>
      </w:r>
      <w:r w:rsidR="00DB529A">
        <w:rPr>
          <w:sz w:val="24"/>
          <w:szCs w:val="24"/>
        </w:rPr>
        <w:t xml:space="preserve"> </w:t>
      </w:r>
      <w:r w:rsidR="007F2812">
        <w:rPr>
          <w:sz w:val="24"/>
          <w:szCs w:val="24"/>
        </w:rPr>
        <w:t xml:space="preserve">– συμπαίκτη - γείτονα </w:t>
      </w:r>
      <w:r>
        <w:rPr>
          <w:sz w:val="24"/>
          <w:szCs w:val="24"/>
        </w:rPr>
        <w:t xml:space="preserve">του Μίμη </w:t>
      </w:r>
      <w:proofErr w:type="spellStart"/>
      <w:r>
        <w:rPr>
          <w:sz w:val="24"/>
          <w:szCs w:val="24"/>
        </w:rPr>
        <w:t>Αρούκατου</w:t>
      </w:r>
      <w:proofErr w:type="spellEnd"/>
      <w:r>
        <w:rPr>
          <w:sz w:val="24"/>
          <w:szCs w:val="24"/>
        </w:rPr>
        <w:t xml:space="preserve"> </w:t>
      </w:r>
      <w:r w:rsidR="00DB529A">
        <w:rPr>
          <w:sz w:val="24"/>
          <w:szCs w:val="24"/>
        </w:rPr>
        <w:t xml:space="preserve">για </w:t>
      </w:r>
      <w:r w:rsidR="007F2812">
        <w:rPr>
          <w:sz w:val="24"/>
          <w:szCs w:val="24"/>
        </w:rPr>
        <w:t>όσα</w:t>
      </w:r>
      <w:r w:rsidR="003F3413" w:rsidRPr="003F3413">
        <w:rPr>
          <w:sz w:val="24"/>
          <w:szCs w:val="24"/>
        </w:rPr>
        <w:t xml:space="preserve"> </w:t>
      </w:r>
      <w:r w:rsidR="003F3413">
        <w:rPr>
          <w:sz w:val="24"/>
          <w:szCs w:val="24"/>
        </w:rPr>
        <w:t>τον</w:t>
      </w:r>
      <w:r w:rsidR="007F2812">
        <w:rPr>
          <w:sz w:val="24"/>
          <w:szCs w:val="24"/>
        </w:rPr>
        <w:t xml:space="preserve"> έβλεπε να κάνει</w:t>
      </w:r>
      <w:r w:rsidR="00DB529A">
        <w:rPr>
          <w:sz w:val="24"/>
          <w:szCs w:val="24"/>
        </w:rPr>
        <w:t>.</w:t>
      </w:r>
      <w:r w:rsidR="007F2812">
        <w:rPr>
          <w:sz w:val="24"/>
          <w:szCs w:val="24"/>
        </w:rPr>
        <w:t xml:space="preserve"> (Να ταυτιστείτε  μαζί του </w:t>
      </w:r>
      <w:r w:rsidR="00DB529A" w:rsidRPr="005C45EB">
        <w:rPr>
          <w:sz w:val="24"/>
          <w:szCs w:val="24"/>
        </w:rPr>
        <w:t xml:space="preserve"> και να αποδώσετε τις σκέψεις του σε </w:t>
      </w:r>
      <w:proofErr w:type="spellStart"/>
      <w:r w:rsidR="00DB529A" w:rsidRPr="005C45EB">
        <w:rPr>
          <w:sz w:val="24"/>
          <w:szCs w:val="24"/>
        </w:rPr>
        <w:t>α΄</w:t>
      </w:r>
      <w:proofErr w:type="spellEnd"/>
      <w:r w:rsidR="00DB529A" w:rsidRPr="005C45EB">
        <w:rPr>
          <w:sz w:val="24"/>
          <w:szCs w:val="24"/>
        </w:rPr>
        <w:t xml:space="preserve"> ενικό πρόσωπ</w:t>
      </w:r>
      <w:r w:rsidR="00DB529A">
        <w:rPr>
          <w:sz w:val="24"/>
          <w:szCs w:val="24"/>
        </w:rPr>
        <w:t>ο</w:t>
      </w:r>
      <w:r w:rsidR="00413731" w:rsidRPr="00082A99">
        <w:rPr>
          <w:sz w:val="24"/>
          <w:szCs w:val="24"/>
        </w:rPr>
        <w:t xml:space="preserve"> στηριζόμενο</w:t>
      </w:r>
      <w:r w:rsidR="00DB529A">
        <w:rPr>
          <w:sz w:val="24"/>
          <w:szCs w:val="24"/>
        </w:rPr>
        <w:t>ι</w:t>
      </w:r>
      <w:r w:rsidR="003F3413">
        <w:rPr>
          <w:sz w:val="24"/>
          <w:szCs w:val="24"/>
        </w:rPr>
        <w:t xml:space="preserve"> σε στοιχεία του κειμένου</w:t>
      </w:r>
      <w:r w:rsidR="00413731" w:rsidRPr="00082A99">
        <w:rPr>
          <w:sz w:val="24"/>
          <w:szCs w:val="24"/>
        </w:rPr>
        <w:t>)</w:t>
      </w:r>
    </w:p>
    <w:p w:rsidR="00413731" w:rsidRPr="00082A99" w:rsidRDefault="00413731" w:rsidP="00082A99">
      <w:pPr>
        <w:spacing w:before="100" w:beforeAutospacing="1" w:after="100" w:afterAutospacing="1" w:line="300" w:lineRule="atLeast"/>
        <w:jc w:val="center"/>
        <w:rPr>
          <w:sz w:val="24"/>
          <w:szCs w:val="24"/>
        </w:rPr>
      </w:pPr>
    </w:p>
    <w:p w:rsidR="00413731" w:rsidRPr="00082A99" w:rsidRDefault="00413731" w:rsidP="00082A99">
      <w:pPr>
        <w:spacing w:before="100" w:beforeAutospacing="1" w:after="100" w:afterAutospacing="1" w:line="300" w:lineRule="atLeast"/>
        <w:jc w:val="center"/>
        <w:rPr>
          <w:sz w:val="24"/>
          <w:szCs w:val="24"/>
        </w:rPr>
      </w:pPr>
      <w:r w:rsidRPr="00082A99">
        <w:rPr>
          <w:sz w:val="24"/>
          <w:szCs w:val="24"/>
        </w:rPr>
        <w:t xml:space="preserve"> </w:t>
      </w:r>
      <w:r w:rsidR="00082A99">
        <w:rPr>
          <w:sz w:val="24"/>
          <w:szCs w:val="24"/>
        </w:rPr>
        <w:t>Η απάντησή σας</w:t>
      </w:r>
      <w:r w:rsidRPr="00082A99">
        <w:rPr>
          <w:sz w:val="24"/>
          <w:szCs w:val="24"/>
        </w:rPr>
        <w:t xml:space="preserve"> να είναι ένα κείμενο 120 περίπου λέξεων.</w:t>
      </w: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5306"/>
      </w:tblGrid>
      <w:tr w:rsidR="00565BD3" w:rsidRPr="00082A99" w:rsidTr="00082A99">
        <w:tc>
          <w:tcPr>
            <w:tcW w:w="3624" w:type="dxa"/>
          </w:tcPr>
          <w:p w:rsidR="00016A75" w:rsidRDefault="00016A75" w:rsidP="00082A99">
            <w:pPr>
              <w:spacing w:before="100" w:beforeAutospacing="1" w:after="100" w:afterAutospacing="1" w:line="300" w:lineRule="atLeast"/>
              <w:jc w:val="center"/>
              <w:rPr>
                <w:b/>
                <w:sz w:val="24"/>
                <w:szCs w:val="24"/>
              </w:rPr>
            </w:pPr>
          </w:p>
          <w:p w:rsidR="00565BD3" w:rsidRPr="00082A99" w:rsidRDefault="00413731" w:rsidP="00082A99">
            <w:pPr>
              <w:spacing w:before="100" w:beforeAutospacing="1" w:after="100" w:afterAutospacing="1" w:line="300" w:lineRule="atLeast"/>
              <w:jc w:val="center"/>
              <w:rPr>
                <w:b/>
                <w:sz w:val="24"/>
                <w:szCs w:val="24"/>
              </w:rPr>
            </w:pPr>
            <w:r w:rsidRPr="00082A99">
              <w:rPr>
                <w:b/>
                <w:sz w:val="24"/>
                <w:szCs w:val="24"/>
              </w:rPr>
              <w:t>Ο Διευθυντής</w:t>
            </w:r>
          </w:p>
        </w:tc>
        <w:tc>
          <w:tcPr>
            <w:tcW w:w="5306" w:type="dxa"/>
          </w:tcPr>
          <w:p w:rsidR="00016A75" w:rsidRDefault="00016A75" w:rsidP="00082A99">
            <w:pPr>
              <w:spacing w:before="100" w:beforeAutospacing="1" w:after="100" w:afterAutospacing="1" w:line="300" w:lineRule="atLeast"/>
              <w:jc w:val="center"/>
              <w:rPr>
                <w:b/>
                <w:sz w:val="24"/>
                <w:szCs w:val="24"/>
              </w:rPr>
            </w:pPr>
          </w:p>
          <w:p w:rsidR="00565BD3" w:rsidRPr="00082A99" w:rsidRDefault="00413731" w:rsidP="00082A99">
            <w:pPr>
              <w:spacing w:before="100" w:beforeAutospacing="1" w:after="100" w:afterAutospacing="1" w:line="300" w:lineRule="atLeast"/>
              <w:jc w:val="center"/>
              <w:rPr>
                <w:b/>
                <w:sz w:val="24"/>
                <w:szCs w:val="24"/>
              </w:rPr>
            </w:pPr>
            <w:r w:rsidRPr="00082A99">
              <w:rPr>
                <w:b/>
                <w:sz w:val="24"/>
                <w:szCs w:val="24"/>
              </w:rPr>
              <w:t>Η Εισηγήτρια</w:t>
            </w:r>
          </w:p>
          <w:p w:rsidR="00413731" w:rsidRPr="00082A99" w:rsidRDefault="00413731" w:rsidP="00082A99">
            <w:pPr>
              <w:spacing w:before="100" w:beforeAutospacing="1" w:after="100" w:afterAutospacing="1" w:line="300" w:lineRule="atLeast"/>
              <w:jc w:val="center"/>
              <w:rPr>
                <w:sz w:val="24"/>
                <w:szCs w:val="24"/>
              </w:rPr>
            </w:pPr>
            <w:proofErr w:type="spellStart"/>
            <w:r w:rsidRPr="00082A99">
              <w:rPr>
                <w:sz w:val="24"/>
                <w:szCs w:val="24"/>
              </w:rPr>
              <w:t>Ντόντου</w:t>
            </w:r>
            <w:proofErr w:type="spellEnd"/>
            <w:r w:rsidRPr="00082A99">
              <w:rPr>
                <w:sz w:val="24"/>
                <w:szCs w:val="24"/>
              </w:rPr>
              <w:t xml:space="preserve"> Σταματία</w:t>
            </w:r>
            <w:r w:rsidR="00FE3387">
              <w:rPr>
                <w:sz w:val="24"/>
                <w:szCs w:val="24"/>
              </w:rPr>
              <w:t xml:space="preserve"> ΠΕ02</w:t>
            </w:r>
            <w:bookmarkStart w:id="0" w:name="_GoBack"/>
            <w:bookmarkEnd w:id="0"/>
          </w:p>
        </w:tc>
      </w:tr>
    </w:tbl>
    <w:p w:rsidR="006616E0" w:rsidRPr="00FE3387" w:rsidRDefault="00FE3387" w:rsidP="00377896">
      <w:pPr>
        <w:jc w:val="both"/>
        <w:rPr>
          <w:sz w:val="24"/>
          <w:szCs w:val="24"/>
        </w:rPr>
      </w:pPr>
      <w:r>
        <w:rPr>
          <w:rFonts w:ascii="Segoe Print" w:hAnsi="Segoe Print" w:cs="Segoe Print"/>
          <w:sz w:val="32"/>
        </w:rPr>
        <w:t xml:space="preserve">            </w:t>
      </w:r>
      <w:proofErr w:type="spellStart"/>
      <w:r w:rsidRPr="00FE3387">
        <w:rPr>
          <w:sz w:val="24"/>
          <w:szCs w:val="24"/>
        </w:rPr>
        <w:t>Μπουραντάς</w:t>
      </w:r>
      <w:proofErr w:type="spellEnd"/>
      <w:r w:rsidRPr="00FE3387">
        <w:rPr>
          <w:sz w:val="24"/>
          <w:szCs w:val="24"/>
        </w:rPr>
        <w:t xml:space="preserve"> </w:t>
      </w:r>
      <w:proofErr w:type="spellStart"/>
      <w:r w:rsidRPr="00FE3387">
        <w:rPr>
          <w:sz w:val="24"/>
          <w:szCs w:val="24"/>
        </w:rPr>
        <w:t>Όθωνας</w:t>
      </w:r>
      <w:proofErr w:type="spellEnd"/>
      <w:r w:rsidRPr="00FE3387">
        <w:rPr>
          <w:sz w:val="24"/>
          <w:szCs w:val="24"/>
        </w:rPr>
        <w:t xml:space="preserve"> ΠΕ01</w:t>
      </w:r>
    </w:p>
    <w:sectPr w:rsidR="006616E0" w:rsidRPr="00FE3387" w:rsidSect="00651B03">
      <w:pgSz w:w="11906" w:h="16838"/>
      <w:pgMar w:top="709" w:right="1274"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99" w:rsidRDefault="00401B99" w:rsidP="00377896">
      <w:pPr>
        <w:spacing w:after="0" w:line="240" w:lineRule="auto"/>
      </w:pPr>
      <w:r>
        <w:separator/>
      </w:r>
    </w:p>
  </w:endnote>
  <w:endnote w:type="continuationSeparator" w:id="0">
    <w:p w:rsidR="00401B99" w:rsidRDefault="00401B99" w:rsidP="0037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Segoe Print">
    <w:panose1 w:val="02000600000000000000"/>
    <w:charset w:val="A1"/>
    <w:family w:val="auto"/>
    <w:pitch w:val="variable"/>
    <w:sig w:usb0="0000028F"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99" w:rsidRDefault="00401B99" w:rsidP="00377896">
      <w:pPr>
        <w:spacing w:after="0" w:line="240" w:lineRule="auto"/>
      </w:pPr>
      <w:r>
        <w:separator/>
      </w:r>
    </w:p>
  </w:footnote>
  <w:footnote w:type="continuationSeparator" w:id="0">
    <w:p w:rsidR="00401B99" w:rsidRDefault="00401B99" w:rsidP="00377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DCB"/>
    <w:multiLevelType w:val="hybridMultilevel"/>
    <w:tmpl w:val="B958F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DC16A7"/>
    <w:multiLevelType w:val="hybridMultilevel"/>
    <w:tmpl w:val="1BB2E48E"/>
    <w:lvl w:ilvl="0" w:tplc="79BC7E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E1F186F"/>
    <w:multiLevelType w:val="hybridMultilevel"/>
    <w:tmpl w:val="8D2076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DAA188A"/>
    <w:multiLevelType w:val="hybridMultilevel"/>
    <w:tmpl w:val="470601C4"/>
    <w:lvl w:ilvl="0" w:tplc="96EE8E08">
      <w:start w:val="1"/>
      <w:numFmt w:val="decimal"/>
      <w:lvlText w:val="%1)"/>
      <w:lvlJc w:val="left"/>
      <w:pPr>
        <w:ind w:left="360" w:hanging="360"/>
      </w:pPr>
      <w:rPr>
        <w:rFonts w:ascii="Georgia" w:eastAsia="Times New Roman" w:hAnsi="Georgia" w:cs="Times New Roman" w:hint="default"/>
        <w:color w:val="000000"/>
        <w:sz w:val="2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7D5E5D5F"/>
    <w:multiLevelType w:val="hybridMultilevel"/>
    <w:tmpl w:val="FCB410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41"/>
    <w:rsid w:val="00012381"/>
    <w:rsid w:val="00016A75"/>
    <w:rsid w:val="00082A99"/>
    <w:rsid w:val="0008397C"/>
    <w:rsid w:val="000D1818"/>
    <w:rsid w:val="000D76BB"/>
    <w:rsid w:val="00112442"/>
    <w:rsid w:val="00117FCD"/>
    <w:rsid w:val="00136521"/>
    <w:rsid w:val="0018287C"/>
    <w:rsid w:val="001D5CE2"/>
    <w:rsid w:val="00276A07"/>
    <w:rsid w:val="002825E7"/>
    <w:rsid w:val="002905F5"/>
    <w:rsid w:val="003502AF"/>
    <w:rsid w:val="00350FE8"/>
    <w:rsid w:val="00377896"/>
    <w:rsid w:val="00392B01"/>
    <w:rsid w:val="00393DFD"/>
    <w:rsid w:val="003F3413"/>
    <w:rsid w:val="00401B99"/>
    <w:rsid w:val="00413731"/>
    <w:rsid w:val="00416B3B"/>
    <w:rsid w:val="00455F61"/>
    <w:rsid w:val="00467235"/>
    <w:rsid w:val="004973E0"/>
    <w:rsid w:val="004B0F97"/>
    <w:rsid w:val="00500CA4"/>
    <w:rsid w:val="00565BD3"/>
    <w:rsid w:val="005B191E"/>
    <w:rsid w:val="005C45EB"/>
    <w:rsid w:val="00651B03"/>
    <w:rsid w:val="006616E0"/>
    <w:rsid w:val="00730D8B"/>
    <w:rsid w:val="0077455F"/>
    <w:rsid w:val="007D4721"/>
    <w:rsid w:val="007F0448"/>
    <w:rsid w:val="007F1F6F"/>
    <w:rsid w:val="007F2812"/>
    <w:rsid w:val="008D258A"/>
    <w:rsid w:val="008F12E5"/>
    <w:rsid w:val="00984EB2"/>
    <w:rsid w:val="009963A9"/>
    <w:rsid w:val="009C7E5D"/>
    <w:rsid w:val="009D4254"/>
    <w:rsid w:val="00A0143A"/>
    <w:rsid w:val="00AA6563"/>
    <w:rsid w:val="00AE1A49"/>
    <w:rsid w:val="00B604D1"/>
    <w:rsid w:val="00B72056"/>
    <w:rsid w:val="00B760C5"/>
    <w:rsid w:val="00C759AB"/>
    <w:rsid w:val="00CA4241"/>
    <w:rsid w:val="00CB73DB"/>
    <w:rsid w:val="00DB529A"/>
    <w:rsid w:val="00DC46D3"/>
    <w:rsid w:val="00E83710"/>
    <w:rsid w:val="00F332A0"/>
    <w:rsid w:val="00F62B46"/>
    <w:rsid w:val="00F663BC"/>
    <w:rsid w:val="00FE3387"/>
    <w:rsid w:val="00FE5166"/>
    <w:rsid w:val="00FE7E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4EB2"/>
    <w:pPr>
      <w:ind w:left="720"/>
      <w:contextualSpacing/>
    </w:pPr>
  </w:style>
  <w:style w:type="table" w:customStyle="1" w:styleId="1">
    <w:name w:val="Πλέγμα πίνακα1"/>
    <w:basedOn w:val="a1"/>
    <w:next w:val="a3"/>
    <w:uiPriority w:val="39"/>
    <w:rsid w:val="007D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377896"/>
    <w:pPr>
      <w:tabs>
        <w:tab w:val="center" w:pos="4153"/>
        <w:tab w:val="right" w:pos="8306"/>
      </w:tabs>
      <w:spacing w:after="0" w:line="240" w:lineRule="auto"/>
    </w:pPr>
  </w:style>
  <w:style w:type="character" w:customStyle="1" w:styleId="Char">
    <w:name w:val="Κεφαλίδα Char"/>
    <w:basedOn w:val="a0"/>
    <w:link w:val="a5"/>
    <w:uiPriority w:val="99"/>
    <w:rsid w:val="00377896"/>
  </w:style>
  <w:style w:type="paragraph" w:styleId="a6">
    <w:name w:val="footer"/>
    <w:basedOn w:val="a"/>
    <w:link w:val="Char0"/>
    <w:uiPriority w:val="99"/>
    <w:unhideWhenUsed/>
    <w:rsid w:val="00377896"/>
    <w:pPr>
      <w:tabs>
        <w:tab w:val="center" w:pos="4153"/>
        <w:tab w:val="right" w:pos="8306"/>
      </w:tabs>
      <w:spacing w:after="0" w:line="240" w:lineRule="auto"/>
    </w:pPr>
  </w:style>
  <w:style w:type="character" w:customStyle="1" w:styleId="Char0">
    <w:name w:val="Υποσέλιδο Char"/>
    <w:basedOn w:val="a0"/>
    <w:link w:val="a6"/>
    <w:uiPriority w:val="99"/>
    <w:rsid w:val="00377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4EB2"/>
    <w:pPr>
      <w:ind w:left="720"/>
      <w:contextualSpacing/>
    </w:pPr>
  </w:style>
  <w:style w:type="table" w:customStyle="1" w:styleId="1">
    <w:name w:val="Πλέγμα πίνακα1"/>
    <w:basedOn w:val="a1"/>
    <w:next w:val="a3"/>
    <w:uiPriority w:val="39"/>
    <w:rsid w:val="007D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377896"/>
    <w:pPr>
      <w:tabs>
        <w:tab w:val="center" w:pos="4153"/>
        <w:tab w:val="right" w:pos="8306"/>
      </w:tabs>
      <w:spacing w:after="0" w:line="240" w:lineRule="auto"/>
    </w:pPr>
  </w:style>
  <w:style w:type="character" w:customStyle="1" w:styleId="Char">
    <w:name w:val="Κεφαλίδα Char"/>
    <w:basedOn w:val="a0"/>
    <w:link w:val="a5"/>
    <w:uiPriority w:val="99"/>
    <w:rsid w:val="00377896"/>
  </w:style>
  <w:style w:type="paragraph" w:styleId="a6">
    <w:name w:val="footer"/>
    <w:basedOn w:val="a"/>
    <w:link w:val="Char0"/>
    <w:uiPriority w:val="99"/>
    <w:unhideWhenUsed/>
    <w:rsid w:val="00377896"/>
    <w:pPr>
      <w:tabs>
        <w:tab w:val="center" w:pos="4153"/>
        <w:tab w:val="right" w:pos="8306"/>
      </w:tabs>
      <w:spacing w:after="0" w:line="240" w:lineRule="auto"/>
    </w:pPr>
  </w:style>
  <w:style w:type="character" w:customStyle="1" w:styleId="Char0">
    <w:name w:val="Υποσέλιδο Char"/>
    <w:basedOn w:val="a0"/>
    <w:link w:val="a6"/>
    <w:uiPriority w:val="99"/>
    <w:rsid w:val="00377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81060">
      <w:bodyDiv w:val="1"/>
      <w:marLeft w:val="0"/>
      <w:marRight w:val="0"/>
      <w:marTop w:val="100"/>
      <w:marBottom w:val="15"/>
      <w:divBdr>
        <w:top w:val="none" w:sz="0" w:space="0" w:color="auto"/>
        <w:left w:val="none" w:sz="0" w:space="0" w:color="auto"/>
        <w:bottom w:val="none" w:sz="0" w:space="0" w:color="auto"/>
        <w:right w:val="none" w:sz="0" w:space="0" w:color="auto"/>
      </w:divBdr>
      <w:divsChild>
        <w:div w:id="1988970169">
          <w:marLeft w:val="0"/>
          <w:marRight w:val="0"/>
          <w:marTop w:val="1500"/>
          <w:marBottom w:val="0"/>
          <w:divBdr>
            <w:top w:val="none" w:sz="0" w:space="0" w:color="auto"/>
            <w:left w:val="none" w:sz="0" w:space="0" w:color="auto"/>
            <w:bottom w:val="none" w:sz="0" w:space="0" w:color="auto"/>
            <w:right w:val="none" w:sz="0" w:space="0" w:color="auto"/>
          </w:divBdr>
          <w:divsChild>
            <w:div w:id="18403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L105/229/1691,541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books.edu.gr/modules/ebook/show.php/DSGL105/229/1691,5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books.edu.gr/modules/ebook/show.php/DSGL105/229/1691,5415/" TargetMode="External"/><Relationship Id="rId5" Type="http://schemas.openxmlformats.org/officeDocument/2006/relationships/webSettings" Target="webSettings.xml"/><Relationship Id="rId10" Type="http://schemas.openxmlformats.org/officeDocument/2006/relationships/hyperlink" Target="http://ebooks.edu.gr/modules/ebook/show.php/DSGL105/229/1691,5415/" TargetMode="External"/><Relationship Id="rId4" Type="http://schemas.openxmlformats.org/officeDocument/2006/relationships/settings" Target="settings.xml"/><Relationship Id="rId9" Type="http://schemas.openxmlformats.org/officeDocument/2006/relationships/hyperlink" Target="http://ebooks.edu.gr/modules/ebook/show.php/DSGL105/229/1691,5415/"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Pages>
  <Words>749</Words>
  <Characters>4047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Χρήστης των Windows</cp:lastModifiedBy>
  <cp:revision>36</cp:revision>
  <dcterms:created xsi:type="dcterms:W3CDTF">2016-09-26T05:38:00Z</dcterms:created>
  <dcterms:modified xsi:type="dcterms:W3CDTF">2017-06-22T15:44:00Z</dcterms:modified>
</cp:coreProperties>
</file>