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36" w:rsidRPr="00F84075" w:rsidRDefault="00662536" w:rsidP="00662536">
      <w:bookmarkStart w:id="0" w:name="_GoBack"/>
      <w:bookmarkEnd w:id="0"/>
    </w:p>
    <w:p w:rsidR="00095632" w:rsidRDefault="00095632" w:rsidP="00095632">
      <w:pPr>
        <w:pBdr>
          <w:top w:val="double" w:sz="4" w:space="1" w:color="auto"/>
          <w:left w:val="double" w:sz="4" w:space="4" w:color="auto"/>
          <w:bottom w:val="double" w:sz="4" w:space="1" w:color="auto"/>
          <w:right w:val="double" w:sz="4" w:space="4" w:color="auto"/>
        </w:pBdr>
        <w:jc w:val="left"/>
        <w:rPr>
          <w:rStyle w:val="a3"/>
        </w:rPr>
      </w:pPr>
      <w:r>
        <w:rPr>
          <w:rStyle w:val="a3"/>
        </w:rPr>
        <w:t>1</w:t>
      </w:r>
      <w:r>
        <w:rPr>
          <w:rStyle w:val="a3"/>
          <w:vertAlign w:val="superscript"/>
        </w:rPr>
        <w:t>ο</w:t>
      </w:r>
      <w:r>
        <w:rPr>
          <w:rStyle w:val="a3"/>
        </w:rPr>
        <w:t xml:space="preserve"> Γυμνάσιο ΕΛΕΥΘΕΡΙΟΥ ΚΟΡΔΕΛΙΟΥ                     </w:t>
      </w:r>
      <w:r>
        <w:rPr>
          <w:rStyle w:val="a3"/>
        </w:rPr>
        <w:tab/>
      </w:r>
      <w:r>
        <w:rPr>
          <w:rStyle w:val="a3"/>
        </w:rPr>
        <w:tab/>
      </w:r>
      <w:r>
        <w:rPr>
          <w:rStyle w:val="a3"/>
        </w:rPr>
        <w:tab/>
        <w:t xml:space="preserve">    Μάθημα: Τεχνολογία</w:t>
      </w:r>
    </w:p>
    <w:p w:rsidR="00095632" w:rsidRPr="00B458C2" w:rsidRDefault="00095632" w:rsidP="00095632">
      <w:pPr>
        <w:pBdr>
          <w:top w:val="double" w:sz="4" w:space="1" w:color="auto"/>
          <w:left w:val="double" w:sz="4" w:space="4" w:color="auto"/>
          <w:bottom w:val="double" w:sz="4" w:space="1" w:color="auto"/>
          <w:right w:val="double" w:sz="4" w:space="4" w:color="auto"/>
        </w:pBdr>
        <w:jc w:val="left"/>
        <w:rPr>
          <w:rStyle w:val="a3"/>
        </w:rPr>
      </w:pPr>
      <w:r>
        <w:rPr>
          <w:rStyle w:val="a3"/>
        </w:rPr>
        <w:t>Σχολικό έτος: 20</w:t>
      </w:r>
      <w:r w:rsidR="00CB11E9">
        <w:rPr>
          <w:rStyle w:val="a3"/>
        </w:rPr>
        <w:t xml:space="preserve">  </w:t>
      </w:r>
      <w:r>
        <w:rPr>
          <w:rStyle w:val="a3"/>
        </w:rPr>
        <w:t>-</w:t>
      </w:r>
      <w:r w:rsidR="00CB11E9">
        <w:rPr>
          <w:rStyle w:val="a3"/>
        </w:rPr>
        <w:t xml:space="preserve"> </w:t>
      </w:r>
      <w:r>
        <w:rPr>
          <w:rStyle w:val="a3"/>
        </w:rPr>
        <w:t>20</w:t>
      </w:r>
      <w:r w:rsidR="00CB11E9">
        <w:rPr>
          <w:rStyle w:val="a3"/>
        </w:rPr>
        <w:t xml:space="preserve">   </w:t>
      </w:r>
      <w:r>
        <w:rPr>
          <w:rStyle w:val="a3"/>
        </w:rPr>
        <w:t xml:space="preserve">                                                   </w:t>
      </w:r>
      <w:r>
        <w:rPr>
          <w:rStyle w:val="a3"/>
        </w:rPr>
        <w:tab/>
      </w:r>
      <w:r>
        <w:rPr>
          <w:rStyle w:val="a3"/>
        </w:rPr>
        <w:tab/>
      </w:r>
      <w:r>
        <w:rPr>
          <w:rStyle w:val="a3"/>
        </w:rPr>
        <w:tab/>
      </w:r>
      <w:r w:rsidR="00E965B2">
        <w:rPr>
          <w:rStyle w:val="a3"/>
        </w:rPr>
        <w:t>ΔΙΔΑΣΚΩΝ</w:t>
      </w:r>
      <w:r>
        <w:rPr>
          <w:rStyle w:val="a3"/>
        </w:rPr>
        <w:t>: ΙΑΣΩΝ Χ. ΚΑΡΥΠΙΔΗΣ</w:t>
      </w:r>
    </w:p>
    <w:p w:rsidR="00B730BE" w:rsidRPr="00645EAE" w:rsidRDefault="00B730BE" w:rsidP="00095632">
      <w:pPr>
        <w:jc w:val="left"/>
        <w:rPr>
          <w:b/>
          <w:sz w:val="24"/>
          <w:szCs w:val="24"/>
        </w:rPr>
      </w:pPr>
    </w:p>
    <w:p w:rsidR="00662536" w:rsidRPr="00B730BE" w:rsidRDefault="00662536" w:rsidP="00B730BE">
      <w:pPr>
        <w:pBdr>
          <w:top w:val="thinThickSmallGap" w:sz="24" w:space="1" w:color="auto"/>
          <w:left w:val="thinThickSmallGap" w:sz="24" w:space="4" w:color="auto"/>
          <w:bottom w:val="thickThinSmallGap" w:sz="24" w:space="1" w:color="auto"/>
          <w:right w:val="thickThinSmallGap" w:sz="24" w:space="4" w:color="auto"/>
        </w:pBdr>
        <w:rPr>
          <w:sz w:val="28"/>
          <w:szCs w:val="28"/>
        </w:rPr>
      </w:pPr>
      <w:r w:rsidRPr="00B730BE">
        <w:rPr>
          <w:sz w:val="28"/>
          <w:szCs w:val="28"/>
        </w:rPr>
        <w:t>Ενημερωτικό σημείωμα για το</w:t>
      </w:r>
      <w:r w:rsidR="00133111">
        <w:rPr>
          <w:sz w:val="28"/>
          <w:szCs w:val="28"/>
        </w:rPr>
        <w:t xml:space="preserve"> πρόγραμμα σπουδών του μαθήματος</w:t>
      </w:r>
      <w:r w:rsidR="00BF3599">
        <w:rPr>
          <w:sz w:val="28"/>
          <w:szCs w:val="28"/>
        </w:rPr>
        <w:t xml:space="preserve"> της </w:t>
      </w:r>
      <w:r w:rsidR="00BF3599" w:rsidRPr="002C4845">
        <w:rPr>
          <w:b/>
          <w:sz w:val="28"/>
          <w:szCs w:val="28"/>
        </w:rPr>
        <w:t>Γ΄</w:t>
      </w:r>
      <w:r w:rsidR="00CB11E9">
        <w:rPr>
          <w:b/>
          <w:sz w:val="28"/>
          <w:szCs w:val="28"/>
        </w:rPr>
        <w:t xml:space="preserve"> </w:t>
      </w:r>
      <w:r w:rsidR="00BF3599" w:rsidRPr="002C4845">
        <w:rPr>
          <w:b/>
          <w:sz w:val="28"/>
          <w:szCs w:val="28"/>
        </w:rPr>
        <w:t>τάξης</w:t>
      </w:r>
    </w:p>
    <w:p w:rsidR="00662536" w:rsidRDefault="00662536" w:rsidP="00662536"/>
    <w:p w:rsidR="00B730BE" w:rsidRPr="009B1CE2" w:rsidRDefault="00B730BE" w:rsidP="0095543E">
      <w:pPr>
        <w:jc w:val="both"/>
      </w:pPr>
      <w:r w:rsidRPr="009B1CE2">
        <w:t>Αγαπητοί γονείς</w:t>
      </w:r>
      <w:r w:rsidR="00CB11E9">
        <w:t xml:space="preserve"> </w:t>
      </w:r>
      <w:r w:rsidR="003127DF">
        <w:t>&amp; Κ</w:t>
      </w:r>
      <w:r w:rsidR="00F84075" w:rsidRPr="009B1CE2">
        <w:t xml:space="preserve">ηδεμόνες </w:t>
      </w:r>
      <w:r w:rsidRPr="009B1CE2">
        <w:t xml:space="preserve">, </w:t>
      </w:r>
    </w:p>
    <w:p w:rsidR="00CB11E9" w:rsidRDefault="009B1CE2" w:rsidP="00CB11E9">
      <w:pPr>
        <w:jc w:val="left"/>
      </w:pPr>
      <w:r>
        <w:t>Ε</w:t>
      </w:r>
      <w:r w:rsidR="00B730BE" w:rsidRPr="009B1CE2">
        <w:t>ύχομαι η νέα σχολική χρονιά να είναι δημιουργική και ωφέλιμη για την πρόοδο των παιδιών μας.</w:t>
      </w:r>
      <w:r w:rsidR="00CB11E9">
        <w:t xml:space="preserve"> </w:t>
      </w:r>
    </w:p>
    <w:p w:rsidR="00162022" w:rsidRPr="009B1CE2" w:rsidRDefault="00CB11E9" w:rsidP="002E2E4D">
      <w:pPr>
        <w:ind w:firstLine="284"/>
        <w:jc w:val="left"/>
      </w:pPr>
      <w:r>
        <w:t>Τ</w:t>
      </w:r>
      <w:r w:rsidR="00162022" w:rsidRPr="009B1CE2">
        <w:t xml:space="preserve">ο πρόγραμμα </w:t>
      </w:r>
      <w:r>
        <w:t xml:space="preserve">του μαθήματος </w:t>
      </w:r>
      <w:r w:rsidR="00162022" w:rsidRPr="009B1CE2">
        <w:t>των 2 προηγούμενων τάξεων</w:t>
      </w:r>
      <w:r w:rsidR="002419E2">
        <w:t xml:space="preserve"> θα συμπληρωθεί </w:t>
      </w:r>
      <w:r w:rsidR="00F50220" w:rsidRPr="009B1CE2">
        <w:t xml:space="preserve">με τη διδασκαλία </w:t>
      </w:r>
      <w:r w:rsidR="00162022" w:rsidRPr="009B1CE2">
        <w:t xml:space="preserve">της μεθόδου </w:t>
      </w:r>
      <w:r w:rsidR="00247ED5" w:rsidRPr="00F50220">
        <w:rPr>
          <w:rFonts w:ascii="Arial Black" w:hAnsi="Arial Black"/>
          <w:b/>
        </w:rPr>
        <w:t>«έρευνα και πειραματισμός»</w:t>
      </w:r>
      <w:r>
        <w:rPr>
          <w:rFonts w:ascii="Arial Black" w:hAnsi="Arial Black"/>
          <w:b/>
        </w:rPr>
        <w:t xml:space="preserve"> </w:t>
      </w:r>
      <w:r w:rsidR="00162022" w:rsidRPr="009B1CE2">
        <w:t>για εξοικείωση των μαθητών με τη διαδικασία  της έρευνας στην παραγωγική διαδικασία</w:t>
      </w:r>
      <w:r w:rsidR="00ED6E9D">
        <w:t>.</w:t>
      </w:r>
    </w:p>
    <w:p w:rsidR="00C50C43" w:rsidRPr="006C0E3B" w:rsidRDefault="0095543E" w:rsidP="002E2E4D">
      <w:pPr>
        <w:ind w:firstLine="284"/>
        <w:jc w:val="left"/>
      </w:pPr>
      <w:r w:rsidRPr="009B1CE2">
        <w:t>Τ</w:t>
      </w:r>
      <w:r w:rsidR="00E9386F" w:rsidRPr="009B1CE2">
        <w:t xml:space="preserve">ο </w:t>
      </w:r>
      <w:r w:rsidR="00162022" w:rsidRPr="009B1CE2">
        <w:t xml:space="preserve">μάθημα θα </w:t>
      </w:r>
      <w:r w:rsidRPr="009B1CE2">
        <w:t xml:space="preserve">διδάσκεται </w:t>
      </w:r>
      <w:r w:rsidR="00162022" w:rsidRPr="009B1CE2">
        <w:t xml:space="preserve">και φέτος </w:t>
      </w:r>
      <w:r w:rsidRPr="00357B31">
        <w:rPr>
          <w:b/>
          <w:u w:val="single"/>
        </w:rPr>
        <w:t>μία (1) ώρα την εβδομάδα</w:t>
      </w:r>
      <w:r w:rsidR="00162022" w:rsidRPr="00EE3A59">
        <w:rPr>
          <w:b/>
          <w:u w:val="single"/>
        </w:rPr>
        <w:t xml:space="preserve"> παράλληλα με το μάθημα της πληροφορικής</w:t>
      </w:r>
      <w:r w:rsidRPr="009B1CE2">
        <w:t xml:space="preserve"> και</w:t>
      </w:r>
      <w:r w:rsidR="00E9386F" w:rsidRPr="009B1CE2">
        <w:t xml:space="preserve"> δεν προβλέπεται η διδασκαλία συγκεκριμένης ύλης. </w:t>
      </w:r>
      <w:r w:rsidR="00C50C43" w:rsidRPr="009B1CE2">
        <w:t>Οι μαθητές/</w:t>
      </w:r>
      <w:r w:rsidR="00162022" w:rsidRPr="009B1CE2">
        <w:t>τριες θα εξοικειωθούν με την τεχνολογική έρευνα</w:t>
      </w:r>
      <w:r w:rsidR="00B33397">
        <w:t xml:space="preserve"> </w:t>
      </w:r>
      <w:r w:rsidR="00162022" w:rsidRPr="009B1CE2">
        <w:t>και θα εφαρμόσουν απλές ερευνητικές διαδικασίες σε τεχνολογικά θέματα της επιλογής τους, εμπλεκόμενοι σε δραστηριότητες που προβλέπονται από τη μέθ</w:t>
      </w:r>
      <w:r w:rsidR="00C50C43" w:rsidRPr="009B1CE2">
        <w:t>οδο</w:t>
      </w:r>
      <w:r w:rsidR="00B33397">
        <w:t xml:space="preserve"> </w:t>
      </w:r>
      <w:r w:rsidR="00C50C43" w:rsidRPr="00F50220">
        <w:rPr>
          <w:rFonts w:ascii="Arial Black" w:hAnsi="Arial Black"/>
          <w:b/>
        </w:rPr>
        <w:t>«έρευνα και πειραματισμός»</w:t>
      </w:r>
      <w:r w:rsidR="00C50C43">
        <w:rPr>
          <w:b/>
        </w:rPr>
        <w:t xml:space="preserve">. </w:t>
      </w:r>
      <w:r w:rsidR="00162022" w:rsidRPr="007E6576">
        <w:rPr>
          <w:b/>
          <w:u w:val="single"/>
        </w:rPr>
        <w:t>Ο κάθε μαθητής</w:t>
      </w:r>
      <w:r w:rsidR="00C50C43" w:rsidRPr="007E6576">
        <w:rPr>
          <w:b/>
          <w:u w:val="single"/>
        </w:rPr>
        <w:t>/τρια</w:t>
      </w:r>
      <w:r w:rsidR="00162022" w:rsidRPr="007E6576">
        <w:rPr>
          <w:b/>
          <w:u w:val="single"/>
        </w:rPr>
        <w:t xml:space="preserve"> ατομικά ή σε συνεργασία με συμμαθητές του  ανάλογα με το θ</w:t>
      </w:r>
      <w:r w:rsidR="00C50C43" w:rsidRPr="007E6576">
        <w:rPr>
          <w:b/>
          <w:u w:val="single"/>
        </w:rPr>
        <w:t>έμα της έρευνας θα εκτελέσει /</w:t>
      </w:r>
      <w:proofErr w:type="spellStart"/>
      <w:r w:rsidR="00C50C43" w:rsidRPr="007E6576">
        <w:rPr>
          <w:b/>
          <w:u w:val="single"/>
        </w:rPr>
        <w:t>ουν</w:t>
      </w:r>
      <w:proofErr w:type="spellEnd"/>
      <w:r w:rsidR="00C50C43" w:rsidRPr="007E6576">
        <w:rPr>
          <w:b/>
          <w:u w:val="single"/>
        </w:rPr>
        <w:t xml:space="preserve"> </w:t>
      </w:r>
      <w:r w:rsidR="00162022" w:rsidRPr="007E6576">
        <w:rPr>
          <w:b/>
          <w:u w:val="single"/>
        </w:rPr>
        <w:t xml:space="preserve"> μια έρευνα σε σχέση με ένα τεχνολογικό θέμα της επιλογής του /</w:t>
      </w:r>
      <w:r w:rsidR="00C50C43" w:rsidRPr="007E6576">
        <w:rPr>
          <w:b/>
          <w:u w:val="single"/>
        </w:rPr>
        <w:t>τους.</w:t>
      </w:r>
    </w:p>
    <w:p w:rsidR="002C4845" w:rsidRPr="006C0E3B" w:rsidRDefault="002C4845" w:rsidP="002E2E4D">
      <w:pPr>
        <w:ind w:firstLine="284"/>
        <w:jc w:val="left"/>
      </w:pPr>
      <w:r w:rsidRPr="006C0E3B">
        <w:t>Οι δραστηριότητες τους  όπως και στις προηγούμενες τάξεις περιλαμβάνουν  Θεωρητ</w:t>
      </w:r>
      <w:r w:rsidRPr="006C0E3B">
        <w:softHyphen/>
        <w:t xml:space="preserve">ική μελέτη / Πραγματοποίηση </w:t>
      </w:r>
      <w:r w:rsidR="00B33397">
        <w:t>πειράματος</w:t>
      </w:r>
      <w:r w:rsidRPr="006C0E3B">
        <w:t xml:space="preserve"> / Δημιουργία γραπτής εργασίας /  Προφορικές Παρουσιάσεις  των εργασιών σε σεμινάριο, αξιοποιώντας το ευρύτερο δυνατό φάσμα πηγών πληροφόρησης  από το τεχνολογικό τους περιβάλλον συμπεριλαμβανομένου και του παγκόσμιου δικτύου Internet. </w:t>
      </w:r>
      <w:r w:rsidR="00162022" w:rsidRPr="006C0E3B">
        <w:t>Για να ερευνήσουν ένα θέμα που θα επιλέξουν οι μαθητές</w:t>
      </w:r>
      <w:r w:rsidR="00C50C43" w:rsidRPr="006C0E3B">
        <w:t xml:space="preserve">/τριες </w:t>
      </w:r>
      <w:r w:rsidR="00162022" w:rsidRPr="006C0E3B">
        <w:t xml:space="preserve"> θα πρέπει να μεταχειρισθούν όργανα (τα οποία πολλές φορές επινοούν και κατασκευάζουν οι ίδιοι), να κατασκευάσουν ομοιώματα, να χρησιμοποιήσουν μηχανήματα για τα πειράματά τους κλπ.   Οι μαθητές δηλαδή και στη μέθοδο αυτή χρησιμοποιούν έναν αριθμό εργαλείων, υλικών, και μηχανημάτων, κατά λογικό τρόπο, και για ένα συγκεκριμένο σκοπό</w:t>
      </w:r>
      <w:r w:rsidR="00B33397">
        <w:t xml:space="preserve"> </w:t>
      </w:r>
      <w:r w:rsidR="00162022" w:rsidRPr="006C0E3B">
        <w:t>.</w:t>
      </w:r>
      <w:r w:rsidR="00B33397">
        <w:t xml:space="preserve"> </w:t>
      </w:r>
      <w:r w:rsidRPr="00733E73">
        <w:rPr>
          <w:b/>
          <w:u w:val="single"/>
        </w:rPr>
        <w:t>Για τ</w:t>
      </w:r>
      <w:r w:rsidR="00B33397">
        <w:rPr>
          <w:b/>
          <w:u w:val="single"/>
        </w:rPr>
        <w:t>ο</w:t>
      </w:r>
      <w:r w:rsidRPr="00733E73">
        <w:rPr>
          <w:b/>
          <w:u w:val="single"/>
        </w:rPr>
        <w:t xml:space="preserve"> </w:t>
      </w:r>
      <w:r w:rsidR="00B33397">
        <w:rPr>
          <w:b/>
          <w:u w:val="single"/>
        </w:rPr>
        <w:t>πείραμα</w:t>
      </w:r>
      <w:r w:rsidRPr="00733E73">
        <w:rPr>
          <w:b/>
          <w:u w:val="single"/>
        </w:rPr>
        <w:t xml:space="preserve"> </w:t>
      </w:r>
      <w:r w:rsidR="00B33397">
        <w:rPr>
          <w:b/>
          <w:u w:val="single"/>
        </w:rPr>
        <w:t>δεν θα χρειαστεί κα</w:t>
      </w:r>
      <w:r w:rsidRPr="00733E73">
        <w:rPr>
          <w:b/>
          <w:u w:val="single"/>
        </w:rPr>
        <w:t>μία δαπάνη</w:t>
      </w:r>
      <w:r w:rsidRPr="006C0E3B">
        <w:t xml:space="preserve"> για την προμήθεια των παραπ</w:t>
      </w:r>
      <w:r w:rsidR="00BB5BBA" w:rsidRPr="006C0E3B">
        <w:t>άνω απαιτούμενων.</w:t>
      </w:r>
      <w:r w:rsidR="00B33397">
        <w:t xml:space="preserve"> </w:t>
      </w:r>
      <w:r w:rsidR="00B33397" w:rsidRPr="00B33397">
        <w:rPr>
          <w:b/>
          <w:u w:val="single"/>
        </w:rPr>
        <w:t>Ίσως</w:t>
      </w:r>
      <w:r w:rsidR="00B33397">
        <w:rPr>
          <w:b/>
          <w:u w:val="single"/>
        </w:rPr>
        <w:t xml:space="preserve"> να χρειαστεί </w:t>
      </w:r>
      <w:r w:rsidR="00B33397" w:rsidRPr="007E6576">
        <w:rPr>
          <w:b/>
          <w:u w:val="single"/>
        </w:rPr>
        <w:t>κάθε μαθητής/τρια</w:t>
      </w:r>
      <w:r w:rsidR="00B33397">
        <w:rPr>
          <w:b/>
          <w:u w:val="single"/>
        </w:rPr>
        <w:t xml:space="preserve"> να φέρει από το σπίτι κάποια υλικά, ανάλογα με το θέμα του τμήματος</w:t>
      </w:r>
      <w:r w:rsidR="00C82082">
        <w:rPr>
          <w:b/>
          <w:u w:val="single"/>
        </w:rPr>
        <w:t xml:space="preserve"> (πχ μια μικρή ποσότητα απορρυπαντικού , ένα μπουκαλάκι </w:t>
      </w:r>
      <w:r w:rsidR="00C82082">
        <w:rPr>
          <w:b/>
          <w:u w:val="single"/>
          <w:lang w:val="en-US"/>
        </w:rPr>
        <w:t>Coca</w:t>
      </w:r>
      <w:r w:rsidR="00C82082" w:rsidRPr="00C82082">
        <w:rPr>
          <w:b/>
          <w:u w:val="single"/>
        </w:rPr>
        <w:t xml:space="preserve"> </w:t>
      </w:r>
      <w:r w:rsidR="00C82082">
        <w:rPr>
          <w:b/>
          <w:u w:val="single"/>
          <w:lang w:val="en-US"/>
        </w:rPr>
        <w:t>Cola</w:t>
      </w:r>
      <w:r w:rsidR="00C82082" w:rsidRPr="00C82082">
        <w:rPr>
          <w:b/>
          <w:u w:val="single"/>
        </w:rPr>
        <w:t xml:space="preserve">, </w:t>
      </w:r>
      <w:r w:rsidR="00C82082">
        <w:rPr>
          <w:b/>
          <w:u w:val="single"/>
        </w:rPr>
        <w:t>μια λεκάνη, χαρτί κουζίνας κλπ</w:t>
      </w:r>
      <w:r w:rsidR="00B33397">
        <w:rPr>
          <w:b/>
          <w:u w:val="single"/>
        </w:rPr>
        <w:t>.</w:t>
      </w:r>
      <w:r w:rsidR="00C82082">
        <w:rPr>
          <w:b/>
          <w:u w:val="single"/>
        </w:rPr>
        <w:t>)</w:t>
      </w:r>
    </w:p>
    <w:p w:rsidR="009A04FB" w:rsidRDefault="00F63B4D" w:rsidP="002E2E4D">
      <w:pPr>
        <w:ind w:firstLine="284"/>
        <w:jc w:val="left"/>
      </w:pPr>
      <w:r w:rsidRPr="00733E73">
        <w:rPr>
          <w:b/>
          <w:u w:val="single"/>
        </w:rPr>
        <w:t xml:space="preserve">Ο </w:t>
      </w:r>
      <w:r w:rsidR="006D4BDD">
        <w:rPr>
          <w:b/>
          <w:u w:val="single"/>
        </w:rPr>
        <w:t>διδάσκων</w:t>
      </w:r>
      <w:r w:rsidR="000E4AE4" w:rsidRPr="006C0E3B">
        <w:t xml:space="preserve"> αναλαμβάνει ρόλο συμβουλευτικό στην επίλυση των τεχνολογικών προβλημάτων από τους μαθητές, με άλλα λόγια </w:t>
      </w:r>
      <w:r w:rsidR="000E4AE4" w:rsidRPr="00733E73">
        <w:rPr>
          <w:b/>
          <w:u w:val="single"/>
        </w:rPr>
        <w:t>αναλαμβάνει το ρόλο του διαχειριστή της εκπαιδευτικής διαδικασίας</w:t>
      </w:r>
      <w:r w:rsidRPr="006C0E3B">
        <w:t>.</w:t>
      </w:r>
    </w:p>
    <w:p w:rsidR="00C049EE" w:rsidRPr="00F50220" w:rsidRDefault="00C049EE" w:rsidP="007E6576">
      <w:pPr>
        <w:jc w:val="left"/>
        <w:rPr>
          <w:b/>
        </w:rPr>
      </w:pPr>
    </w:p>
    <w:p w:rsidR="00F63B4D" w:rsidRDefault="00F63B4D" w:rsidP="0095543E">
      <w:pPr>
        <w:rPr>
          <w:b/>
        </w:rPr>
      </w:pPr>
      <w:r w:rsidRPr="00F50220">
        <w:rPr>
          <w:rFonts w:ascii="Arial Black" w:hAnsi="Arial Black"/>
          <w:b/>
          <w:u w:val="single"/>
        </w:rPr>
        <w:t>Σχολικό βιβλίο – «τετράδιο μαθητή» - πηγές πληροφόρησης</w:t>
      </w:r>
      <w:r w:rsidRPr="00BB5BBA">
        <w:rPr>
          <w:b/>
        </w:rPr>
        <w:t>.</w:t>
      </w:r>
    </w:p>
    <w:p w:rsidR="00C049EE" w:rsidRPr="00BB5BBA" w:rsidRDefault="00C049EE" w:rsidP="0095543E">
      <w:pPr>
        <w:rPr>
          <w:b/>
        </w:rPr>
      </w:pPr>
    </w:p>
    <w:p w:rsidR="009A4690" w:rsidRDefault="002C4845" w:rsidP="007E6576">
      <w:pPr>
        <w:ind w:firstLine="284"/>
        <w:jc w:val="left"/>
      </w:pPr>
      <w:r w:rsidRPr="00C049EE">
        <w:t xml:space="preserve">Προς το παρόν </w:t>
      </w:r>
      <w:r w:rsidRPr="00600FD6">
        <w:rPr>
          <w:b/>
          <w:u w:val="single"/>
        </w:rPr>
        <w:t>δεν έχει εκδοθεί βιβλίο για το μάθημα</w:t>
      </w:r>
      <w:r w:rsidRPr="00C049EE">
        <w:t xml:space="preserve"> παρά μόνο οδηγίες που</w:t>
      </w:r>
      <w:r w:rsidR="00BB5BBA" w:rsidRPr="00C049EE">
        <w:t xml:space="preserve"> θα βρείτε στο link</w:t>
      </w:r>
      <w:r w:rsidR="009A4690">
        <w:t xml:space="preserve"> </w:t>
      </w:r>
      <w:hyperlink r:id="rId4" w:history="1">
        <w:r w:rsidR="00F50220" w:rsidRPr="00F50220">
          <w:rPr>
            <w:rStyle w:val="-"/>
            <w:b/>
          </w:rPr>
          <w:t>http://ebooks.edu.gr/new/ps.php</w:t>
        </w:r>
      </w:hyperlink>
      <w:r w:rsidR="009A4690">
        <w:t xml:space="preserve"> </w:t>
      </w:r>
      <w:r w:rsidR="00BB5BBA" w:rsidRPr="00C049EE">
        <w:t>του ψηφιακού σχολείου.</w:t>
      </w:r>
    </w:p>
    <w:p w:rsidR="009A4690" w:rsidRDefault="009A4690" w:rsidP="002E2E4D">
      <w:pPr>
        <w:ind w:firstLine="284"/>
        <w:jc w:val="left"/>
      </w:pPr>
      <w:r>
        <w:t xml:space="preserve">Καλό είναι στα πρώτα θεωρητικά μαθήματα, μιας και δεν υπάρχει Σχολικό Βιβλίο,  </w:t>
      </w:r>
      <w:r>
        <w:rPr>
          <w:b/>
          <w:u w:val="single"/>
        </w:rPr>
        <w:t xml:space="preserve">οι </w:t>
      </w:r>
      <w:r w:rsidRPr="009A4690">
        <w:rPr>
          <w:b/>
          <w:u w:val="single"/>
        </w:rPr>
        <w:t xml:space="preserve"> </w:t>
      </w:r>
      <w:r>
        <w:rPr>
          <w:b/>
          <w:u w:val="single"/>
        </w:rPr>
        <w:t>μαθητέ</w:t>
      </w:r>
      <w:r w:rsidRPr="007E6576">
        <w:rPr>
          <w:b/>
          <w:u w:val="single"/>
        </w:rPr>
        <w:t>ς</w:t>
      </w:r>
      <w:r>
        <w:rPr>
          <w:b/>
          <w:u w:val="single"/>
        </w:rPr>
        <w:t xml:space="preserve">/τριες να κρατούν σημειώσεις σε κάποιο τετράδιο από το μάθημα που θα γίνεται στην τάξη. </w:t>
      </w:r>
    </w:p>
    <w:p w:rsidR="00F63B4D" w:rsidRPr="00C049EE" w:rsidRDefault="008924F7" w:rsidP="002E2E4D">
      <w:pPr>
        <w:ind w:firstLine="284"/>
        <w:jc w:val="left"/>
      </w:pPr>
      <w:r w:rsidRPr="00C049EE">
        <w:t>Οι δραστηριότητες των μαθητών για να είναι συγκεντρωμένες και ταξινομημένες</w:t>
      </w:r>
      <w:r w:rsidR="009A4690">
        <w:t xml:space="preserve"> </w:t>
      </w:r>
      <w:r w:rsidRPr="00C049EE">
        <w:t xml:space="preserve"> χρησιμοποιούμε στο μάθημα</w:t>
      </w:r>
      <w:r w:rsidR="009A4690">
        <w:t xml:space="preserve"> </w:t>
      </w:r>
      <w:r w:rsidRPr="00793F1B">
        <w:rPr>
          <w:b/>
          <w:u w:val="single"/>
        </w:rPr>
        <w:t>ένα μικρό ντοσιεδάκι με διαφανές εξώφυλλο μέσα στο οποίο τοποθετούμε περίπου 15 διαφάνειες με περιθώριο</w:t>
      </w:r>
      <w:r w:rsidRPr="00C049EE">
        <w:t xml:space="preserve"> ,  που αντικαθιστά τα </w:t>
      </w:r>
      <w:r w:rsidR="00C569DD" w:rsidRPr="00C049EE">
        <w:t>γνωστά</w:t>
      </w:r>
      <w:r w:rsidR="009A4690">
        <w:t xml:space="preserve"> </w:t>
      </w:r>
      <w:r w:rsidR="00C569DD" w:rsidRPr="00C049EE">
        <w:t>τετράδια. Εκεί ο μαθητής τοποθετεί όλο το γραπτό υλικό που συγκεντρώνει για να προετοιμάσει και παρουσιάσει τις εργασίες του</w:t>
      </w:r>
      <w:r w:rsidR="00BB5BBA" w:rsidRPr="00C049EE">
        <w:t>.</w:t>
      </w:r>
      <w:r w:rsidR="009A4690">
        <w:t xml:space="preserve"> </w:t>
      </w:r>
      <w:r w:rsidR="00C569DD" w:rsidRPr="001011F8">
        <w:rPr>
          <w:b/>
          <w:u w:val="single"/>
        </w:rPr>
        <w:t xml:space="preserve">Ένας τακτικός έλεγχος από την πλευρά </w:t>
      </w:r>
      <w:r w:rsidR="00BB5BBA" w:rsidRPr="001011F8">
        <w:rPr>
          <w:b/>
          <w:u w:val="single"/>
        </w:rPr>
        <w:t xml:space="preserve">σας </w:t>
      </w:r>
      <w:r w:rsidR="00C569DD" w:rsidRPr="001011F8">
        <w:rPr>
          <w:b/>
          <w:u w:val="single"/>
        </w:rPr>
        <w:t>θα αποδειχθεί χρήσιμος</w:t>
      </w:r>
      <w:r w:rsidR="00C569DD" w:rsidRPr="00C049EE">
        <w:t xml:space="preserve">. Άλλωστε αποτελεί και τον «καθρέπτη» των προσπαθειών του. </w:t>
      </w:r>
    </w:p>
    <w:p w:rsidR="00645EAE" w:rsidRPr="00C049EE" w:rsidRDefault="00E96A96" w:rsidP="007E6576">
      <w:pPr>
        <w:ind w:firstLine="284"/>
        <w:jc w:val="left"/>
      </w:pPr>
      <w:r w:rsidRPr="00C049EE">
        <w:t xml:space="preserve">Για την επίτευξη των στόχων του μαθήματος </w:t>
      </w:r>
      <w:r w:rsidR="00590B6F" w:rsidRPr="00C049EE">
        <w:t xml:space="preserve"> απαιτείται </w:t>
      </w:r>
      <w:r w:rsidR="00645EAE" w:rsidRPr="00C049EE">
        <w:t xml:space="preserve">πλούσια συλλογή και επεξεργασία πληροφοριών  κυρίως  τεχνολογικού χαρακτήρα, με αποτέλεσμα  η αξιοποίηση του σύγχρονου εργαλείου που είναι οι </w:t>
      </w:r>
      <w:hyperlink r:id="rId5" w:tgtFrame="_blank" w:tooltip="Λήμμα στη Βικιπαίδεια" w:history="1">
        <w:r w:rsidR="00645EAE" w:rsidRPr="00C049EE">
          <w:t>υπολογιστές</w:t>
        </w:r>
      </w:hyperlink>
      <w:r w:rsidR="00645EAE" w:rsidRPr="00C049EE">
        <w:t xml:space="preserve"> και το παγκόσμιο δίκτυο internet να είναι απαραίτητη</w:t>
      </w:r>
      <w:r w:rsidR="00454601">
        <w:t>.</w:t>
      </w:r>
      <w:r w:rsidR="00021B0C" w:rsidRPr="00C049EE">
        <w:t xml:space="preserve"> Βέβαια και στο σχολικό περιβάλλον γίνεται προσπάθεια για να υποστηριχθεί ή όλη προσπάθεια των παιδιών.</w:t>
      </w:r>
    </w:p>
    <w:p w:rsidR="00847C0A" w:rsidRPr="009617E3" w:rsidRDefault="002E2E4D" w:rsidP="002E2E4D">
      <w:pPr>
        <w:ind w:firstLine="284"/>
        <w:jc w:val="left"/>
      </w:pPr>
      <w:r w:rsidRPr="00C049EE">
        <w:t>Στ</w:t>
      </w:r>
      <w:r w:rsidR="009617E3">
        <w:t>ην</w:t>
      </w:r>
      <w:r>
        <w:t xml:space="preserve"> </w:t>
      </w:r>
      <w:r w:rsidR="006E2964" w:rsidRPr="00C049EE">
        <w:t xml:space="preserve"> ιστοσελίδ</w:t>
      </w:r>
      <w:r w:rsidR="009617E3">
        <w:t>α</w:t>
      </w:r>
      <w:r>
        <w:t xml:space="preserve"> </w:t>
      </w:r>
      <w:hyperlink r:id="rId6" w:history="1">
        <w:r w:rsidR="009A04FB" w:rsidRPr="006E2964">
          <w:rPr>
            <w:rStyle w:val="-"/>
            <w:rFonts w:ascii="Arial Black" w:hAnsi="Arial Black"/>
            <w:b/>
            <w:sz w:val="24"/>
            <w:szCs w:val="24"/>
          </w:rPr>
          <w:t>http://users.sch.gr/irantousis/</w:t>
        </w:r>
      </w:hyperlink>
      <w:r w:rsidR="009617E3">
        <w:t xml:space="preserve"> </w:t>
      </w:r>
      <w:r w:rsidR="003F6959" w:rsidRPr="00C049EE">
        <w:t>είναι καταχωρημένο υλικό και πληροφορίες για τις δραστηριότητες του μαθήματος.</w:t>
      </w:r>
      <w:r>
        <w:t xml:space="preserve"> </w:t>
      </w:r>
      <w:r w:rsidR="00B20918" w:rsidRPr="00AE5678">
        <w:rPr>
          <w:b/>
          <w:u w:val="single"/>
        </w:rPr>
        <w:t xml:space="preserve">Σε περίπτωση απουσίας </w:t>
      </w:r>
      <w:r w:rsidR="00E11FB7" w:rsidRPr="00AE5678">
        <w:rPr>
          <w:b/>
          <w:u w:val="single"/>
        </w:rPr>
        <w:t xml:space="preserve"> ενός μαθητή ,</w:t>
      </w:r>
      <w:r w:rsidR="00B20918" w:rsidRPr="00AE5678">
        <w:rPr>
          <w:b/>
          <w:u w:val="single"/>
        </w:rPr>
        <w:t xml:space="preserve"> μπορεί να μελετήσει από εκεί καθώς και να εκτυπώσει απαιτούμενα έγγραφα</w:t>
      </w:r>
      <w:r w:rsidR="00B20918" w:rsidRPr="00C049EE">
        <w:t>.</w:t>
      </w:r>
      <w:r>
        <w:t xml:space="preserve"> </w:t>
      </w:r>
    </w:p>
    <w:p w:rsidR="00847C0A" w:rsidRPr="00730152" w:rsidRDefault="00847C0A" w:rsidP="00F750C6">
      <w:pPr>
        <w:ind w:firstLine="284"/>
        <w:jc w:val="left"/>
        <w:rPr>
          <w:b/>
          <w:u w:val="single"/>
        </w:rPr>
      </w:pPr>
      <w:r w:rsidRPr="00F750C6">
        <w:t xml:space="preserve">Επίσης μπορεί να βρει όλο το υλικό του μαθήματος μέσα στην διαδικτυακή πλατφόρμα επικοινωνίας </w:t>
      </w:r>
      <w:r w:rsidRPr="00F750C6">
        <w:rPr>
          <w:b/>
        </w:rPr>
        <w:t>e-me</w:t>
      </w:r>
      <w:r w:rsidRPr="00F750C6">
        <w:t xml:space="preserve"> στην οποία είναι προσκεκλημένος ως μέλος της κυψέλης του τμήματός του. (Για όσους </w:t>
      </w:r>
      <w:r w:rsidRPr="00F750C6">
        <w:rPr>
          <w:b/>
          <w:u w:val="single"/>
        </w:rPr>
        <w:t>δεν ανήκουν στην κυψέλη της e-me</w:t>
      </w:r>
      <w:r w:rsidRPr="00F750C6">
        <w:t xml:space="preserve">, πρέπει </w:t>
      </w:r>
      <w:r w:rsidRPr="00F750C6">
        <w:rPr>
          <w:b/>
          <w:u w:val="single"/>
        </w:rPr>
        <w:t>αρχικά να κάνετε εγγραφή στο ΠΣΔ</w:t>
      </w:r>
      <w:r w:rsidRPr="00F750C6">
        <w:t xml:space="preserve"> και να πάρετε </w:t>
      </w:r>
      <w:r w:rsidRPr="00F750C6">
        <w:rPr>
          <w:b/>
          <w:u w:val="single"/>
        </w:rPr>
        <w:t>κωδικούς εισόδου</w:t>
      </w:r>
      <w:r w:rsidRPr="00F750C6">
        <w:t xml:space="preserve"> στην πλατφόρμα. </w:t>
      </w:r>
      <w:r w:rsidRPr="00037F72">
        <w:rPr>
          <w:b/>
          <w:u w:val="single"/>
        </w:rPr>
        <w:t>Αν μπείτε έστω για μια φορά στην e-me</w:t>
      </w:r>
      <w:r w:rsidRPr="00F750C6">
        <w:t xml:space="preserve">, εγώ θα αναζητήσω τον μαθητή και </w:t>
      </w:r>
      <w:r w:rsidRPr="00037F72">
        <w:rPr>
          <w:b/>
          <w:u w:val="single"/>
        </w:rPr>
        <w:t>θα του ΚΑΝΩ ΠΡΟΣΚΛΗΣΗ</w:t>
      </w:r>
      <w:r w:rsidRPr="00F750C6">
        <w:t xml:space="preserve"> για να γίνει μέλος της κυψέλης του τμήματός του.)</w:t>
      </w:r>
      <w:r w:rsidR="00730152">
        <w:t xml:space="preserve"> Σε περίπτωση που γνωρίζετε την πλατφόρμα </w:t>
      </w:r>
      <w:r w:rsidR="00730152">
        <w:rPr>
          <w:lang w:val="en-US"/>
        </w:rPr>
        <w:t>e</w:t>
      </w:r>
      <w:r w:rsidR="00730152" w:rsidRPr="00730152">
        <w:t>-</w:t>
      </w:r>
      <w:r w:rsidR="00730152">
        <w:rPr>
          <w:lang w:val="en-US"/>
        </w:rPr>
        <w:t>class</w:t>
      </w:r>
      <w:r w:rsidR="00730152" w:rsidRPr="00730152">
        <w:t xml:space="preserve">, </w:t>
      </w:r>
      <w:r w:rsidR="00730152">
        <w:rPr>
          <w:b/>
          <w:u w:val="single"/>
        </w:rPr>
        <w:t xml:space="preserve">ΟΙ ΚΩΔΙΚΟΙ ΕΙΣΟΔΟΥ ΕΙΝΑ ΙΔΙΟΙ ΚΑΙ ΣΤΗΝ </w:t>
      </w:r>
      <w:r w:rsidR="00730152">
        <w:rPr>
          <w:b/>
          <w:u w:val="single"/>
          <w:lang w:val="en-US"/>
        </w:rPr>
        <w:t>e</w:t>
      </w:r>
      <w:r w:rsidR="00730152" w:rsidRPr="00730152">
        <w:rPr>
          <w:b/>
          <w:u w:val="single"/>
        </w:rPr>
        <w:t>-</w:t>
      </w:r>
      <w:r w:rsidR="00730152">
        <w:rPr>
          <w:b/>
          <w:u w:val="single"/>
          <w:lang w:val="en-US"/>
        </w:rPr>
        <w:t>me</w:t>
      </w:r>
      <w:r w:rsidR="00730152" w:rsidRPr="00730152">
        <w:rPr>
          <w:b/>
          <w:u w:val="single"/>
        </w:rPr>
        <w:t>.</w:t>
      </w:r>
    </w:p>
    <w:p w:rsidR="00847C0A" w:rsidRPr="00F750C6" w:rsidRDefault="00847C0A" w:rsidP="00F750C6">
      <w:pPr>
        <w:ind w:firstLine="284"/>
        <w:jc w:val="left"/>
      </w:pPr>
      <w:r w:rsidRPr="00F750C6">
        <w:lastRenderedPageBreak/>
        <w:t xml:space="preserve">Καλό είναι να παρακολουθεί ο μαθητής την εν λόγω πλατφόρμα σε καθημερινή βάση, τόσο για πιθανή ανάθεση εργασιών, όσο και για ενημερώσεις για το μάθημα </w:t>
      </w:r>
      <w:r w:rsidRPr="00037F72">
        <w:rPr>
          <w:b/>
          <w:u w:val="single"/>
        </w:rPr>
        <w:t>ΣΤΟΝ ΤΟΙΧΟ ΤΗΣ ΚΥΨΕΛΗΣ</w:t>
      </w:r>
      <w:r w:rsidRPr="00F750C6">
        <w:t>.</w:t>
      </w:r>
    </w:p>
    <w:p w:rsidR="00847C0A" w:rsidRPr="00847C0A" w:rsidRDefault="00847C0A" w:rsidP="00847C0A">
      <w:pPr>
        <w:jc w:val="left"/>
      </w:pPr>
    </w:p>
    <w:p w:rsidR="00AE5678" w:rsidRPr="009617E3" w:rsidRDefault="003F6959" w:rsidP="002E2E4D">
      <w:pPr>
        <w:ind w:firstLine="284"/>
        <w:jc w:val="left"/>
        <w:rPr>
          <w:b/>
          <w:sz w:val="24"/>
          <w:szCs w:val="24"/>
        </w:rPr>
      </w:pPr>
      <w:r w:rsidRPr="00C049EE">
        <w:t xml:space="preserve">Για περίπτωση επικοινωνίας χρησιμοποιείστε το τηλέφωνο του σχολείου   </w:t>
      </w:r>
      <w:r w:rsidR="00AE5678">
        <w:rPr>
          <w:b/>
          <w:sz w:val="24"/>
          <w:szCs w:val="24"/>
        </w:rPr>
        <w:t>2310765777</w:t>
      </w:r>
    </w:p>
    <w:p w:rsidR="00847C0A" w:rsidRDefault="00847C0A" w:rsidP="00847C0A">
      <w:pPr>
        <w:ind w:firstLine="284"/>
        <w:jc w:val="both"/>
        <w:rPr>
          <w:sz w:val="20"/>
          <w:szCs w:val="20"/>
        </w:rPr>
      </w:pPr>
      <w:r>
        <w:rPr>
          <w:rFonts w:cs="Arial"/>
          <w:b/>
          <w:color w:val="000000"/>
        </w:rPr>
        <w:t xml:space="preserve">Το </w:t>
      </w:r>
      <w:r>
        <w:rPr>
          <w:rFonts w:cs="Arial"/>
          <w:b/>
          <w:color w:val="000000"/>
          <w:lang w:val="en-US"/>
        </w:rPr>
        <w:t>e</w:t>
      </w:r>
      <w:r w:rsidRPr="00B17F79">
        <w:rPr>
          <w:rFonts w:cs="Arial"/>
          <w:b/>
          <w:color w:val="000000"/>
        </w:rPr>
        <w:t>-</w:t>
      </w:r>
      <w:r>
        <w:rPr>
          <w:rFonts w:cs="Arial"/>
          <w:b/>
          <w:color w:val="000000"/>
          <w:lang w:val="en-US"/>
        </w:rPr>
        <w:t>mail</w:t>
      </w:r>
      <w:r w:rsidRPr="00B17F79">
        <w:rPr>
          <w:rFonts w:cs="Arial"/>
          <w:b/>
          <w:color w:val="000000"/>
        </w:rPr>
        <w:t xml:space="preserve"> </w:t>
      </w:r>
      <w:r>
        <w:rPr>
          <w:rFonts w:cs="Arial"/>
          <w:b/>
          <w:color w:val="000000"/>
        </w:rPr>
        <w:t xml:space="preserve">επικοινωνίας μου στο ΠΣΔ είναι : </w:t>
      </w:r>
      <w:proofErr w:type="spellStart"/>
      <w:r w:rsidRPr="003A4D63">
        <w:rPr>
          <w:rFonts w:cs="Arial"/>
          <w:b/>
          <w:color w:val="000000"/>
          <w:sz w:val="28"/>
          <w:szCs w:val="28"/>
          <w:lang w:val="en-US"/>
        </w:rPr>
        <w:t>jason</w:t>
      </w:r>
      <w:proofErr w:type="spellEnd"/>
      <w:r w:rsidRPr="003A4D63">
        <w:rPr>
          <w:rFonts w:cs="Arial"/>
          <w:b/>
          <w:color w:val="000000"/>
          <w:sz w:val="28"/>
          <w:szCs w:val="28"/>
        </w:rPr>
        <w:t>@</w:t>
      </w:r>
      <w:proofErr w:type="spellStart"/>
      <w:r w:rsidRPr="003A4D63">
        <w:rPr>
          <w:rFonts w:cs="Arial"/>
          <w:b/>
          <w:color w:val="000000"/>
          <w:sz w:val="28"/>
          <w:szCs w:val="28"/>
          <w:lang w:val="en-US"/>
        </w:rPr>
        <w:t>sch</w:t>
      </w:r>
      <w:proofErr w:type="spellEnd"/>
      <w:r w:rsidRPr="003A4D63">
        <w:rPr>
          <w:rFonts w:cs="Arial"/>
          <w:b/>
          <w:color w:val="000000"/>
          <w:sz w:val="28"/>
          <w:szCs w:val="28"/>
        </w:rPr>
        <w:t>.</w:t>
      </w:r>
      <w:proofErr w:type="spellStart"/>
      <w:r w:rsidRPr="003A4D63">
        <w:rPr>
          <w:rFonts w:cs="Arial"/>
          <w:b/>
          <w:color w:val="000000"/>
          <w:sz w:val="28"/>
          <w:szCs w:val="28"/>
          <w:lang w:val="en-US"/>
        </w:rPr>
        <w:t>gr</w:t>
      </w:r>
      <w:proofErr w:type="spellEnd"/>
    </w:p>
    <w:p w:rsidR="00847C0A" w:rsidRPr="00847C0A" w:rsidRDefault="00847C0A" w:rsidP="002E2E4D">
      <w:pPr>
        <w:ind w:firstLine="284"/>
        <w:jc w:val="left"/>
        <w:rPr>
          <w:b/>
          <w:sz w:val="24"/>
          <w:szCs w:val="24"/>
        </w:rPr>
      </w:pPr>
    </w:p>
    <w:p w:rsidR="00847C0A" w:rsidRDefault="00847C0A" w:rsidP="00847C0A">
      <w:pPr>
        <w:ind w:left="5040" w:firstLine="720"/>
        <w:jc w:val="left"/>
        <w:rPr>
          <w:rFonts w:cs="Arial"/>
          <w:color w:val="000000"/>
        </w:rPr>
      </w:pPr>
      <w:r>
        <w:rPr>
          <w:rFonts w:cs="Arial"/>
          <w:color w:val="000000"/>
        </w:rPr>
        <w:t>Ευχαριστώ!</w:t>
      </w:r>
    </w:p>
    <w:p w:rsidR="00847C0A" w:rsidRDefault="00847C0A" w:rsidP="00847C0A">
      <w:pPr>
        <w:rPr>
          <w:rFonts w:cs="Arial"/>
          <w:b/>
          <w:color w:val="000000"/>
          <w:sz w:val="24"/>
          <w:szCs w:val="24"/>
        </w:rPr>
      </w:pPr>
      <w:r>
        <w:rPr>
          <w:rFonts w:ascii="Brush Script MT" w:hAnsi="Brush Script MT"/>
          <w:b/>
          <w:bCs/>
          <w:i/>
          <w:sz w:val="40"/>
          <w:szCs w:val="40"/>
          <w:lang w:val="fr-FR"/>
        </w:rPr>
        <w:t xml:space="preserve">                  JK</w:t>
      </w:r>
    </w:p>
    <w:p w:rsidR="00847C0A" w:rsidRDefault="00847C0A" w:rsidP="00847C0A">
      <w:pPr>
        <w:ind w:left="5040" w:firstLine="720"/>
        <w:jc w:val="both"/>
        <w:rPr>
          <w:rFonts w:cs="Arial"/>
          <w:b/>
          <w:color w:val="000000"/>
          <w:sz w:val="24"/>
          <w:szCs w:val="24"/>
          <w:lang w:val="en-US"/>
        </w:rPr>
      </w:pPr>
    </w:p>
    <w:p w:rsidR="00847C0A" w:rsidRDefault="00847C0A" w:rsidP="00847C0A">
      <w:pPr>
        <w:ind w:left="5040" w:firstLine="720"/>
        <w:jc w:val="both"/>
      </w:pPr>
      <w:r w:rsidRPr="00DE74F2">
        <w:rPr>
          <w:rFonts w:cs="Arial"/>
          <w:b/>
          <w:color w:val="000000"/>
          <w:sz w:val="24"/>
          <w:szCs w:val="24"/>
        </w:rPr>
        <w:t>ΙΑΣΩΝ Χ. ΚΑΡΥΠΙΔΗΣ</w:t>
      </w:r>
    </w:p>
    <w:p w:rsidR="003F6959" w:rsidRDefault="003F6959" w:rsidP="003F6959">
      <w:pPr>
        <w:jc w:val="left"/>
        <w:rPr>
          <w:rFonts w:cs="Arial"/>
          <w:color w:val="000000"/>
        </w:rPr>
      </w:pPr>
    </w:p>
    <w:p w:rsidR="0094132B" w:rsidRPr="0094132B" w:rsidRDefault="00847C0A" w:rsidP="0094132B">
      <w:pPr>
        <w:jc w:val="left"/>
        <w:rPr>
          <w:rFonts w:cs="Times New Roman"/>
          <w:b/>
          <w:bCs/>
          <w:color w:val="0066FF"/>
          <w:sz w:val="40"/>
          <w:szCs w:val="40"/>
        </w:rPr>
      </w:pPr>
      <w:r>
        <w:rPr>
          <w:rFonts w:cs="Arial"/>
          <w:color w:val="000000"/>
          <w:lang w:val="en-US"/>
        </w:rPr>
        <w:t xml:space="preserve">                                                                                                                                                        </w:t>
      </w:r>
    </w:p>
    <w:sectPr w:rsidR="0094132B" w:rsidRPr="0094132B" w:rsidSect="00F840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FEEBA+Arial,Bold">
    <w:altName w:val="Arial"/>
    <w:panose1 w:val="00000000000000000000"/>
    <w:charset w:val="00"/>
    <w:family w:val="swiss"/>
    <w:notTrueType/>
    <w:pitch w:val="default"/>
    <w:sig w:usb0="00000083"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40A2A"/>
    <w:rsid w:val="00003298"/>
    <w:rsid w:val="00021B0C"/>
    <w:rsid w:val="00037F72"/>
    <w:rsid w:val="00084B4F"/>
    <w:rsid w:val="00095632"/>
    <w:rsid w:val="000D3E68"/>
    <w:rsid w:val="000E4AE4"/>
    <w:rsid w:val="001011F8"/>
    <w:rsid w:val="00133111"/>
    <w:rsid w:val="00162022"/>
    <w:rsid w:val="00221BCD"/>
    <w:rsid w:val="002419E2"/>
    <w:rsid w:val="00247ED5"/>
    <w:rsid w:val="002C4845"/>
    <w:rsid w:val="002E2350"/>
    <w:rsid w:val="002E2E4D"/>
    <w:rsid w:val="003127DF"/>
    <w:rsid w:val="00321323"/>
    <w:rsid w:val="00357B31"/>
    <w:rsid w:val="00397FCB"/>
    <w:rsid w:val="003F6959"/>
    <w:rsid w:val="00454601"/>
    <w:rsid w:val="004D2688"/>
    <w:rsid w:val="00504274"/>
    <w:rsid w:val="00515B89"/>
    <w:rsid w:val="0055094A"/>
    <w:rsid w:val="00590B6F"/>
    <w:rsid w:val="00594770"/>
    <w:rsid w:val="005A6400"/>
    <w:rsid w:val="00600FD6"/>
    <w:rsid w:val="00610307"/>
    <w:rsid w:val="00645EAE"/>
    <w:rsid w:val="0065395C"/>
    <w:rsid w:val="00662536"/>
    <w:rsid w:val="006864FA"/>
    <w:rsid w:val="00695A40"/>
    <w:rsid w:val="006C0E3B"/>
    <w:rsid w:val="006D4BDD"/>
    <w:rsid w:val="006E2964"/>
    <w:rsid w:val="00730152"/>
    <w:rsid w:val="00733E73"/>
    <w:rsid w:val="00764733"/>
    <w:rsid w:val="00793F1B"/>
    <w:rsid w:val="007E6576"/>
    <w:rsid w:val="00840E65"/>
    <w:rsid w:val="00847C0A"/>
    <w:rsid w:val="008924F7"/>
    <w:rsid w:val="008B0203"/>
    <w:rsid w:val="00922DD2"/>
    <w:rsid w:val="0094132B"/>
    <w:rsid w:val="0095543E"/>
    <w:rsid w:val="009617E3"/>
    <w:rsid w:val="0096221E"/>
    <w:rsid w:val="00981107"/>
    <w:rsid w:val="00991E44"/>
    <w:rsid w:val="009A04FB"/>
    <w:rsid w:val="009A4690"/>
    <w:rsid w:val="009B1CE2"/>
    <w:rsid w:val="009F749E"/>
    <w:rsid w:val="00AD0A17"/>
    <w:rsid w:val="00AD7EBC"/>
    <w:rsid w:val="00AE412E"/>
    <w:rsid w:val="00AE5678"/>
    <w:rsid w:val="00B20918"/>
    <w:rsid w:val="00B33397"/>
    <w:rsid w:val="00B33B5D"/>
    <w:rsid w:val="00B40593"/>
    <w:rsid w:val="00B40A2A"/>
    <w:rsid w:val="00B6486D"/>
    <w:rsid w:val="00B730BE"/>
    <w:rsid w:val="00B84D0A"/>
    <w:rsid w:val="00BA4C4E"/>
    <w:rsid w:val="00BB5BBA"/>
    <w:rsid w:val="00BC067E"/>
    <w:rsid w:val="00BF3599"/>
    <w:rsid w:val="00C049EE"/>
    <w:rsid w:val="00C17A86"/>
    <w:rsid w:val="00C47ACC"/>
    <w:rsid w:val="00C50C43"/>
    <w:rsid w:val="00C51FC3"/>
    <w:rsid w:val="00C569DD"/>
    <w:rsid w:val="00C64786"/>
    <w:rsid w:val="00C82082"/>
    <w:rsid w:val="00CB11E9"/>
    <w:rsid w:val="00DB3381"/>
    <w:rsid w:val="00E056D1"/>
    <w:rsid w:val="00E11FB7"/>
    <w:rsid w:val="00E12C03"/>
    <w:rsid w:val="00E15519"/>
    <w:rsid w:val="00E9386F"/>
    <w:rsid w:val="00E965B2"/>
    <w:rsid w:val="00E96A96"/>
    <w:rsid w:val="00EC678E"/>
    <w:rsid w:val="00ED6E9D"/>
    <w:rsid w:val="00EE3A59"/>
    <w:rsid w:val="00EF1F93"/>
    <w:rsid w:val="00F37E09"/>
    <w:rsid w:val="00F50220"/>
    <w:rsid w:val="00F63B4D"/>
    <w:rsid w:val="00F750C6"/>
    <w:rsid w:val="00F84075"/>
    <w:rsid w:val="00F964CB"/>
    <w:rsid w:val="00FB2C62"/>
    <w:rsid w:val="00FD1320"/>
    <w:rsid w:val="00FF6B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koposBasiko">
    <w:name w:val="SkoposBasiko"/>
    <w:basedOn w:val="a"/>
    <w:next w:val="a"/>
    <w:uiPriority w:val="99"/>
    <w:rsid w:val="00E9386F"/>
    <w:pPr>
      <w:autoSpaceDE w:val="0"/>
      <w:autoSpaceDN w:val="0"/>
      <w:adjustRightInd w:val="0"/>
      <w:jc w:val="left"/>
    </w:pPr>
    <w:rPr>
      <w:rFonts w:ascii="GFEEBA+Arial,Bold" w:hAnsi="GFEEBA+Arial,Bold"/>
      <w:sz w:val="24"/>
      <w:szCs w:val="24"/>
    </w:rPr>
  </w:style>
  <w:style w:type="paragraph" w:styleId="Web">
    <w:name w:val="Normal (Web)"/>
    <w:basedOn w:val="a"/>
    <w:uiPriority w:val="99"/>
    <w:unhideWhenUsed/>
    <w:rsid w:val="000E4AE4"/>
    <w:pP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Default">
    <w:name w:val="Default"/>
    <w:rsid w:val="000E4AE4"/>
    <w:pPr>
      <w:autoSpaceDE w:val="0"/>
      <w:autoSpaceDN w:val="0"/>
      <w:adjustRightInd w:val="0"/>
      <w:jc w:val="left"/>
    </w:pPr>
    <w:rPr>
      <w:rFonts w:ascii="Arial" w:hAnsi="Arial" w:cs="Arial"/>
      <w:color w:val="000000"/>
      <w:sz w:val="24"/>
      <w:szCs w:val="24"/>
    </w:rPr>
  </w:style>
  <w:style w:type="character" w:styleId="-">
    <w:name w:val="Hyperlink"/>
    <w:basedOn w:val="a0"/>
    <w:uiPriority w:val="99"/>
    <w:unhideWhenUsed/>
    <w:rsid w:val="00645EAE"/>
    <w:rPr>
      <w:strike w:val="0"/>
      <w:dstrike w:val="0"/>
      <w:color w:val="3B5999"/>
      <w:u w:val="none"/>
      <w:effect w:val="none"/>
    </w:rPr>
  </w:style>
  <w:style w:type="character" w:styleId="-0">
    <w:name w:val="FollowedHyperlink"/>
    <w:basedOn w:val="a0"/>
    <w:uiPriority w:val="99"/>
    <w:semiHidden/>
    <w:unhideWhenUsed/>
    <w:rsid w:val="009A04FB"/>
    <w:rPr>
      <w:color w:val="800080" w:themeColor="followedHyperlink"/>
      <w:u w:val="single"/>
    </w:rPr>
  </w:style>
  <w:style w:type="character" w:styleId="a3">
    <w:name w:val="Book Title"/>
    <w:basedOn w:val="a0"/>
    <w:uiPriority w:val="33"/>
    <w:qFormat/>
    <w:rsid w:val="00095632"/>
    <w:rPr>
      <w:b/>
      <w:bCs/>
      <w:smallCaps/>
      <w:spacing w:val="5"/>
    </w:rPr>
  </w:style>
  <w:style w:type="paragraph" w:styleId="a4">
    <w:name w:val="Block Text"/>
    <w:basedOn w:val="a"/>
    <w:semiHidden/>
    <w:rsid w:val="0094132B"/>
    <w:pPr>
      <w:ind w:left="567" w:right="-1" w:hanging="567"/>
      <w:jc w:val="left"/>
    </w:pPr>
    <w:rPr>
      <w:rFonts w:ascii="Arial" w:eastAsia="Times New Roman" w:hAnsi="Arial" w:cs="Arial"/>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koposBasiko">
    <w:name w:val="SkoposBasiko"/>
    <w:basedOn w:val="a"/>
    <w:next w:val="a"/>
    <w:uiPriority w:val="99"/>
    <w:rsid w:val="00E9386F"/>
    <w:pPr>
      <w:autoSpaceDE w:val="0"/>
      <w:autoSpaceDN w:val="0"/>
      <w:adjustRightInd w:val="0"/>
      <w:jc w:val="left"/>
    </w:pPr>
    <w:rPr>
      <w:rFonts w:ascii="GFEEBA+Arial,Bold" w:hAnsi="GFEEBA+Arial,Bold"/>
      <w:sz w:val="24"/>
      <w:szCs w:val="24"/>
    </w:rPr>
  </w:style>
  <w:style w:type="paragraph" w:styleId="Web">
    <w:name w:val="Normal (Web)"/>
    <w:basedOn w:val="a"/>
    <w:uiPriority w:val="99"/>
    <w:unhideWhenUsed/>
    <w:rsid w:val="000E4AE4"/>
    <w:pP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Default">
    <w:name w:val="Default"/>
    <w:rsid w:val="000E4AE4"/>
    <w:pPr>
      <w:autoSpaceDE w:val="0"/>
      <w:autoSpaceDN w:val="0"/>
      <w:adjustRightInd w:val="0"/>
      <w:jc w:val="left"/>
    </w:pPr>
    <w:rPr>
      <w:rFonts w:ascii="Arial" w:hAnsi="Arial" w:cs="Arial"/>
      <w:color w:val="000000"/>
      <w:sz w:val="24"/>
      <w:szCs w:val="24"/>
    </w:rPr>
  </w:style>
  <w:style w:type="character" w:styleId="-">
    <w:name w:val="Hyperlink"/>
    <w:basedOn w:val="a0"/>
    <w:uiPriority w:val="99"/>
    <w:unhideWhenUsed/>
    <w:rsid w:val="00645EAE"/>
    <w:rPr>
      <w:strike w:val="0"/>
      <w:dstrike w:val="0"/>
      <w:color w:val="3B5999"/>
      <w:u w:val="none"/>
      <w:effect w:val="none"/>
    </w:rPr>
  </w:style>
  <w:style w:type="character" w:styleId="-0">
    <w:name w:val="FollowedHyperlink"/>
    <w:basedOn w:val="a0"/>
    <w:uiPriority w:val="99"/>
    <w:semiHidden/>
    <w:unhideWhenUsed/>
    <w:rsid w:val="009A04FB"/>
    <w:rPr>
      <w:color w:val="800080" w:themeColor="followedHyperlink"/>
      <w:u w:val="single"/>
    </w:rPr>
  </w:style>
  <w:style w:type="character" w:styleId="a3">
    <w:name w:val="Book Title"/>
    <w:basedOn w:val="a0"/>
    <w:uiPriority w:val="33"/>
    <w:qFormat/>
    <w:rsid w:val="00095632"/>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ers.sch.gr/irantousis/" TargetMode="External"/><Relationship Id="rId5" Type="http://schemas.openxmlformats.org/officeDocument/2006/relationships/hyperlink" Target="http://el.wikipedia.org/wiki/%CE%A5%CF%80%CE%BF%CE%BB%CE%BF%CE%B3%CE%B9%CF%83%CF%84%CE%AD%CF%82" TargetMode="External"/><Relationship Id="rId10" Type="http://schemas.microsoft.com/office/2007/relationships/stylesWithEffects" Target="stylesWithEffects.xml"/><Relationship Id="rId4" Type="http://schemas.openxmlformats.org/officeDocument/2006/relationships/hyperlink" Target="http://ebooks.edu.gr/new/ps.ph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808</Words>
  <Characters>4364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Τεχνολογία γ΄γυμνασίου -επιστολή πρός γονείς</vt:lpstr>
    </vt:vector>
  </TitlesOfParts>
  <Manager>Ντούσης Ηρακλής</Manager>
  <Company>Hewlett-Packard</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γ΄γυμνασίου -επιστολή πρός γονείς</dc:title>
  <dc:subject>Ενημερωτικό σημείωμα προς τους γονείς των μαθητών της γ΄τάξης γυμνασίου για το πρόγραμμα σπουδών του μαθήματος της τεχνολογίας , βασισμένο στην μέθοδο «Έρευνα και πειραματισμός»</dc:subject>
  <dc:creator>Ντούσης Ηρακλης</dc:creator>
  <cp:keywords>Τεχνολογίαγ΄γυμνασίου,μάθηματεχνολογία,φύλλοεργασίας,έρευνα,έρευνακαιπειραματισμός,,τεχνικέςαναζήτησης,τεχνολογίαγυμνασίου,γραπτήεργασίατεχνολογίας,εργασίεςτεχνολογίας,εργασίατεχνολογίαςγ΄γυμνασίου,Ντούσης,1ογυμνάσιοΡέντη,δημιουργίεςμαθητών-τριών,κατασκευή,γ΄τάξηγυμνασίου,επιστολήγιαγονείς</cp:keywords>
  <cp:lastModifiedBy>user</cp:lastModifiedBy>
  <cp:revision>17</cp:revision>
  <cp:lastPrinted>2017-10-28T09:50:00Z</cp:lastPrinted>
  <dcterms:created xsi:type="dcterms:W3CDTF">2016-09-08T18:28:00Z</dcterms:created>
  <dcterms:modified xsi:type="dcterms:W3CDTF">2024-06-01T09:18:00Z</dcterms:modified>
</cp:coreProperties>
</file>