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F1" w:rsidRDefault="007020F1" w:rsidP="0064245E">
      <w:pPr>
        <w:jc w:val="center"/>
        <w:rPr>
          <w:b/>
          <w:sz w:val="28"/>
          <w:szCs w:val="28"/>
        </w:rPr>
      </w:pPr>
      <w:r w:rsidRPr="0064245E">
        <w:rPr>
          <w:b/>
          <w:sz w:val="28"/>
          <w:szCs w:val="28"/>
        </w:rPr>
        <w:t>ΤΟ 1</w:t>
      </w:r>
      <w:r w:rsidRPr="0064245E">
        <w:rPr>
          <w:b/>
          <w:sz w:val="28"/>
          <w:szCs w:val="28"/>
          <w:vertAlign w:val="superscript"/>
        </w:rPr>
        <w:t>ο</w:t>
      </w:r>
      <w:r w:rsidRPr="0064245E">
        <w:rPr>
          <w:b/>
          <w:sz w:val="28"/>
          <w:szCs w:val="28"/>
        </w:rPr>
        <w:t xml:space="preserve"> ΕΠΑ.Λ. </w:t>
      </w:r>
      <w:r w:rsidR="00611FE8">
        <w:rPr>
          <w:b/>
          <w:sz w:val="28"/>
          <w:szCs w:val="28"/>
        </w:rPr>
        <w:t>ΣΕΡΒΙΩΝ</w:t>
      </w:r>
      <w:r w:rsidRPr="0064245E">
        <w:rPr>
          <w:b/>
          <w:sz w:val="28"/>
          <w:szCs w:val="28"/>
        </w:rPr>
        <w:t xml:space="preserve"> ΛΕΕΙ ΟΧΙ ΣΤΗ ΣΧΟΛΙΚΗ ΒΙΑ</w:t>
      </w:r>
      <w:r w:rsidR="0064245E" w:rsidRPr="0064245E">
        <w:rPr>
          <w:b/>
          <w:sz w:val="28"/>
          <w:szCs w:val="28"/>
        </w:rPr>
        <w:t xml:space="preserve"> και ΕΚΦΟΒΙΣΜΟ.</w:t>
      </w:r>
    </w:p>
    <w:p w:rsidR="00304EAD" w:rsidRDefault="007020F1" w:rsidP="00611FE8">
      <w:pPr>
        <w:jc w:val="both"/>
      </w:pPr>
      <w:r>
        <w:t xml:space="preserve">Πραγματοποιήθηκε με μεγάλη επιτυχία την </w:t>
      </w:r>
      <w:r w:rsidR="00304EAD">
        <w:t xml:space="preserve"> </w:t>
      </w:r>
      <w:r w:rsidR="00611FE8">
        <w:rPr>
          <w:b/>
        </w:rPr>
        <w:t>Πέμπτη</w:t>
      </w:r>
      <w:r w:rsidR="00304EAD" w:rsidRPr="007020F1">
        <w:rPr>
          <w:b/>
        </w:rPr>
        <w:t xml:space="preserve"> </w:t>
      </w:r>
      <w:r w:rsidR="00611FE8">
        <w:rPr>
          <w:b/>
        </w:rPr>
        <w:t>06</w:t>
      </w:r>
      <w:r w:rsidR="00304EAD" w:rsidRPr="007020F1">
        <w:rPr>
          <w:b/>
        </w:rPr>
        <w:t>/03/202</w:t>
      </w:r>
      <w:r w:rsidR="00611FE8">
        <w:rPr>
          <w:b/>
        </w:rPr>
        <w:t>5</w:t>
      </w:r>
      <w:r w:rsidR="00304EAD">
        <w:t xml:space="preserve"> </w:t>
      </w:r>
      <w:r w:rsidR="00611FE8">
        <w:t>στην αίθουσα συνεδριάσεων</w:t>
      </w:r>
      <w:r>
        <w:t xml:space="preserve"> του Σχολείου </w:t>
      </w:r>
      <w:r w:rsidR="00611FE8">
        <w:t xml:space="preserve">μας </w:t>
      </w:r>
      <w:r w:rsidR="00DF13FD">
        <w:t>εκδήλωση</w:t>
      </w:r>
      <w:r w:rsidR="00304EAD">
        <w:t xml:space="preserve"> ενημέρωσης </w:t>
      </w:r>
      <w:r w:rsidR="00251509">
        <w:t xml:space="preserve">διάρκειας 2 διδακτικών ωρών </w:t>
      </w:r>
      <w:r w:rsidR="00035B5F">
        <w:t xml:space="preserve">των μαθητών μας </w:t>
      </w:r>
      <w:r w:rsidR="00304EAD">
        <w:t xml:space="preserve">αφιερωμένη στην Παγκόσμια Ημέρα Σχολικής Βίας </w:t>
      </w:r>
      <w:r w:rsidR="00611FE8">
        <w:t>και Εκφοβισμού.</w:t>
      </w:r>
    </w:p>
    <w:p w:rsidR="007020F1" w:rsidRDefault="00E97209" w:rsidP="004F3DC7">
      <w:pPr>
        <w:jc w:val="both"/>
      </w:pPr>
      <w:r>
        <w:t>Στο πλαίσιο αυτό συζητήθηκαν ο</w:t>
      </w:r>
      <w:r w:rsidR="007020F1">
        <w:t xml:space="preserve"> διαχωρισμό</w:t>
      </w:r>
      <w:r>
        <w:t>ς</w:t>
      </w:r>
      <w:r w:rsidR="007020F1">
        <w:t xml:space="preserve"> των εννοιών </w:t>
      </w:r>
      <w:r>
        <w:t>«</w:t>
      </w:r>
      <w:r w:rsidR="007020F1" w:rsidRPr="00251509">
        <w:rPr>
          <w:b/>
        </w:rPr>
        <w:t>πείραγμα και εκφοβισμ</w:t>
      </w:r>
      <w:r w:rsidRPr="00251509">
        <w:rPr>
          <w:b/>
        </w:rPr>
        <w:t>ός</w:t>
      </w:r>
      <w:r>
        <w:t>»</w:t>
      </w:r>
      <w:r w:rsidR="003D73DD">
        <w:t xml:space="preserve"> καθώς και</w:t>
      </w:r>
      <w:r>
        <w:t xml:space="preserve"> τ</w:t>
      </w:r>
      <w:r w:rsidR="007020F1">
        <w:t xml:space="preserve">α χαρακτηριστικά των εμπλεκομένων </w:t>
      </w:r>
      <w:r w:rsidR="00446F15">
        <w:t>«</w:t>
      </w:r>
      <w:r w:rsidR="007020F1" w:rsidRPr="00251509">
        <w:rPr>
          <w:b/>
        </w:rPr>
        <w:t>Θύτης, Θύμα, Παρατηρητές</w:t>
      </w:r>
      <w:r w:rsidR="00446F15">
        <w:t>»</w:t>
      </w:r>
      <w:r w:rsidR="003D73DD">
        <w:t xml:space="preserve">. </w:t>
      </w:r>
      <w:r w:rsidR="008F72A2">
        <w:t xml:space="preserve">Επίσης έγινε αναφορά στις </w:t>
      </w:r>
      <w:r w:rsidR="007020F1" w:rsidRPr="00251509">
        <w:rPr>
          <w:b/>
        </w:rPr>
        <w:t>επιπτώσεις</w:t>
      </w:r>
      <w:r w:rsidR="007020F1">
        <w:t xml:space="preserve"> του Σχολικού Εκφοβισμού σ</w:t>
      </w:r>
      <w:r w:rsidR="008F72A2">
        <w:t xml:space="preserve">ε όλη τη σχολική κοινότητα, στην </w:t>
      </w:r>
      <w:r w:rsidR="0064245E">
        <w:t>οικογένεια</w:t>
      </w:r>
      <w:r w:rsidR="008F72A2">
        <w:t xml:space="preserve"> και στην κοινωνία. </w:t>
      </w:r>
      <w:r w:rsidR="004F3DC7">
        <w:t xml:space="preserve">Οι μαθητές ενημερώθηκαν για τον </w:t>
      </w:r>
      <w:r w:rsidR="007020F1">
        <w:t xml:space="preserve"> </w:t>
      </w:r>
      <w:r w:rsidR="007020F1" w:rsidRPr="00251509">
        <w:rPr>
          <w:b/>
        </w:rPr>
        <w:t>ρόλο των θεατών</w:t>
      </w:r>
      <w:r w:rsidR="007020F1">
        <w:t xml:space="preserve"> σ</w:t>
      </w:r>
      <w:r w:rsidR="00FE747E">
        <w:t>τα</w:t>
      </w:r>
      <w:r w:rsidR="007020F1">
        <w:t xml:space="preserve"> περιστατικά Σχολικού εκφοβισμού</w:t>
      </w:r>
      <w:r w:rsidR="004F3DC7">
        <w:t xml:space="preserve"> ενώ έγινε παρουσίαση του</w:t>
      </w:r>
      <w:r w:rsidR="007020F1">
        <w:t xml:space="preserve"> Σχ</w:t>
      </w:r>
      <w:r w:rsidR="00251509">
        <w:t>ε</w:t>
      </w:r>
      <w:r w:rsidR="007020F1">
        <w:t>δ</w:t>
      </w:r>
      <w:r w:rsidR="00251509">
        <w:t>ί</w:t>
      </w:r>
      <w:r w:rsidR="007020F1">
        <w:t>ο</w:t>
      </w:r>
      <w:r w:rsidR="00251509">
        <w:t>υ</w:t>
      </w:r>
      <w:r w:rsidR="007020F1">
        <w:t xml:space="preserve"> Δράσης  </w:t>
      </w:r>
      <w:r w:rsidR="004F3DC7">
        <w:t xml:space="preserve">για την </w:t>
      </w:r>
      <w:r w:rsidR="007020F1">
        <w:t>αντιμετώπιση</w:t>
      </w:r>
      <w:r w:rsidR="004F3DC7">
        <w:t xml:space="preserve"> σχετικών </w:t>
      </w:r>
      <w:r w:rsidR="007020F1">
        <w:t>περιστατικών από το Σχολείο.</w:t>
      </w:r>
    </w:p>
    <w:p w:rsidR="00DB5E6E" w:rsidRDefault="00DB5E6E" w:rsidP="004F3DC7">
      <w:pPr>
        <w:jc w:val="both"/>
      </w:pPr>
      <w:r>
        <w:t xml:space="preserve">Η εκδήλωση ολοκληρώθηκε με προβολή ταινιών μικρού μήκους που στόχο έχουν την ευαισθητοποίηση των εφήβων σχετικά με το αναφερόμενο θέμα. </w:t>
      </w:r>
      <w:r w:rsidR="00611FE8">
        <w:t xml:space="preserve">Κατά τη διάρκεια της εκδήλωσης </w:t>
      </w:r>
      <w:r>
        <w:t xml:space="preserve"> οι μαθητές είχαν την ευκαιρία να μοιραστούν με </w:t>
      </w:r>
      <w:r w:rsidR="00611FE8">
        <w:t xml:space="preserve">τον </w:t>
      </w:r>
      <w:r>
        <w:t xml:space="preserve"> υπεύθυνο καθηγητ</w:t>
      </w:r>
      <w:r w:rsidR="00611FE8">
        <w:t>ή</w:t>
      </w:r>
      <w:r>
        <w:t xml:space="preserve"> και την ψυχολόγο τις προσωπικές τους σκέψεις και εμπειρίες. </w:t>
      </w:r>
    </w:p>
    <w:p w:rsidR="00304EAD" w:rsidRDefault="00304EAD" w:rsidP="00DF13FD">
      <w:pPr>
        <w:jc w:val="both"/>
      </w:pPr>
      <w:r>
        <w:t>Υπεύθυνοι για την εκδήλωση</w:t>
      </w:r>
      <w:r w:rsidR="00611FE8">
        <w:t xml:space="preserve"> ήταν οι καθηγητές:</w:t>
      </w:r>
    </w:p>
    <w:p w:rsidR="00611FE8" w:rsidRDefault="00611FE8" w:rsidP="00611FE8">
      <w:pPr>
        <w:pStyle w:val="a3"/>
        <w:numPr>
          <w:ilvl w:val="0"/>
          <w:numId w:val="1"/>
        </w:numPr>
        <w:jc w:val="both"/>
      </w:pPr>
      <w:r>
        <w:t>Ζιάρας Κων/νος ΠΕ83 Ηλεκτρολόγος</w:t>
      </w:r>
    </w:p>
    <w:p w:rsidR="00304EAD" w:rsidRDefault="00611FE8" w:rsidP="00DF13FD">
      <w:pPr>
        <w:pStyle w:val="a3"/>
        <w:numPr>
          <w:ilvl w:val="0"/>
          <w:numId w:val="1"/>
        </w:numPr>
        <w:jc w:val="both"/>
      </w:pPr>
      <w:proofErr w:type="spellStart"/>
      <w:r>
        <w:t>Σοφιά</w:t>
      </w:r>
      <w:proofErr w:type="spellEnd"/>
      <w:r>
        <w:t xml:space="preserve"> Εμμανουέλλα</w:t>
      </w:r>
      <w:r w:rsidR="00304EAD">
        <w:t xml:space="preserve"> </w:t>
      </w:r>
      <w:r w:rsidR="00191BF2">
        <w:t>ΠΕ23</w:t>
      </w:r>
      <w:r w:rsidRPr="00611FE8">
        <w:t xml:space="preserve"> </w:t>
      </w:r>
      <w:r>
        <w:t>Ψυχολόγος</w:t>
      </w:r>
    </w:p>
    <w:p w:rsidR="00304EAD" w:rsidRDefault="00516229" w:rsidP="00DF13FD">
      <w:pPr>
        <w:pStyle w:val="a3"/>
        <w:jc w:val="both"/>
      </w:pPr>
      <w:r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4086225" cy="1804020"/>
            <wp:effectExtent l="19050" t="0" r="9525" b="0"/>
            <wp:docPr id="2" name="0 - Εικόνα" descr="ΕΙΚΟΝΑ RE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ΟΝΑ REPOR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4131" cy="180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858" w:rsidRDefault="00EE4858" w:rsidP="00EE4858">
      <w:pPr>
        <w:pStyle w:val="a3"/>
        <w:jc w:val="right"/>
      </w:pPr>
    </w:p>
    <w:p w:rsidR="00304EAD" w:rsidRPr="00304EAD" w:rsidRDefault="00EE4858" w:rsidP="00EE4858">
      <w:pPr>
        <w:pStyle w:val="a3"/>
        <w:jc w:val="right"/>
      </w:pPr>
      <w:r>
        <w:t>Από την Διεύθυνση του σχολείου</w:t>
      </w:r>
    </w:p>
    <w:sectPr w:rsidR="00304EAD" w:rsidRPr="00304EAD" w:rsidSect="00D55C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941D7"/>
    <w:multiLevelType w:val="hybridMultilevel"/>
    <w:tmpl w:val="A042716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92383"/>
    <w:multiLevelType w:val="hybridMultilevel"/>
    <w:tmpl w:val="AF804D3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4EAD"/>
    <w:rsid w:val="00035B5F"/>
    <w:rsid w:val="001365F2"/>
    <w:rsid w:val="00191BF2"/>
    <w:rsid w:val="00251509"/>
    <w:rsid w:val="00304EAD"/>
    <w:rsid w:val="003D73DD"/>
    <w:rsid w:val="00446F15"/>
    <w:rsid w:val="004F3DC7"/>
    <w:rsid w:val="00516229"/>
    <w:rsid w:val="00611FE8"/>
    <w:rsid w:val="0064245E"/>
    <w:rsid w:val="007020F1"/>
    <w:rsid w:val="00754D07"/>
    <w:rsid w:val="007F20C9"/>
    <w:rsid w:val="008F72A2"/>
    <w:rsid w:val="00B95EA7"/>
    <w:rsid w:val="00C33085"/>
    <w:rsid w:val="00D0606D"/>
    <w:rsid w:val="00D55C28"/>
    <w:rsid w:val="00DB5E6E"/>
    <w:rsid w:val="00DF13FD"/>
    <w:rsid w:val="00E97209"/>
    <w:rsid w:val="00EE4858"/>
    <w:rsid w:val="00FE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EA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1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16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2023-03-09T07:03:00Z</cp:lastPrinted>
  <dcterms:created xsi:type="dcterms:W3CDTF">2025-04-01T10:42:00Z</dcterms:created>
  <dcterms:modified xsi:type="dcterms:W3CDTF">2025-04-01T10:42:00Z</dcterms:modified>
</cp:coreProperties>
</file>