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E67A14" w14:textId="4E83D960" w:rsidR="00E76DFF" w:rsidRDefault="00E76DFF" w:rsidP="00E76DFF">
      <w:pPr>
        <w:jc w:val="both"/>
        <w:rPr>
          <w:b/>
          <w:bCs/>
          <w:sz w:val="24"/>
          <w:szCs w:val="24"/>
          <w:lang w:val="el-GR"/>
        </w:rPr>
      </w:pPr>
      <w:r>
        <w:rPr>
          <w:rFonts w:ascii="Arial" w:hAnsi="Arial" w:cs="Arial"/>
          <w:sz w:val="28"/>
          <w:szCs w:val="28"/>
          <w:lang w:val="el-GR"/>
        </w:rPr>
        <w:t>ΜΕΝΟΥΜΕ ΣΠΙΤΙ***ΑΚΟΛΟΥΘΟΥΜΕ ΤΙΣ ΟΔΗΓΙΕΣ ΤΩΝ ΓΙΑΤΡΩΝ****ΠΡΟΣΤΑΤΕΥΟΥΜΕ ΤΟΥΣ ΕΑΥΤΟΥΣ ΜΑΣ ΚΑΙ ΤΟΥΣ ΓΥΡΩ ΜΑΣ*********</w:t>
      </w:r>
    </w:p>
    <w:p w14:paraId="0DED7BA8" w14:textId="77777777" w:rsidR="00E76DFF" w:rsidRDefault="00E76DFF" w:rsidP="00BD2320">
      <w:pPr>
        <w:jc w:val="center"/>
        <w:rPr>
          <w:b/>
          <w:bCs/>
          <w:sz w:val="24"/>
          <w:szCs w:val="24"/>
          <w:lang w:val="el-GR"/>
        </w:rPr>
      </w:pPr>
    </w:p>
    <w:p w14:paraId="1F2AE29E" w14:textId="77777777" w:rsidR="00E76DFF" w:rsidRDefault="00E76DFF" w:rsidP="00BD2320">
      <w:pPr>
        <w:jc w:val="center"/>
        <w:rPr>
          <w:b/>
          <w:bCs/>
          <w:sz w:val="24"/>
          <w:szCs w:val="24"/>
          <w:lang w:val="el-GR"/>
        </w:rPr>
      </w:pPr>
    </w:p>
    <w:p w14:paraId="2D2B0846" w14:textId="6AAD8DEE" w:rsidR="00BD2320" w:rsidRDefault="00BD2320" w:rsidP="00BD2320">
      <w:pPr>
        <w:jc w:val="center"/>
        <w:rPr>
          <w:b/>
          <w:bCs/>
          <w:sz w:val="24"/>
          <w:szCs w:val="24"/>
          <w:lang w:val="el-GR"/>
        </w:rPr>
      </w:pPr>
      <w:r>
        <w:rPr>
          <w:b/>
          <w:bCs/>
          <w:sz w:val="24"/>
          <w:szCs w:val="24"/>
          <w:lang w:val="el-GR"/>
        </w:rPr>
        <w:t>Γ’ ΕΠΑΛ</w:t>
      </w:r>
    </w:p>
    <w:p w14:paraId="64BEA6DF" w14:textId="29CDACE4" w:rsidR="00BD2320" w:rsidRDefault="00BD2320" w:rsidP="00BD2320">
      <w:pPr>
        <w:jc w:val="center"/>
        <w:rPr>
          <w:b/>
          <w:bCs/>
          <w:sz w:val="24"/>
          <w:szCs w:val="24"/>
          <w:lang w:val="el-GR"/>
        </w:rPr>
      </w:pPr>
      <w:r>
        <w:rPr>
          <w:b/>
          <w:bCs/>
          <w:sz w:val="24"/>
          <w:szCs w:val="24"/>
          <w:lang w:val="el-GR"/>
        </w:rPr>
        <w:t>ΨΥΞΗ ΚΛΙΜΑΤΙΣΜΟΣ</w:t>
      </w:r>
    </w:p>
    <w:p w14:paraId="04B652F7" w14:textId="526E8251" w:rsidR="00CA19E6" w:rsidRDefault="00BD2320" w:rsidP="00BD2320">
      <w:pPr>
        <w:jc w:val="center"/>
        <w:rPr>
          <w:b/>
          <w:bCs/>
          <w:sz w:val="24"/>
          <w:szCs w:val="24"/>
          <w:lang w:val="el-GR"/>
        </w:rPr>
      </w:pPr>
      <w:r>
        <w:rPr>
          <w:b/>
          <w:bCs/>
          <w:sz w:val="24"/>
          <w:szCs w:val="24"/>
          <w:lang w:val="el-GR"/>
        </w:rPr>
        <w:t>ΕΡΩΤΗΣΕΙΣ ΑΝΑΚΕΦΑΛΑΙΩΣΗΣ ΚΕΦ.10</w:t>
      </w:r>
    </w:p>
    <w:p w14:paraId="748A2EF2" w14:textId="7437EBBA" w:rsidR="00BD2320" w:rsidRDefault="00BD2320" w:rsidP="00BD2320">
      <w:pPr>
        <w:rPr>
          <w:b/>
          <w:bCs/>
          <w:sz w:val="24"/>
          <w:szCs w:val="24"/>
          <w:lang w:val="el-GR"/>
        </w:rPr>
      </w:pPr>
    </w:p>
    <w:p w14:paraId="205B3B7A" w14:textId="65E95F63" w:rsidR="00BD2320" w:rsidRDefault="00BD2320" w:rsidP="00BD2320">
      <w:pPr>
        <w:pStyle w:val="a3"/>
        <w:numPr>
          <w:ilvl w:val="0"/>
          <w:numId w:val="1"/>
        </w:numPr>
        <w:rPr>
          <w:sz w:val="24"/>
          <w:szCs w:val="24"/>
          <w:lang w:val="el-GR"/>
        </w:rPr>
      </w:pPr>
      <w:r w:rsidRPr="00BD2320">
        <w:rPr>
          <w:sz w:val="24"/>
          <w:szCs w:val="24"/>
          <w:lang w:val="el-GR"/>
        </w:rPr>
        <w:t>Τι εννοούμε με τον</w:t>
      </w:r>
      <w:r>
        <w:rPr>
          <w:sz w:val="24"/>
          <w:szCs w:val="24"/>
          <w:lang w:val="el-GR"/>
        </w:rPr>
        <w:t xml:space="preserve"> ψυχρομετρία; </w:t>
      </w:r>
      <w:r w:rsidR="00CB6EB5">
        <w:rPr>
          <w:sz w:val="24"/>
          <w:szCs w:val="24"/>
          <w:lang w:val="el-GR"/>
        </w:rPr>
        <w:t xml:space="preserve"> Σελ.</w:t>
      </w:r>
      <w:r>
        <w:rPr>
          <w:sz w:val="24"/>
          <w:szCs w:val="24"/>
          <w:lang w:val="el-GR"/>
        </w:rPr>
        <w:t xml:space="preserve">  275</w:t>
      </w:r>
    </w:p>
    <w:p w14:paraId="5E05E468" w14:textId="2768BF8D" w:rsidR="00BD2320" w:rsidRDefault="00BD2320" w:rsidP="00BD2320">
      <w:pPr>
        <w:pStyle w:val="a3"/>
        <w:numPr>
          <w:ilvl w:val="0"/>
          <w:numId w:val="1"/>
        </w:numPr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>Που πρέπει να κυμαίνεται η ποσότητα των υδρατμών στον αέρα και από τι εξαρτάται το εύρος των τιμών των υδρατμών;</w:t>
      </w:r>
      <w:r w:rsidR="00CB6EB5">
        <w:rPr>
          <w:sz w:val="24"/>
          <w:szCs w:val="24"/>
          <w:lang w:val="el-GR"/>
        </w:rPr>
        <w:t xml:space="preserve"> </w:t>
      </w:r>
      <w:proofErr w:type="spellStart"/>
      <w:r>
        <w:rPr>
          <w:sz w:val="24"/>
          <w:szCs w:val="24"/>
          <w:lang w:val="el-GR"/>
        </w:rPr>
        <w:t>σελ</w:t>
      </w:r>
      <w:proofErr w:type="spellEnd"/>
      <w:r>
        <w:rPr>
          <w:sz w:val="24"/>
          <w:szCs w:val="24"/>
          <w:lang w:val="el-GR"/>
        </w:rPr>
        <w:t xml:space="preserve"> 275</w:t>
      </w:r>
    </w:p>
    <w:p w14:paraId="7C310821" w14:textId="44FD3461" w:rsidR="00C62ED2" w:rsidRDefault="00C62ED2" w:rsidP="00BD2320">
      <w:pPr>
        <w:pStyle w:val="a3"/>
        <w:numPr>
          <w:ilvl w:val="0"/>
          <w:numId w:val="1"/>
        </w:numPr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>Τι μας εξασφαλίζει η χρήση του ψυχρομετρικού χάρτη;</w:t>
      </w:r>
      <w:r w:rsidR="00CB6EB5">
        <w:rPr>
          <w:sz w:val="24"/>
          <w:szCs w:val="24"/>
          <w:lang w:val="el-GR"/>
        </w:rPr>
        <w:t xml:space="preserve"> </w:t>
      </w:r>
      <w:proofErr w:type="spellStart"/>
      <w:r>
        <w:rPr>
          <w:sz w:val="24"/>
          <w:szCs w:val="24"/>
          <w:lang w:val="el-GR"/>
        </w:rPr>
        <w:t>σελ</w:t>
      </w:r>
      <w:proofErr w:type="spellEnd"/>
      <w:r w:rsidR="00CB6EB5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276</w:t>
      </w:r>
    </w:p>
    <w:p w14:paraId="40CF37CB" w14:textId="570832F7" w:rsidR="00CB6EB5" w:rsidRDefault="00CB6EB5" w:rsidP="00BD2320">
      <w:pPr>
        <w:pStyle w:val="a3"/>
        <w:numPr>
          <w:ilvl w:val="0"/>
          <w:numId w:val="1"/>
        </w:numPr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 xml:space="preserve">Πως ορίζεται η υγρασία στη μάζα του αέρα και από τι εξαρτάται η ποσότητα που μπορεί να συγκρατήσει ο αέρας στη μάζα του ; </w:t>
      </w:r>
      <w:proofErr w:type="spellStart"/>
      <w:r>
        <w:rPr>
          <w:sz w:val="24"/>
          <w:szCs w:val="24"/>
          <w:lang w:val="el-GR"/>
        </w:rPr>
        <w:t>σελ</w:t>
      </w:r>
      <w:proofErr w:type="spellEnd"/>
      <w:r>
        <w:rPr>
          <w:sz w:val="24"/>
          <w:szCs w:val="24"/>
          <w:lang w:val="el-GR"/>
        </w:rPr>
        <w:t xml:space="preserve"> 276</w:t>
      </w:r>
    </w:p>
    <w:p w14:paraId="1C550CEA" w14:textId="160034C0" w:rsidR="00066301" w:rsidRDefault="00066301" w:rsidP="00BD2320">
      <w:pPr>
        <w:pStyle w:val="a3"/>
        <w:numPr>
          <w:ilvl w:val="0"/>
          <w:numId w:val="1"/>
        </w:numPr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>Ποιοι είναι οι ψυχρομετρικοί όροι υγρασίας; ( ονομασία,</w:t>
      </w:r>
      <w:r w:rsidRPr="00066301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συμβολισμός, ορισμός, μονάδες)</w:t>
      </w:r>
      <w:r w:rsidR="00C15CBC">
        <w:rPr>
          <w:sz w:val="24"/>
          <w:szCs w:val="24"/>
          <w:lang w:val="el-GR"/>
        </w:rPr>
        <w:t xml:space="preserve"> </w:t>
      </w:r>
      <w:proofErr w:type="spellStart"/>
      <w:r w:rsidR="00C15CBC">
        <w:rPr>
          <w:sz w:val="24"/>
          <w:szCs w:val="24"/>
          <w:lang w:val="el-GR"/>
        </w:rPr>
        <w:t>σελ</w:t>
      </w:r>
      <w:proofErr w:type="spellEnd"/>
      <w:r w:rsidR="00C15CBC">
        <w:rPr>
          <w:sz w:val="24"/>
          <w:szCs w:val="24"/>
          <w:lang w:val="el-GR"/>
        </w:rPr>
        <w:t xml:space="preserve"> 276-278</w:t>
      </w:r>
    </w:p>
    <w:p w14:paraId="70980B03" w14:textId="0C46E94C" w:rsidR="00066301" w:rsidRDefault="00066301" w:rsidP="00BD2320">
      <w:pPr>
        <w:pStyle w:val="a3"/>
        <w:numPr>
          <w:ilvl w:val="0"/>
          <w:numId w:val="1"/>
        </w:numPr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 xml:space="preserve">Ποιοι είναι οι ψυχρομετρικού όροι της θερμοκρασίας;  </w:t>
      </w:r>
      <w:r w:rsidR="00C15CBC">
        <w:rPr>
          <w:sz w:val="24"/>
          <w:szCs w:val="24"/>
          <w:lang w:val="el-GR"/>
        </w:rPr>
        <w:t>( ονομασία,</w:t>
      </w:r>
      <w:r w:rsidR="00C15CBC" w:rsidRPr="00066301">
        <w:rPr>
          <w:sz w:val="24"/>
          <w:szCs w:val="24"/>
          <w:lang w:val="el-GR"/>
        </w:rPr>
        <w:t xml:space="preserve"> </w:t>
      </w:r>
      <w:r w:rsidR="00C15CBC">
        <w:rPr>
          <w:sz w:val="24"/>
          <w:szCs w:val="24"/>
          <w:lang w:val="el-GR"/>
        </w:rPr>
        <w:t>συμβολισμός, ορισμός, μονάδες) σελ</w:t>
      </w:r>
      <w:r w:rsidR="0084666F">
        <w:rPr>
          <w:sz w:val="24"/>
          <w:szCs w:val="24"/>
          <w:lang w:val="el-GR"/>
        </w:rPr>
        <w:t>278-279</w:t>
      </w:r>
    </w:p>
    <w:p w14:paraId="1770AD2D" w14:textId="045BED85" w:rsidR="0084666F" w:rsidRDefault="002115C3" w:rsidP="00BD2320">
      <w:pPr>
        <w:pStyle w:val="a3"/>
        <w:numPr>
          <w:ilvl w:val="0"/>
          <w:numId w:val="1"/>
        </w:numPr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>Πως ορίζονται , με βάση την ψυχρομετρία , η αισθητή και η λανθάνουσα θερμότητα</w:t>
      </w:r>
      <w:r w:rsidR="00E233AF">
        <w:rPr>
          <w:sz w:val="24"/>
          <w:szCs w:val="24"/>
          <w:lang w:val="el-GR"/>
        </w:rPr>
        <w:t>; Αναφέρατε παραδείγματα.</w:t>
      </w:r>
      <w:r>
        <w:rPr>
          <w:sz w:val="24"/>
          <w:szCs w:val="24"/>
          <w:lang w:val="el-GR"/>
        </w:rPr>
        <w:t xml:space="preserve"> </w:t>
      </w:r>
      <w:proofErr w:type="spellStart"/>
      <w:r>
        <w:rPr>
          <w:sz w:val="24"/>
          <w:szCs w:val="24"/>
          <w:lang w:val="el-GR"/>
        </w:rPr>
        <w:t>Σελ</w:t>
      </w:r>
      <w:proofErr w:type="spellEnd"/>
      <w:r>
        <w:rPr>
          <w:sz w:val="24"/>
          <w:szCs w:val="24"/>
          <w:lang w:val="el-GR"/>
        </w:rPr>
        <w:t xml:space="preserve"> 280</w:t>
      </w:r>
    </w:p>
    <w:p w14:paraId="55B3BE76" w14:textId="73B47C47" w:rsidR="00102299" w:rsidRDefault="00102299" w:rsidP="00BD2320">
      <w:pPr>
        <w:pStyle w:val="a3"/>
        <w:numPr>
          <w:ilvl w:val="0"/>
          <w:numId w:val="1"/>
        </w:numPr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 xml:space="preserve">Ποιο μέγεθος προκύπτει  από το άθροισμα της αισθητής και λανθάνουσας θερμότητας; </w:t>
      </w:r>
      <w:proofErr w:type="spellStart"/>
      <w:r>
        <w:rPr>
          <w:sz w:val="24"/>
          <w:szCs w:val="24"/>
          <w:lang w:val="el-GR"/>
        </w:rPr>
        <w:t>Σελ</w:t>
      </w:r>
      <w:proofErr w:type="spellEnd"/>
      <w:r>
        <w:rPr>
          <w:sz w:val="24"/>
          <w:szCs w:val="24"/>
          <w:lang w:val="el-GR"/>
        </w:rPr>
        <w:t xml:space="preserve"> 280-281</w:t>
      </w:r>
    </w:p>
    <w:p w14:paraId="6E109385" w14:textId="40433A8C" w:rsidR="00102299" w:rsidRDefault="00102299" w:rsidP="00BD2320">
      <w:pPr>
        <w:pStyle w:val="a3"/>
        <w:numPr>
          <w:ilvl w:val="0"/>
          <w:numId w:val="1"/>
        </w:numPr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>Τι μας βοηθάει να κατανοήσουμε η χρήση του ψυχρομετρικού χάρτη; Σελ.281</w:t>
      </w:r>
    </w:p>
    <w:p w14:paraId="6E29DB75" w14:textId="6A6C463D" w:rsidR="00102299" w:rsidRDefault="00102299" w:rsidP="00BD2320">
      <w:pPr>
        <w:pStyle w:val="a3"/>
        <w:numPr>
          <w:ilvl w:val="0"/>
          <w:numId w:val="1"/>
        </w:numPr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>Ποιους στόχους  έχει η διαδικασία του κλιματισμο</w:t>
      </w:r>
      <w:r w:rsidR="00111A9C">
        <w:rPr>
          <w:sz w:val="24"/>
          <w:szCs w:val="24"/>
          <w:lang w:val="el-GR"/>
        </w:rPr>
        <w:t>ύ</w:t>
      </w:r>
      <w:r w:rsidR="006853C8">
        <w:rPr>
          <w:sz w:val="24"/>
          <w:szCs w:val="24"/>
          <w:lang w:val="el-GR"/>
        </w:rPr>
        <w:t xml:space="preserve"> και πως </w:t>
      </w:r>
      <w:proofErr w:type="spellStart"/>
      <w:r w:rsidR="006853C8">
        <w:rPr>
          <w:sz w:val="24"/>
          <w:szCs w:val="24"/>
          <w:lang w:val="el-GR"/>
        </w:rPr>
        <w:t>πετυχαίνονται</w:t>
      </w:r>
      <w:proofErr w:type="spellEnd"/>
      <w:r w:rsidR="006853C8">
        <w:rPr>
          <w:sz w:val="24"/>
          <w:szCs w:val="24"/>
          <w:lang w:val="el-GR"/>
        </w:rPr>
        <w:t xml:space="preserve"> αυτοί;</w:t>
      </w:r>
      <w:r w:rsidR="00111A9C">
        <w:rPr>
          <w:sz w:val="24"/>
          <w:szCs w:val="24"/>
          <w:lang w:val="el-GR"/>
        </w:rPr>
        <w:t xml:space="preserve"> </w:t>
      </w:r>
      <w:proofErr w:type="spellStart"/>
      <w:r w:rsidR="00111A9C">
        <w:rPr>
          <w:sz w:val="24"/>
          <w:szCs w:val="24"/>
          <w:lang w:val="el-GR"/>
        </w:rPr>
        <w:t>Σελ</w:t>
      </w:r>
      <w:proofErr w:type="spellEnd"/>
      <w:r w:rsidR="00111A9C">
        <w:rPr>
          <w:sz w:val="24"/>
          <w:szCs w:val="24"/>
          <w:lang w:val="el-GR"/>
        </w:rPr>
        <w:t xml:space="preserve"> 281</w:t>
      </w:r>
    </w:p>
    <w:p w14:paraId="6818C347" w14:textId="09C2393C" w:rsidR="000863C9" w:rsidRDefault="00EC1A7A" w:rsidP="00BD2320">
      <w:pPr>
        <w:pStyle w:val="a3"/>
        <w:numPr>
          <w:ilvl w:val="0"/>
          <w:numId w:val="1"/>
        </w:numPr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 xml:space="preserve">Αναγνωρίστε </w:t>
      </w:r>
      <w:r w:rsidR="000863C9">
        <w:rPr>
          <w:sz w:val="24"/>
          <w:szCs w:val="24"/>
          <w:lang w:val="el-GR"/>
        </w:rPr>
        <w:t xml:space="preserve"> τα βασικά στοιχεία διάταξης στον παρακάτω ψυχρομετρικό χάρτη.</w:t>
      </w:r>
    </w:p>
    <w:p w14:paraId="56CF8027" w14:textId="5418EEE0" w:rsidR="00EC1A7A" w:rsidRDefault="00EC1A7A" w:rsidP="00BD2320">
      <w:pPr>
        <w:pStyle w:val="a3"/>
        <w:numPr>
          <w:ilvl w:val="0"/>
          <w:numId w:val="1"/>
        </w:numPr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 xml:space="preserve"> </w:t>
      </w:r>
      <w:r w:rsidR="00C36E99">
        <w:rPr>
          <w:sz w:val="24"/>
          <w:szCs w:val="24"/>
          <w:lang w:val="el-GR"/>
        </w:rPr>
        <w:t xml:space="preserve">Με ποια όργανα γίνεται η μέτρηση των ψυχρομετρικών όρων; </w:t>
      </w:r>
      <w:proofErr w:type="spellStart"/>
      <w:r w:rsidR="00C36E99">
        <w:rPr>
          <w:sz w:val="24"/>
          <w:szCs w:val="24"/>
          <w:lang w:val="el-GR"/>
        </w:rPr>
        <w:t>Σελ</w:t>
      </w:r>
      <w:proofErr w:type="spellEnd"/>
      <w:r w:rsidR="00C36E99">
        <w:rPr>
          <w:sz w:val="24"/>
          <w:szCs w:val="24"/>
          <w:lang w:val="el-GR"/>
        </w:rPr>
        <w:t xml:space="preserve"> 288-290</w:t>
      </w:r>
    </w:p>
    <w:p w14:paraId="5B90F658" w14:textId="30D5A637" w:rsidR="009A23B0" w:rsidRDefault="009A23B0" w:rsidP="00BD2320">
      <w:pPr>
        <w:pStyle w:val="a3"/>
        <w:numPr>
          <w:ilvl w:val="0"/>
          <w:numId w:val="1"/>
        </w:numPr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>Γιατί είναι απαραίτητη η θέρμανση με ύγρανση και πως επιτυγχάνεται; Σελ294</w:t>
      </w:r>
    </w:p>
    <w:p w14:paraId="2F2CBF99" w14:textId="77777777" w:rsidR="00224AFA" w:rsidRDefault="00224AFA" w:rsidP="00BD2320">
      <w:pPr>
        <w:pStyle w:val="a3"/>
        <w:numPr>
          <w:ilvl w:val="0"/>
          <w:numId w:val="1"/>
        </w:numPr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>Πως πραγματοποιείται ο έλεγχος της υγρασίας που προστίθεται στον αέρα;</w:t>
      </w:r>
    </w:p>
    <w:p w14:paraId="06CA326D" w14:textId="15FD3D7E" w:rsidR="00224AFA" w:rsidRDefault="00224AFA" w:rsidP="00224AFA">
      <w:pPr>
        <w:pStyle w:val="a3"/>
        <w:rPr>
          <w:sz w:val="24"/>
          <w:szCs w:val="24"/>
          <w:lang w:val="el-GR"/>
        </w:rPr>
      </w:pPr>
      <w:proofErr w:type="spellStart"/>
      <w:r>
        <w:rPr>
          <w:sz w:val="24"/>
          <w:szCs w:val="24"/>
          <w:lang w:val="el-GR"/>
        </w:rPr>
        <w:t>σελ</w:t>
      </w:r>
      <w:proofErr w:type="spellEnd"/>
      <w:r>
        <w:rPr>
          <w:sz w:val="24"/>
          <w:szCs w:val="24"/>
          <w:lang w:val="el-GR"/>
        </w:rPr>
        <w:t xml:space="preserve"> 294</w:t>
      </w:r>
    </w:p>
    <w:p w14:paraId="0F566034" w14:textId="11C695A0" w:rsidR="009A23B0" w:rsidRDefault="00224AFA" w:rsidP="00BD2320">
      <w:pPr>
        <w:pStyle w:val="a3"/>
        <w:numPr>
          <w:ilvl w:val="0"/>
          <w:numId w:val="1"/>
        </w:numPr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 xml:space="preserve"> Που βρίσκεται ο υγραντήρας και που ο υγροστάτης  </w:t>
      </w:r>
      <w:proofErr w:type="spellStart"/>
      <w:r>
        <w:rPr>
          <w:sz w:val="24"/>
          <w:szCs w:val="24"/>
          <w:lang w:val="el-GR"/>
        </w:rPr>
        <w:t>σελ</w:t>
      </w:r>
      <w:proofErr w:type="spellEnd"/>
      <w:r>
        <w:rPr>
          <w:sz w:val="24"/>
          <w:szCs w:val="24"/>
          <w:lang w:val="el-GR"/>
        </w:rPr>
        <w:t xml:space="preserve"> 294</w:t>
      </w:r>
    </w:p>
    <w:p w14:paraId="0A66D1C0" w14:textId="6CD616C4" w:rsidR="00224AFA" w:rsidRDefault="00224AFA" w:rsidP="00BD2320">
      <w:pPr>
        <w:pStyle w:val="a3"/>
        <w:numPr>
          <w:ilvl w:val="0"/>
          <w:numId w:val="1"/>
        </w:numPr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>Σχεδιάστε το ψυχρομετρικό διάγραμμα της θέρμανσης με ύγρανση</w:t>
      </w:r>
      <w:r w:rsidR="005E0742">
        <w:rPr>
          <w:sz w:val="24"/>
          <w:szCs w:val="24"/>
          <w:lang w:val="el-GR"/>
        </w:rPr>
        <w:t xml:space="preserve">  </w:t>
      </w:r>
      <w:r>
        <w:rPr>
          <w:sz w:val="24"/>
          <w:szCs w:val="24"/>
          <w:lang w:val="el-GR"/>
        </w:rPr>
        <w:t>;</w:t>
      </w:r>
      <w:r w:rsidR="005E0742">
        <w:rPr>
          <w:sz w:val="24"/>
          <w:szCs w:val="24"/>
          <w:lang w:val="el-GR"/>
        </w:rPr>
        <w:t xml:space="preserve">σελ. </w:t>
      </w:r>
      <w:r>
        <w:rPr>
          <w:sz w:val="24"/>
          <w:szCs w:val="24"/>
          <w:lang w:val="el-GR"/>
        </w:rPr>
        <w:t xml:space="preserve"> 295</w:t>
      </w:r>
    </w:p>
    <w:p w14:paraId="5B35F5F1" w14:textId="77777777" w:rsidR="005E0742" w:rsidRDefault="005E0742" w:rsidP="00BD2320">
      <w:pPr>
        <w:pStyle w:val="a3"/>
        <w:numPr>
          <w:ilvl w:val="0"/>
          <w:numId w:val="1"/>
        </w:numPr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 xml:space="preserve">Πως πραγματοποιείται η θέρμανση χωρίς ύγρανση; Τι ισχύει για τη μεταβολή του λόγου υγρασίας; </w:t>
      </w:r>
      <w:proofErr w:type="spellStart"/>
      <w:r>
        <w:rPr>
          <w:sz w:val="24"/>
          <w:szCs w:val="24"/>
          <w:lang w:val="el-GR"/>
        </w:rPr>
        <w:t>Σελ</w:t>
      </w:r>
      <w:proofErr w:type="spellEnd"/>
      <w:r>
        <w:rPr>
          <w:sz w:val="24"/>
          <w:szCs w:val="24"/>
          <w:lang w:val="el-GR"/>
        </w:rPr>
        <w:t xml:space="preserve"> 295</w:t>
      </w:r>
    </w:p>
    <w:p w14:paraId="6C34535D" w14:textId="6B0B9ABD" w:rsidR="005E0742" w:rsidRDefault="005E0742" w:rsidP="00BD2320">
      <w:pPr>
        <w:pStyle w:val="a3"/>
        <w:numPr>
          <w:ilvl w:val="0"/>
          <w:numId w:val="1"/>
        </w:numPr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lastRenderedPageBreak/>
        <w:t xml:space="preserve">Ποια ψυχρομετρικά στοιχεία διατηρούνται σταθερά κατά την θέρμανση αέρα χωρίς ύγρανση ; </w:t>
      </w:r>
      <w:proofErr w:type="spellStart"/>
      <w:r>
        <w:rPr>
          <w:sz w:val="24"/>
          <w:szCs w:val="24"/>
          <w:lang w:val="el-GR"/>
        </w:rPr>
        <w:t>σελ</w:t>
      </w:r>
      <w:proofErr w:type="spellEnd"/>
      <w:r>
        <w:rPr>
          <w:sz w:val="24"/>
          <w:szCs w:val="24"/>
          <w:lang w:val="el-GR"/>
        </w:rPr>
        <w:t xml:space="preserve">   </w:t>
      </w:r>
      <w:r w:rsidR="00A403B8">
        <w:rPr>
          <w:sz w:val="24"/>
          <w:szCs w:val="24"/>
          <w:lang w:val="el-GR"/>
        </w:rPr>
        <w:t>295</w:t>
      </w:r>
    </w:p>
    <w:p w14:paraId="2EC96772" w14:textId="04C0004F" w:rsidR="006572FE" w:rsidRDefault="006572FE" w:rsidP="00BD2320">
      <w:pPr>
        <w:pStyle w:val="a3"/>
        <w:numPr>
          <w:ilvl w:val="0"/>
          <w:numId w:val="1"/>
        </w:numPr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>Ποια ψυχρομετρικά στοιχεία αυξάνονται κατά την θέρμανση αέρα χωρίς ύγρανση ;σελ.</w:t>
      </w:r>
      <w:r w:rsidR="00A403B8">
        <w:rPr>
          <w:sz w:val="24"/>
          <w:szCs w:val="24"/>
          <w:lang w:val="el-GR"/>
        </w:rPr>
        <w:t>295</w:t>
      </w:r>
    </w:p>
    <w:p w14:paraId="54D898A3" w14:textId="49A61CBB" w:rsidR="00A403B8" w:rsidRDefault="00FA1817" w:rsidP="00BD2320">
      <w:pPr>
        <w:pStyle w:val="a3"/>
        <w:numPr>
          <w:ilvl w:val="0"/>
          <w:numId w:val="1"/>
        </w:numPr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 xml:space="preserve">Πως απεικονίζεται η θέρμανση του αέρα χωρίς ύγρανση στο ψυχρομετρικό διάγραμμα; </w:t>
      </w:r>
      <w:proofErr w:type="spellStart"/>
      <w:r>
        <w:rPr>
          <w:sz w:val="24"/>
          <w:szCs w:val="24"/>
          <w:lang w:val="el-GR"/>
        </w:rPr>
        <w:t>Σελ</w:t>
      </w:r>
      <w:proofErr w:type="spellEnd"/>
      <w:r>
        <w:rPr>
          <w:sz w:val="24"/>
          <w:szCs w:val="24"/>
          <w:lang w:val="el-GR"/>
        </w:rPr>
        <w:t xml:space="preserve"> 296</w:t>
      </w:r>
    </w:p>
    <w:p w14:paraId="04A91751" w14:textId="1692AD49" w:rsidR="00123DE5" w:rsidRDefault="00123DE5" w:rsidP="00BD2320">
      <w:pPr>
        <w:pStyle w:val="a3"/>
        <w:numPr>
          <w:ilvl w:val="0"/>
          <w:numId w:val="1"/>
        </w:numPr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 xml:space="preserve">Περιγράψτε τη διαδικασία ψύξης του αέρα με </w:t>
      </w:r>
      <w:proofErr w:type="spellStart"/>
      <w:r>
        <w:rPr>
          <w:sz w:val="24"/>
          <w:szCs w:val="24"/>
          <w:lang w:val="el-GR"/>
        </w:rPr>
        <w:t>αφύγρανση</w:t>
      </w:r>
      <w:proofErr w:type="spellEnd"/>
      <w:r>
        <w:rPr>
          <w:sz w:val="24"/>
          <w:szCs w:val="24"/>
          <w:lang w:val="el-GR"/>
        </w:rPr>
        <w:t>. Σελ.296</w:t>
      </w:r>
    </w:p>
    <w:p w14:paraId="259F92DB" w14:textId="77777777" w:rsidR="006407CC" w:rsidRDefault="00123DE5" w:rsidP="00BD2320">
      <w:pPr>
        <w:pStyle w:val="a3"/>
        <w:numPr>
          <w:ilvl w:val="0"/>
          <w:numId w:val="1"/>
        </w:numPr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 xml:space="preserve">Πως παριστάνεται γραφικά </w:t>
      </w:r>
      <w:r w:rsidR="0086278D">
        <w:rPr>
          <w:sz w:val="24"/>
          <w:szCs w:val="24"/>
          <w:lang w:val="el-GR"/>
        </w:rPr>
        <w:t xml:space="preserve">στο ψυχρομετρικό διάγραμμα η φάση της ψύξης, υγροποίησης και αποβολής της λανθάνουσας θερμότητας κατά την διαδικασία της ψύξης αέρα με </w:t>
      </w:r>
      <w:proofErr w:type="spellStart"/>
      <w:r w:rsidR="0086278D">
        <w:rPr>
          <w:sz w:val="24"/>
          <w:szCs w:val="24"/>
          <w:lang w:val="el-GR"/>
        </w:rPr>
        <w:t>αφύγρανση</w:t>
      </w:r>
      <w:proofErr w:type="spellEnd"/>
      <w:r w:rsidR="0086278D">
        <w:rPr>
          <w:sz w:val="24"/>
          <w:szCs w:val="24"/>
          <w:lang w:val="el-GR"/>
        </w:rPr>
        <w:t>;  σελ.296-297</w:t>
      </w:r>
    </w:p>
    <w:p w14:paraId="23FF9CBC" w14:textId="77777777" w:rsidR="006407CC" w:rsidRDefault="006407CC" w:rsidP="00BD2320">
      <w:pPr>
        <w:pStyle w:val="a3"/>
        <w:numPr>
          <w:ilvl w:val="0"/>
          <w:numId w:val="1"/>
        </w:numPr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 xml:space="preserve">Γιατί η ψύξη με </w:t>
      </w:r>
      <w:proofErr w:type="spellStart"/>
      <w:r>
        <w:rPr>
          <w:sz w:val="24"/>
          <w:szCs w:val="24"/>
          <w:lang w:val="el-GR"/>
        </w:rPr>
        <w:t>αφύγρανση</w:t>
      </w:r>
      <w:proofErr w:type="spellEnd"/>
      <w:r>
        <w:rPr>
          <w:sz w:val="24"/>
          <w:szCs w:val="24"/>
          <w:lang w:val="el-GR"/>
        </w:rPr>
        <w:t xml:space="preserve"> είναι μια διαδικασία θεωρητική; Σελ. 297</w:t>
      </w:r>
    </w:p>
    <w:p w14:paraId="140E92BA" w14:textId="51D1DDEA" w:rsidR="00123DE5" w:rsidRDefault="0086278D" w:rsidP="00BD2320">
      <w:pPr>
        <w:pStyle w:val="a3"/>
        <w:numPr>
          <w:ilvl w:val="0"/>
          <w:numId w:val="1"/>
        </w:numPr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 xml:space="preserve"> </w:t>
      </w:r>
      <w:r w:rsidR="006407CC">
        <w:rPr>
          <w:sz w:val="24"/>
          <w:szCs w:val="24"/>
          <w:lang w:val="el-GR"/>
        </w:rPr>
        <w:t xml:space="preserve">Πως παριστάνεται γραφικά μια πραγματική μεταβολή ψύξης αέρα με </w:t>
      </w:r>
      <w:proofErr w:type="spellStart"/>
      <w:r w:rsidR="006407CC">
        <w:rPr>
          <w:sz w:val="24"/>
          <w:szCs w:val="24"/>
          <w:lang w:val="el-GR"/>
        </w:rPr>
        <w:t>αφύγρανση</w:t>
      </w:r>
      <w:proofErr w:type="spellEnd"/>
      <w:r w:rsidR="006407CC">
        <w:rPr>
          <w:sz w:val="24"/>
          <w:szCs w:val="24"/>
          <w:lang w:val="el-GR"/>
        </w:rPr>
        <w:t xml:space="preserve"> ; Περιγράψτε κάθε σημείο του διαγράμματος </w:t>
      </w:r>
      <w:proofErr w:type="spellStart"/>
      <w:r w:rsidR="006407CC">
        <w:rPr>
          <w:sz w:val="24"/>
          <w:szCs w:val="24"/>
          <w:lang w:val="el-GR"/>
        </w:rPr>
        <w:t>αναφλεροντας</w:t>
      </w:r>
      <w:proofErr w:type="spellEnd"/>
      <w:r w:rsidR="006407CC">
        <w:rPr>
          <w:sz w:val="24"/>
          <w:szCs w:val="24"/>
          <w:lang w:val="el-GR"/>
        </w:rPr>
        <w:t xml:space="preserve"> την μεταβολή η οποία πραγματοποιείται . σελ.</w:t>
      </w:r>
      <w:r w:rsidR="00BF0153">
        <w:rPr>
          <w:sz w:val="24"/>
          <w:szCs w:val="24"/>
          <w:lang w:val="el-GR"/>
        </w:rPr>
        <w:t>297-298</w:t>
      </w:r>
    </w:p>
    <w:p w14:paraId="7B3B3F02" w14:textId="15A804CA" w:rsidR="00812D08" w:rsidRDefault="00812D08" w:rsidP="00BD2320">
      <w:pPr>
        <w:pStyle w:val="a3"/>
        <w:numPr>
          <w:ilvl w:val="0"/>
          <w:numId w:val="1"/>
        </w:numPr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 xml:space="preserve">Ποιες άλλες θεωρητικές μεταβολές  υπάρχουν; </w:t>
      </w:r>
      <w:proofErr w:type="spellStart"/>
      <w:r>
        <w:rPr>
          <w:sz w:val="24"/>
          <w:szCs w:val="24"/>
          <w:lang w:val="el-GR"/>
        </w:rPr>
        <w:t>Σελ</w:t>
      </w:r>
      <w:proofErr w:type="spellEnd"/>
      <w:r>
        <w:rPr>
          <w:sz w:val="24"/>
          <w:szCs w:val="24"/>
          <w:lang w:val="el-GR"/>
        </w:rPr>
        <w:t xml:space="preserve"> 298</w:t>
      </w:r>
    </w:p>
    <w:p w14:paraId="69CC795F" w14:textId="7C2B804B" w:rsidR="00812D08" w:rsidRDefault="00523C71" w:rsidP="00BD2320">
      <w:pPr>
        <w:pStyle w:val="a3"/>
        <w:numPr>
          <w:ilvl w:val="0"/>
          <w:numId w:val="1"/>
        </w:numPr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 xml:space="preserve">Τι γνωρίζεται για την κοινή ψυχρομετρική μεταβολή στον κλιματισμό την </w:t>
      </w:r>
      <w:proofErr w:type="spellStart"/>
      <w:r>
        <w:rPr>
          <w:sz w:val="24"/>
          <w:szCs w:val="24"/>
          <w:lang w:val="el-GR"/>
        </w:rPr>
        <w:t>αδιαβατική</w:t>
      </w:r>
      <w:proofErr w:type="spellEnd"/>
      <w:r>
        <w:rPr>
          <w:sz w:val="24"/>
          <w:szCs w:val="24"/>
          <w:lang w:val="el-GR"/>
        </w:rPr>
        <w:t xml:space="preserve"> ανάμειξη δυο ρευμάτων αέρα; Ποια είναι  η γραφική της απεικόνιση</w:t>
      </w:r>
      <w:r w:rsidR="00B76B2D">
        <w:rPr>
          <w:sz w:val="24"/>
          <w:szCs w:val="24"/>
          <w:lang w:val="el-GR"/>
        </w:rPr>
        <w:t xml:space="preserve"> στο</w:t>
      </w:r>
      <w:r w:rsidR="00C34EF4">
        <w:rPr>
          <w:sz w:val="24"/>
          <w:szCs w:val="24"/>
          <w:lang w:val="el-GR"/>
        </w:rPr>
        <w:t>ν</w:t>
      </w:r>
      <w:r w:rsidR="00B76B2D">
        <w:rPr>
          <w:sz w:val="24"/>
          <w:szCs w:val="24"/>
          <w:lang w:val="el-GR"/>
        </w:rPr>
        <w:t xml:space="preserve"> ψυχρομετρικό χάρτη; </w:t>
      </w:r>
      <w:r>
        <w:rPr>
          <w:sz w:val="24"/>
          <w:szCs w:val="24"/>
          <w:lang w:val="el-GR"/>
        </w:rPr>
        <w:t xml:space="preserve"> Σελ.  </w:t>
      </w:r>
      <w:r w:rsidR="00641651">
        <w:rPr>
          <w:sz w:val="24"/>
          <w:szCs w:val="24"/>
          <w:lang w:val="el-GR"/>
        </w:rPr>
        <w:t>298-299</w:t>
      </w:r>
    </w:p>
    <w:p w14:paraId="3D484339" w14:textId="2C1CC952" w:rsidR="00292D15" w:rsidRDefault="00863055" w:rsidP="00292D15">
      <w:pPr>
        <w:pStyle w:val="a3"/>
        <w:numPr>
          <w:ilvl w:val="0"/>
          <w:numId w:val="1"/>
        </w:numPr>
        <w:rPr>
          <w:sz w:val="24"/>
          <w:szCs w:val="24"/>
          <w:lang w:val="el-GR"/>
        </w:rPr>
      </w:pPr>
      <w:r w:rsidRPr="00863055">
        <w:rPr>
          <w:sz w:val="24"/>
          <w:szCs w:val="24"/>
          <w:lang w:val="el-GR"/>
        </w:rPr>
        <w:t xml:space="preserve">Μελετήστε και επιλύστε </w:t>
      </w:r>
      <w:r>
        <w:rPr>
          <w:sz w:val="24"/>
          <w:szCs w:val="24"/>
          <w:lang w:val="el-GR"/>
        </w:rPr>
        <w:t>με τη βοήθεια του ψυχρομετρικού χάρτη τις ερωτήσεις δραστηριότητες του βιβλίου στην σελίδα 301</w:t>
      </w:r>
    </w:p>
    <w:p w14:paraId="676416CB" w14:textId="05CB58F2" w:rsidR="002A39F5" w:rsidRDefault="002A39F5" w:rsidP="002A39F5">
      <w:pPr>
        <w:pStyle w:val="a3"/>
        <w:rPr>
          <w:sz w:val="24"/>
          <w:szCs w:val="24"/>
          <w:lang w:val="el-GR"/>
        </w:rPr>
      </w:pPr>
    </w:p>
    <w:p w14:paraId="651FDE4E" w14:textId="12A03E7D" w:rsidR="002A39F5" w:rsidRDefault="002A39F5" w:rsidP="002A39F5">
      <w:pPr>
        <w:pStyle w:val="a3"/>
        <w:rPr>
          <w:sz w:val="24"/>
          <w:szCs w:val="24"/>
          <w:lang w:val="el-GR"/>
        </w:rPr>
      </w:pPr>
    </w:p>
    <w:p w14:paraId="288A0752" w14:textId="52479A52" w:rsidR="002A39F5" w:rsidRDefault="002A39F5" w:rsidP="002A39F5">
      <w:pPr>
        <w:pStyle w:val="a3"/>
        <w:rPr>
          <w:sz w:val="24"/>
          <w:szCs w:val="24"/>
          <w:lang w:val="el-GR"/>
        </w:rPr>
      </w:pPr>
    </w:p>
    <w:p w14:paraId="1FF82B36" w14:textId="0E9E6DEB" w:rsidR="002A39F5" w:rsidRDefault="002A39F5" w:rsidP="002A39F5">
      <w:pPr>
        <w:pStyle w:val="a3"/>
        <w:rPr>
          <w:sz w:val="24"/>
          <w:szCs w:val="24"/>
          <w:lang w:val="el-GR"/>
        </w:rPr>
      </w:pPr>
    </w:p>
    <w:p w14:paraId="6EEB85CB" w14:textId="5C78AA24" w:rsidR="002A39F5" w:rsidRDefault="002A39F5" w:rsidP="002A39F5">
      <w:pPr>
        <w:pStyle w:val="a3"/>
        <w:rPr>
          <w:sz w:val="24"/>
          <w:szCs w:val="24"/>
          <w:lang w:val="el-GR"/>
        </w:rPr>
      </w:pPr>
    </w:p>
    <w:p w14:paraId="16C65303" w14:textId="77777777" w:rsidR="00E76DFF" w:rsidRDefault="00E76DFF" w:rsidP="00E76DFF">
      <w:pPr>
        <w:jc w:val="both"/>
        <w:rPr>
          <w:rFonts w:ascii="Arial" w:hAnsi="Arial" w:cs="Arial"/>
          <w:b/>
          <w:bCs/>
          <w:sz w:val="28"/>
          <w:szCs w:val="28"/>
          <w:u w:val="single"/>
          <w:lang w:val="el-GR"/>
        </w:rPr>
      </w:pPr>
      <w:r>
        <w:rPr>
          <w:rFonts w:ascii="Arial" w:hAnsi="Arial" w:cs="Arial"/>
          <w:sz w:val="28"/>
          <w:szCs w:val="28"/>
          <w:lang w:val="el-GR"/>
        </w:rPr>
        <w:t>ΜΕΝΟΥΜΕ ΣΠΙΤΙ***ΑΚΟΛΟΥΘΟΥΜΕ ΤΙΣ ΟΔΗΓΙΕΣ ΤΩΝ ΓΙΑΤΡΩΝ****ΠΡΟΣΤΑΤΕΥΟΥΜΕ ΤΟΥΣ ΕΑΥΤΟΥΣ ΜΑΣ ΚΑΙ ΤΟΥΣ ΓΥΡΩ ΜΑΣ*********</w:t>
      </w:r>
    </w:p>
    <w:p w14:paraId="1F846658" w14:textId="3556FB7C" w:rsidR="00292D15" w:rsidRDefault="00292D15" w:rsidP="00292D15">
      <w:pPr>
        <w:rPr>
          <w:sz w:val="24"/>
          <w:szCs w:val="24"/>
          <w:lang w:val="el-GR"/>
        </w:rPr>
      </w:pPr>
    </w:p>
    <w:p w14:paraId="6068FDFF" w14:textId="36E5065D" w:rsidR="00292D15" w:rsidRDefault="00292D15" w:rsidP="00292D15">
      <w:pPr>
        <w:rPr>
          <w:sz w:val="24"/>
          <w:szCs w:val="24"/>
          <w:lang w:val="el-GR"/>
        </w:rPr>
      </w:pPr>
    </w:p>
    <w:p w14:paraId="0B31F8C0" w14:textId="1720A4DC" w:rsidR="00292D15" w:rsidRDefault="00292D15" w:rsidP="00292D15">
      <w:pPr>
        <w:rPr>
          <w:sz w:val="24"/>
          <w:szCs w:val="24"/>
          <w:lang w:val="el-GR"/>
        </w:rPr>
      </w:pPr>
    </w:p>
    <w:p w14:paraId="5A614DDC" w14:textId="61F4C4C4" w:rsidR="00292D15" w:rsidRDefault="00292D15" w:rsidP="00292D15">
      <w:pPr>
        <w:rPr>
          <w:sz w:val="24"/>
          <w:szCs w:val="24"/>
          <w:lang w:val="el-GR"/>
        </w:rPr>
      </w:pPr>
    </w:p>
    <w:p w14:paraId="062D76DD" w14:textId="19359FBB" w:rsidR="00292D15" w:rsidRDefault="00292D15" w:rsidP="00292D15">
      <w:pPr>
        <w:rPr>
          <w:sz w:val="24"/>
          <w:szCs w:val="24"/>
          <w:lang w:val="el-GR"/>
        </w:rPr>
      </w:pPr>
    </w:p>
    <w:p w14:paraId="393D7930" w14:textId="065EFF62" w:rsidR="00292D15" w:rsidRDefault="00292D15" w:rsidP="00292D15">
      <w:pPr>
        <w:rPr>
          <w:sz w:val="24"/>
          <w:szCs w:val="24"/>
          <w:lang w:val="el-GR"/>
        </w:rPr>
      </w:pPr>
    </w:p>
    <w:p w14:paraId="0577F705" w14:textId="664C38EE" w:rsidR="00292D15" w:rsidRDefault="00292D15" w:rsidP="00292D15">
      <w:pPr>
        <w:rPr>
          <w:sz w:val="24"/>
          <w:szCs w:val="24"/>
          <w:lang w:val="el-GR"/>
        </w:rPr>
      </w:pPr>
    </w:p>
    <w:p w14:paraId="1530F28E" w14:textId="11D6013D" w:rsidR="00292D15" w:rsidRDefault="00292D15" w:rsidP="00292D15">
      <w:pPr>
        <w:rPr>
          <w:sz w:val="24"/>
          <w:szCs w:val="24"/>
          <w:lang w:val="el-GR"/>
        </w:rPr>
      </w:pPr>
    </w:p>
    <w:p w14:paraId="0F2A33C7" w14:textId="77777777" w:rsidR="00B76B2D" w:rsidRDefault="00B76B2D" w:rsidP="000863C9">
      <w:pPr>
        <w:jc w:val="center"/>
        <w:rPr>
          <w:b/>
          <w:bCs/>
          <w:sz w:val="24"/>
          <w:szCs w:val="24"/>
          <w:u w:val="single"/>
          <w:lang w:val="el-GR"/>
        </w:rPr>
      </w:pPr>
      <w:bookmarkStart w:id="0" w:name="_GoBack"/>
      <w:bookmarkEnd w:id="0"/>
    </w:p>
    <w:p w14:paraId="3A794763" w14:textId="77777777" w:rsidR="00863055" w:rsidRDefault="00863055" w:rsidP="000863C9">
      <w:pPr>
        <w:jc w:val="center"/>
        <w:rPr>
          <w:b/>
          <w:bCs/>
          <w:sz w:val="24"/>
          <w:szCs w:val="24"/>
          <w:u w:val="single"/>
          <w:lang w:val="el-GR"/>
        </w:rPr>
      </w:pPr>
    </w:p>
    <w:p w14:paraId="2E950127" w14:textId="6E5B2A79" w:rsidR="00292D15" w:rsidRPr="000863C9" w:rsidRDefault="000863C9" w:rsidP="000863C9">
      <w:pPr>
        <w:jc w:val="center"/>
        <w:rPr>
          <w:b/>
          <w:bCs/>
          <w:sz w:val="24"/>
          <w:szCs w:val="24"/>
          <w:u w:val="single"/>
          <w:lang w:val="el-GR"/>
        </w:rPr>
      </w:pPr>
      <w:r w:rsidRPr="000863C9">
        <w:rPr>
          <w:b/>
          <w:bCs/>
          <w:sz w:val="24"/>
          <w:szCs w:val="24"/>
          <w:u w:val="single"/>
          <w:lang w:val="el-GR"/>
        </w:rPr>
        <w:t>Ψυχρομετρικός χάρτης</w:t>
      </w:r>
    </w:p>
    <w:p w14:paraId="0BAB09A4" w14:textId="3B9DA0E2" w:rsidR="00292D15" w:rsidRDefault="00292D15" w:rsidP="00292D15">
      <w:pPr>
        <w:rPr>
          <w:sz w:val="24"/>
          <w:szCs w:val="24"/>
          <w:lang w:val="el-GR"/>
        </w:rPr>
      </w:pPr>
    </w:p>
    <w:p w14:paraId="2931E2CF" w14:textId="125FA190" w:rsidR="00292D15" w:rsidRDefault="00292D15" w:rsidP="00084C5A">
      <w:pPr>
        <w:jc w:val="center"/>
        <w:rPr>
          <w:sz w:val="24"/>
          <w:szCs w:val="24"/>
          <w:lang w:val="el-GR"/>
        </w:rPr>
      </w:pPr>
      <w:r w:rsidRPr="00292D15">
        <w:rPr>
          <w:noProof/>
        </w:rPr>
        <w:drawing>
          <wp:inline distT="0" distB="0" distL="0" distR="0" wp14:anchorId="79C5BE31" wp14:editId="1EF7B87B">
            <wp:extent cx="6172200" cy="5810250"/>
            <wp:effectExtent l="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581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5003E" w14:textId="3AB728DC" w:rsidR="00292D15" w:rsidRDefault="00292D15" w:rsidP="00292D15">
      <w:pPr>
        <w:rPr>
          <w:sz w:val="24"/>
          <w:szCs w:val="24"/>
          <w:lang w:val="el-GR"/>
        </w:rPr>
      </w:pPr>
    </w:p>
    <w:p w14:paraId="1FA74DB3" w14:textId="51679D2A" w:rsidR="00292D15" w:rsidRDefault="002A39F5" w:rsidP="00292D15">
      <w:pPr>
        <w:rPr>
          <w:sz w:val="24"/>
          <w:szCs w:val="24"/>
          <w:lang w:val="el-GR"/>
        </w:rPr>
      </w:pPr>
      <w:r w:rsidRPr="00292D15">
        <w:rPr>
          <w:noProof/>
        </w:rPr>
        <w:lastRenderedPageBreak/>
        <w:drawing>
          <wp:inline distT="0" distB="0" distL="0" distR="0" wp14:anchorId="4C7543F2" wp14:editId="77F1E61D">
            <wp:extent cx="5486400" cy="5164667"/>
            <wp:effectExtent l="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64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523FC" w14:textId="53423836" w:rsidR="002A39F5" w:rsidRDefault="002A39F5" w:rsidP="00292D15">
      <w:pPr>
        <w:rPr>
          <w:sz w:val="24"/>
          <w:szCs w:val="24"/>
          <w:lang w:val="el-GR"/>
        </w:rPr>
      </w:pPr>
    </w:p>
    <w:p w14:paraId="2E735C44" w14:textId="1AA75EB8" w:rsidR="002A39F5" w:rsidRDefault="002A39F5" w:rsidP="00292D15">
      <w:pPr>
        <w:rPr>
          <w:sz w:val="24"/>
          <w:szCs w:val="24"/>
          <w:lang w:val="el-GR"/>
        </w:rPr>
      </w:pPr>
    </w:p>
    <w:p w14:paraId="21E96D4C" w14:textId="1312B5C8" w:rsidR="002A39F5" w:rsidRDefault="002A39F5" w:rsidP="00292D15">
      <w:pPr>
        <w:rPr>
          <w:sz w:val="24"/>
          <w:szCs w:val="24"/>
          <w:lang w:val="el-GR"/>
        </w:rPr>
      </w:pPr>
    </w:p>
    <w:p w14:paraId="4FD483D6" w14:textId="26D27BD7" w:rsidR="002A39F5" w:rsidRDefault="002A39F5" w:rsidP="00292D15">
      <w:pPr>
        <w:rPr>
          <w:sz w:val="24"/>
          <w:szCs w:val="24"/>
          <w:lang w:val="el-GR"/>
        </w:rPr>
      </w:pPr>
    </w:p>
    <w:p w14:paraId="73E5AB70" w14:textId="4CEEDAB4" w:rsidR="002A39F5" w:rsidRDefault="002A39F5" w:rsidP="00292D15">
      <w:pPr>
        <w:rPr>
          <w:sz w:val="24"/>
          <w:szCs w:val="24"/>
          <w:lang w:val="el-GR"/>
        </w:rPr>
      </w:pPr>
    </w:p>
    <w:p w14:paraId="0248FE57" w14:textId="45520601" w:rsidR="002A39F5" w:rsidRDefault="002A39F5" w:rsidP="00292D15">
      <w:pPr>
        <w:rPr>
          <w:sz w:val="24"/>
          <w:szCs w:val="24"/>
          <w:lang w:val="el-GR"/>
        </w:rPr>
      </w:pPr>
    </w:p>
    <w:p w14:paraId="76BD2942" w14:textId="51E4B21A" w:rsidR="002A39F5" w:rsidRDefault="002A39F5" w:rsidP="00292D15">
      <w:pPr>
        <w:rPr>
          <w:sz w:val="24"/>
          <w:szCs w:val="24"/>
          <w:lang w:val="el-GR"/>
        </w:rPr>
      </w:pPr>
    </w:p>
    <w:p w14:paraId="4D91634A" w14:textId="5D9AF189" w:rsidR="002A39F5" w:rsidRDefault="002A39F5" w:rsidP="00292D15">
      <w:pPr>
        <w:rPr>
          <w:sz w:val="24"/>
          <w:szCs w:val="24"/>
          <w:lang w:val="el-GR"/>
        </w:rPr>
      </w:pPr>
    </w:p>
    <w:p w14:paraId="1C3104F1" w14:textId="1F9741CF" w:rsidR="002A39F5" w:rsidRDefault="002A39F5" w:rsidP="00292D15">
      <w:pPr>
        <w:rPr>
          <w:sz w:val="24"/>
          <w:szCs w:val="24"/>
          <w:lang w:val="el-GR"/>
        </w:rPr>
      </w:pPr>
    </w:p>
    <w:p w14:paraId="08C454C8" w14:textId="6EF52112" w:rsidR="002A39F5" w:rsidRDefault="002A39F5" w:rsidP="00292D15">
      <w:pPr>
        <w:rPr>
          <w:sz w:val="24"/>
          <w:szCs w:val="24"/>
          <w:lang w:val="el-GR"/>
        </w:rPr>
      </w:pPr>
    </w:p>
    <w:p w14:paraId="4D029404" w14:textId="76F54D9E" w:rsidR="002A39F5" w:rsidRDefault="002A39F5" w:rsidP="00292D15">
      <w:pPr>
        <w:rPr>
          <w:sz w:val="24"/>
          <w:szCs w:val="24"/>
          <w:lang w:val="el-GR"/>
        </w:rPr>
      </w:pPr>
    </w:p>
    <w:p w14:paraId="3BAFA361" w14:textId="5C1B992D" w:rsidR="002A39F5" w:rsidRDefault="002A39F5" w:rsidP="00292D15">
      <w:pPr>
        <w:rPr>
          <w:sz w:val="24"/>
          <w:szCs w:val="24"/>
          <w:lang w:val="el-GR"/>
        </w:rPr>
      </w:pPr>
    </w:p>
    <w:p w14:paraId="29D0447E" w14:textId="35E053E4" w:rsidR="002A39F5" w:rsidRDefault="002A39F5" w:rsidP="00292D15">
      <w:pPr>
        <w:rPr>
          <w:sz w:val="24"/>
          <w:szCs w:val="24"/>
          <w:lang w:val="el-GR"/>
        </w:rPr>
      </w:pPr>
    </w:p>
    <w:p w14:paraId="79FF1B8E" w14:textId="4AD10C99" w:rsidR="002A39F5" w:rsidRDefault="002A39F5" w:rsidP="00292D15">
      <w:pPr>
        <w:rPr>
          <w:sz w:val="24"/>
          <w:szCs w:val="24"/>
          <w:lang w:val="el-GR"/>
        </w:rPr>
      </w:pPr>
    </w:p>
    <w:p w14:paraId="50DD26B8" w14:textId="4F233237" w:rsidR="002A39F5" w:rsidRDefault="002A39F5" w:rsidP="00292D15">
      <w:pPr>
        <w:rPr>
          <w:sz w:val="24"/>
          <w:szCs w:val="24"/>
          <w:lang w:val="el-GR"/>
        </w:rPr>
      </w:pPr>
    </w:p>
    <w:p w14:paraId="144A4BDD" w14:textId="014D15A3" w:rsidR="002A39F5" w:rsidRDefault="002A39F5" w:rsidP="00292D15">
      <w:pPr>
        <w:rPr>
          <w:sz w:val="24"/>
          <w:szCs w:val="24"/>
          <w:lang w:val="el-GR"/>
        </w:rPr>
      </w:pPr>
    </w:p>
    <w:p w14:paraId="0543B21C" w14:textId="11148FE0" w:rsidR="002A39F5" w:rsidRDefault="002A39F5" w:rsidP="00292D15">
      <w:pPr>
        <w:rPr>
          <w:sz w:val="24"/>
          <w:szCs w:val="24"/>
          <w:lang w:val="el-GR"/>
        </w:rPr>
      </w:pPr>
    </w:p>
    <w:p w14:paraId="5CE05015" w14:textId="05B7E599" w:rsidR="002A39F5" w:rsidRDefault="002A39F5" w:rsidP="00292D15">
      <w:pPr>
        <w:rPr>
          <w:sz w:val="24"/>
          <w:szCs w:val="24"/>
          <w:lang w:val="el-GR"/>
        </w:rPr>
      </w:pPr>
      <w:r w:rsidRPr="00292D15">
        <w:rPr>
          <w:noProof/>
        </w:rPr>
        <w:drawing>
          <wp:inline distT="0" distB="0" distL="0" distR="0" wp14:anchorId="0BD8F010" wp14:editId="1E91BC85">
            <wp:extent cx="5486400" cy="5164455"/>
            <wp:effectExtent l="0" t="0" r="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6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FD6A0" w14:textId="3232CDAD" w:rsidR="002A39F5" w:rsidRDefault="002A39F5" w:rsidP="00292D15">
      <w:pPr>
        <w:rPr>
          <w:sz w:val="24"/>
          <w:szCs w:val="24"/>
          <w:lang w:val="el-GR"/>
        </w:rPr>
      </w:pPr>
    </w:p>
    <w:p w14:paraId="620923BD" w14:textId="13ACE4DA" w:rsidR="002A39F5" w:rsidRDefault="002A39F5" w:rsidP="00292D15">
      <w:pPr>
        <w:rPr>
          <w:sz w:val="24"/>
          <w:szCs w:val="24"/>
          <w:lang w:val="el-GR"/>
        </w:rPr>
      </w:pPr>
    </w:p>
    <w:p w14:paraId="6AD434D7" w14:textId="69FC1E67" w:rsidR="002A39F5" w:rsidRDefault="002A39F5" w:rsidP="00292D15">
      <w:pPr>
        <w:rPr>
          <w:sz w:val="24"/>
          <w:szCs w:val="24"/>
          <w:lang w:val="el-GR"/>
        </w:rPr>
      </w:pPr>
    </w:p>
    <w:p w14:paraId="082750D4" w14:textId="67548EB5" w:rsidR="002A39F5" w:rsidRDefault="002A39F5" w:rsidP="00292D15">
      <w:pPr>
        <w:rPr>
          <w:sz w:val="24"/>
          <w:szCs w:val="24"/>
          <w:lang w:val="el-GR"/>
        </w:rPr>
      </w:pPr>
    </w:p>
    <w:p w14:paraId="31F3B0B6" w14:textId="6CCF12BA" w:rsidR="002A39F5" w:rsidRDefault="002A39F5" w:rsidP="00292D15">
      <w:pPr>
        <w:rPr>
          <w:sz w:val="24"/>
          <w:szCs w:val="24"/>
          <w:lang w:val="el-GR"/>
        </w:rPr>
      </w:pPr>
    </w:p>
    <w:p w14:paraId="5F0E56E4" w14:textId="14949BE5" w:rsidR="002A39F5" w:rsidRDefault="002A39F5" w:rsidP="00292D15">
      <w:pPr>
        <w:rPr>
          <w:sz w:val="24"/>
          <w:szCs w:val="24"/>
          <w:lang w:val="el-GR"/>
        </w:rPr>
      </w:pPr>
      <w:r w:rsidRPr="00292D15">
        <w:rPr>
          <w:noProof/>
        </w:rPr>
        <w:drawing>
          <wp:inline distT="0" distB="0" distL="0" distR="0" wp14:anchorId="57A96AC2" wp14:editId="06035892">
            <wp:extent cx="5486400" cy="5164455"/>
            <wp:effectExtent l="0" t="0" r="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6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D6BA5" w14:textId="7D876F68" w:rsidR="00F66CD2" w:rsidRDefault="00F66CD2" w:rsidP="00292D15">
      <w:pPr>
        <w:rPr>
          <w:sz w:val="24"/>
          <w:szCs w:val="24"/>
          <w:lang w:val="el-GR"/>
        </w:rPr>
      </w:pPr>
    </w:p>
    <w:p w14:paraId="4FC9DA26" w14:textId="0DC2B6E7" w:rsidR="00F66CD2" w:rsidRDefault="00F66CD2" w:rsidP="00292D15">
      <w:pPr>
        <w:rPr>
          <w:sz w:val="24"/>
          <w:szCs w:val="24"/>
          <w:lang w:val="el-GR"/>
        </w:rPr>
      </w:pPr>
    </w:p>
    <w:p w14:paraId="01EF8042" w14:textId="5C180A43" w:rsidR="00F66CD2" w:rsidRDefault="00F66CD2" w:rsidP="00292D15">
      <w:pPr>
        <w:rPr>
          <w:sz w:val="24"/>
          <w:szCs w:val="24"/>
          <w:lang w:val="el-GR"/>
        </w:rPr>
      </w:pPr>
    </w:p>
    <w:p w14:paraId="214EA594" w14:textId="6132E532" w:rsidR="00F66CD2" w:rsidRDefault="00F66CD2" w:rsidP="00292D15">
      <w:pPr>
        <w:rPr>
          <w:sz w:val="24"/>
          <w:szCs w:val="24"/>
          <w:lang w:val="el-GR"/>
        </w:rPr>
      </w:pPr>
    </w:p>
    <w:p w14:paraId="788FA579" w14:textId="39CC0BE4" w:rsidR="00F66CD2" w:rsidRDefault="00F66CD2" w:rsidP="00292D15">
      <w:pPr>
        <w:rPr>
          <w:sz w:val="24"/>
          <w:szCs w:val="24"/>
          <w:lang w:val="el-GR"/>
        </w:rPr>
      </w:pPr>
    </w:p>
    <w:p w14:paraId="63F10A42" w14:textId="31237D6A" w:rsidR="00F66CD2" w:rsidRDefault="00F66CD2" w:rsidP="00292D15">
      <w:pPr>
        <w:rPr>
          <w:sz w:val="24"/>
          <w:szCs w:val="24"/>
          <w:lang w:val="el-GR"/>
        </w:rPr>
      </w:pPr>
    </w:p>
    <w:p w14:paraId="398F1384" w14:textId="40EC77C9" w:rsidR="00F66CD2" w:rsidRDefault="00F66CD2" w:rsidP="00292D15">
      <w:pPr>
        <w:rPr>
          <w:sz w:val="24"/>
          <w:szCs w:val="24"/>
          <w:lang w:val="el-GR"/>
        </w:rPr>
      </w:pPr>
    </w:p>
    <w:p w14:paraId="4ABC22C6" w14:textId="2E8EEE15" w:rsidR="00F66CD2" w:rsidRDefault="00F66CD2" w:rsidP="00292D15">
      <w:pPr>
        <w:rPr>
          <w:sz w:val="24"/>
          <w:szCs w:val="24"/>
          <w:lang w:val="el-GR"/>
        </w:rPr>
      </w:pPr>
    </w:p>
    <w:p w14:paraId="3C50618A" w14:textId="72BAB0AA" w:rsidR="00F66CD2" w:rsidRDefault="00F66CD2" w:rsidP="00292D15">
      <w:pPr>
        <w:rPr>
          <w:sz w:val="24"/>
          <w:szCs w:val="24"/>
          <w:lang w:val="el-GR"/>
        </w:rPr>
      </w:pPr>
    </w:p>
    <w:p w14:paraId="7F18592C" w14:textId="4DB499BF" w:rsidR="00F66CD2" w:rsidRPr="00292D15" w:rsidRDefault="00F66CD2" w:rsidP="00292D15">
      <w:pPr>
        <w:rPr>
          <w:sz w:val="24"/>
          <w:szCs w:val="24"/>
          <w:lang w:val="el-GR"/>
        </w:rPr>
      </w:pPr>
      <w:r w:rsidRPr="00292D15">
        <w:rPr>
          <w:noProof/>
        </w:rPr>
        <w:drawing>
          <wp:inline distT="0" distB="0" distL="0" distR="0" wp14:anchorId="247B11F9" wp14:editId="0B2E5281">
            <wp:extent cx="5486400" cy="5164455"/>
            <wp:effectExtent l="0" t="0" r="0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6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6CD2" w:rsidRPr="00292D15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5A6C7A"/>
    <w:multiLevelType w:val="hybridMultilevel"/>
    <w:tmpl w:val="B31EFADE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596B"/>
    <w:rsid w:val="00066301"/>
    <w:rsid w:val="00084C5A"/>
    <w:rsid w:val="000863C9"/>
    <w:rsid w:val="00102299"/>
    <w:rsid w:val="00111A9C"/>
    <w:rsid w:val="00123DE5"/>
    <w:rsid w:val="002115C3"/>
    <w:rsid w:val="00224AFA"/>
    <w:rsid w:val="00292D15"/>
    <w:rsid w:val="002A39F5"/>
    <w:rsid w:val="00523C71"/>
    <w:rsid w:val="005E0742"/>
    <w:rsid w:val="006407CC"/>
    <w:rsid w:val="00641651"/>
    <w:rsid w:val="006572FE"/>
    <w:rsid w:val="006853C8"/>
    <w:rsid w:val="00812D08"/>
    <w:rsid w:val="0084666F"/>
    <w:rsid w:val="0086278D"/>
    <w:rsid w:val="00863055"/>
    <w:rsid w:val="0098596B"/>
    <w:rsid w:val="009A23B0"/>
    <w:rsid w:val="00A403B8"/>
    <w:rsid w:val="00B76B2D"/>
    <w:rsid w:val="00BD2320"/>
    <w:rsid w:val="00BF0153"/>
    <w:rsid w:val="00C15CBC"/>
    <w:rsid w:val="00C34EF4"/>
    <w:rsid w:val="00C36E99"/>
    <w:rsid w:val="00C62ED2"/>
    <w:rsid w:val="00CA19E6"/>
    <w:rsid w:val="00CB6EB5"/>
    <w:rsid w:val="00E233AF"/>
    <w:rsid w:val="00E76DFF"/>
    <w:rsid w:val="00EC1A7A"/>
    <w:rsid w:val="00F66CD2"/>
    <w:rsid w:val="00FA1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693C4B"/>
  <w15:chartTrackingRefBased/>
  <w15:docId w15:val="{8A211576-8424-44C2-813F-661C29FF5D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23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134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7</Pages>
  <Words>459</Words>
  <Characters>2480</Characters>
  <Application>Microsoft Office Word</Application>
  <DocSecurity>0</DocSecurity>
  <Lines>20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Vaggelis</dc:creator>
  <cp:keywords/>
  <dc:description/>
  <cp:lastModifiedBy>Vaggelis</cp:lastModifiedBy>
  <cp:revision>32</cp:revision>
  <dcterms:created xsi:type="dcterms:W3CDTF">2020-03-16T14:58:00Z</dcterms:created>
  <dcterms:modified xsi:type="dcterms:W3CDTF">2020-03-16T16:29:00Z</dcterms:modified>
</cp:coreProperties>
</file>