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31" w:rsidRDefault="0089003F">
      <w:r w:rsidRPr="0089003F">
        <w:t xml:space="preserve"> 1.</w:t>
      </w:r>
      <w:r w:rsidR="00E6036C">
        <w:t>Να λύσετε τις παρακάτω εξισώσεις όπως το παράδειγμα:</w:t>
      </w:r>
    </w:p>
    <w:p w:rsidR="00E6036C" w:rsidRDefault="00E6036C">
      <w:pPr>
        <w:rPr>
          <w:rFonts w:ascii="Cambria Math" w:hAnsi="Cambria Math"/>
        </w:rPr>
      </w:pPr>
      <w:r>
        <w:t xml:space="preserve">Πχ1  </w:t>
      </w:r>
      <w:r w:rsidRPr="00E6036C">
        <w:t>|</w:t>
      </w:r>
      <w:r>
        <w:rPr>
          <w:lang w:val="en-US"/>
        </w:rPr>
        <w:t>X</w:t>
      </w:r>
      <w:r w:rsidRPr="00E6036C">
        <w:t xml:space="preserve">|=5 </w:t>
      </w:r>
      <w:r w:rsidRPr="00E6036C">
        <w:rPr>
          <w:rFonts w:ascii="Cambria Math" w:hAnsi="Cambria Math"/>
        </w:rPr>
        <w:t xml:space="preserve">  </w:t>
      </w:r>
      <w:proofErr w:type="spellStart"/>
      <w:r w:rsidRPr="00E6036C">
        <w:rPr>
          <w:rFonts w:ascii="Cambria Math" w:hAnsi="Cambria Math"/>
        </w:rPr>
        <w:t>˂=˃</w:t>
      </w:r>
      <w:proofErr w:type="spellEnd"/>
      <w:r w:rsidRPr="00E6036C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X</w:t>
      </w:r>
      <w:r w:rsidRPr="00E6036C">
        <w:rPr>
          <w:rFonts w:ascii="Cambria Math" w:hAnsi="Cambria Math"/>
        </w:rPr>
        <w:t xml:space="preserve">=5 </w:t>
      </w:r>
      <w:r>
        <w:rPr>
          <w:rFonts w:ascii="Cambria Math" w:hAnsi="Cambria Math"/>
        </w:rPr>
        <w:t xml:space="preserve"> ή χ=-5</w:t>
      </w:r>
    </w:p>
    <w:p w:rsidR="00E6036C" w:rsidRDefault="00E6036C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Πχ2 </w:t>
      </w:r>
      <w:r w:rsidRPr="0089003F">
        <w:rPr>
          <w:rFonts w:ascii="Cambria Math" w:hAnsi="Cambria Math"/>
        </w:rPr>
        <w:t>|</w:t>
      </w:r>
      <w:r>
        <w:rPr>
          <w:rFonts w:ascii="Cambria Math" w:hAnsi="Cambria Math"/>
          <w:lang w:val="en-US"/>
        </w:rPr>
        <w:t>x</w:t>
      </w:r>
      <w:r w:rsidRPr="0089003F">
        <w:rPr>
          <w:rFonts w:ascii="Cambria Math" w:hAnsi="Cambria Math"/>
        </w:rPr>
        <w:t xml:space="preserve">|=6 </w:t>
      </w:r>
      <w:proofErr w:type="spellStart"/>
      <w:r w:rsidRPr="0089003F">
        <w:rPr>
          <w:rFonts w:ascii="Cambria Math" w:hAnsi="Cambria Math"/>
        </w:rPr>
        <w:t>˂=˃</w:t>
      </w:r>
      <w:proofErr w:type="spellEnd"/>
      <w:r w:rsidRPr="0089003F">
        <w:rPr>
          <w:rFonts w:ascii="Cambria Math" w:hAnsi="Cambria Math"/>
        </w:rPr>
        <w:t xml:space="preserve">  </w:t>
      </w:r>
      <w:r>
        <w:rPr>
          <w:rFonts w:ascii="Cambria Math" w:hAnsi="Cambria Math"/>
          <w:lang w:val="en-US"/>
        </w:rPr>
        <w:t>x</w:t>
      </w:r>
      <w:r w:rsidRPr="0089003F">
        <w:rPr>
          <w:rFonts w:ascii="Cambria Math" w:hAnsi="Cambria Math"/>
        </w:rPr>
        <w:t>=6</w:t>
      </w:r>
      <w:r>
        <w:rPr>
          <w:rFonts w:ascii="Cambria Math" w:hAnsi="Cambria Math"/>
        </w:rPr>
        <w:t xml:space="preserve"> ή χ=-6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 xml:space="preserve">|x|=1  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|x|=2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|x|=3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|x|=7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|x|=8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|x|=9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|x|=10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|x|=11</w:t>
      </w:r>
    </w:p>
    <w:p w:rsidR="00E6036C" w:rsidRPr="00E6036C" w:rsidRDefault="00E6036C" w:rsidP="00E6036C">
      <w:pPr>
        <w:pStyle w:val="a6"/>
        <w:numPr>
          <w:ilvl w:val="0"/>
          <w:numId w:val="1"/>
        </w:numPr>
      </w:pPr>
      <w:r>
        <w:rPr>
          <w:lang w:val="en-US"/>
        </w:rPr>
        <w:t>|x|=12</w:t>
      </w:r>
    </w:p>
    <w:p w:rsidR="0089003F" w:rsidRPr="0089003F" w:rsidRDefault="0089003F" w:rsidP="0089003F">
      <w:pPr>
        <w:pStyle w:val="a6"/>
        <w:numPr>
          <w:ilvl w:val="0"/>
          <w:numId w:val="1"/>
        </w:numPr>
      </w:pPr>
      <w:r>
        <w:rPr>
          <w:lang w:val="en-US"/>
        </w:rPr>
        <w:t>|x|=13</w:t>
      </w:r>
    </w:p>
    <w:p w:rsidR="0089003F" w:rsidRDefault="0089003F" w:rsidP="0089003F">
      <w:pPr>
        <w:pStyle w:val="a6"/>
        <w:rPr>
          <w:lang w:val="en-US"/>
        </w:rPr>
      </w:pPr>
    </w:p>
    <w:p w:rsidR="0089003F" w:rsidRDefault="0089003F" w:rsidP="0089003F">
      <w:r w:rsidRPr="0089003F">
        <w:t xml:space="preserve">2. </w:t>
      </w:r>
      <w:r>
        <w:t>να λύσετε τις παρακάτω εξισώσεις  όπως το παράδειγμα :</w:t>
      </w:r>
    </w:p>
    <w:p w:rsidR="0089003F" w:rsidRDefault="0089003F" w:rsidP="0089003F">
      <w:r>
        <w:t xml:space="preserve">Πχ1 </w:t>
      </w:r>
      <w:r>
        <w:rPr>
          <w:lang w:val="en-US"/>
        </w:rPr>
        <w:t xml:space="preserve">|x+1|=2 </w:t>
      </w:r>
      <w:r>
        <w:rPr>
          <w:rFonts w:ascii="Cambria Math" w:hAnsi="Cambria Math"/>
          <w:lang w:val="en-US"/>
        </w:rPr>
        <w:t>˂=˃</w:t>
      </w:r>
      <w:r>
        <w:rPr>
          <w:lang w:val="en-US"/>
        </w:rPr>
        <w:t xml:space="preserve">  x+1=2  </w:t>
      </w:r>
      <w:r>
        <w:t>ή χ+1=-2</w:t>
      </w:r>
    </w:p>
    <w:p w:rsidR="0089003F" w:rsidRDefault="0089003F" w:rsidP="0089003F">
      <w:r>
        <w:t xml:space="preserve">                                 Χ=2-1  ή χ=-2-1</w:t>
      </w:r>
    </w:p>
    <w:p w:rsidR="0089003F" w:rsidRDefault="0089003F" w:rsidP="0089003F">
      <w:r>
        <w:t xml:space="preserve">                                Χ=1  ή   χ=-3</w:t>
      </w:r>
    </w:p>
    <w:p w:rsidR="0089003F" w:rsidRDefault="0089003F" w:rsidP="0089003F"/>
    <w:p w:rsidR="0089003F" w:rsidRPr="0089003F" w:rsidRDefault="0089003F" w:rsidP="0089003F">
      <w:pPr>
        <w:pStyle w:val="a6"/>
        <w:numPr>
          <w:ilvl w:val="0"/>
          <w:numId w:val="3"/>
        </w:numPr>
      </w:pPr>
      <w:r>
        <w:rPr>
          <w:lang w:val="en-US"/>
        </w:rPr>
        <w:t>|x+1|=5</w:t>
      </w:r>
    </w:p>
    <w:p w:rsidR="0089003F" w:rsidRPr="0089003F" w:rsidRDefault="0089003F" w:rsidP="0089003F">
      <w:pPr>
        <w:pStyle w:val="a6"/>
        <w:numPr>
          <w:ilvl w:val="0"/>
          <w:numId w:val="3"/>
        </w:numPr>
      </w:pPr>
      <w:r>
        <w:rPr>
          <w:lang w:val="en-US"/>
        </w:rPr>
        <w:t>|x+2|=6</w:t>
      </w:r>
    </w:p>
    <w:p w:rsidR="0089003F" w:rsidRPr="0089003F" w:rsidRDefault="0089003F" w:rsidP="0089003F">
      <w:pPr>
        <w:pStyle w:val="a6"/>
        <w:numPr>
          <w:ilvl w:val="0"/>
          <w:numId w:val="3"/>
        </w:numPr>
      </w:pPr>
      <w:r>
        <w:rPr>
          <w:lang w:val="en-US"/>
        </w:rPr>
        <w:t>|x+3|=8</w:t>
      </w:r>
    </w:p>
    <w:p w:rsidR="0089003F" w:rsidRPr="0089003F" w:rsidRDefault="0089003F" w:rsidP="0089003F">
      <w:pPr>
        <w:pStyle w:val="a6"/>
        <w:numPr>
          <w:ilvl w:val="0"/>
          <w:numId w:val="3"/>
        </w:numPr>
      </w:pPr>
      <w:r>
        <w:rPr>
          <w:lang w:val="en-US"/>
        </w:rPr>
        <w:t>|x+4|=7</w:t>
      </w:r>
    </w:p>
    <w:p w:rsidR="0089003F" w:rsidRPr="0089003F" w:rsidRDefault="0089003F" w:rsidP="0089003F">
      <w:pPr>
        <w:pStyle w:val="a6"/>
        <w:numPr>
          <w:ilvl w:val="0"/>
          <w:numId w:val="3"/>
        </w:numPr>
      </w:pPr>
      <w:r>
        <w:rPr>
          <w:lang w:val="en-US"/>
        </w:rPr>
        <w:t>|x+1|=8</w:t>
      </w:r>
    </w:p>
    <w:sectPr w:rsidR="0089003F" w:rsidRPr="0089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2C" w:rsidRDefault="00214D2C" w:rsidP="00E6036C">
      <w:pPr>
        <w:spacing w:after="0" w:line="240" w:lineRule="auto"/>
      </w:pPr>
      <w:r>
        <w:separator/>
      </w:r>
    </w:p>
  </w:endnote>
  <w:endnote w:type="continuationSeparator" w:id="0">
    <w:p w:rsidR="00214D2C" w:rsidRDefault="00214D2C" w:rsidP="00E6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6E" w:rsidRDefault="005A51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9E" w:rsidRDefault="004C789E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Καθαρού Βασιλική Α ΛΥΚΕΙΟΥ   ΑΛΓΕΒΡΑ</w:t>
    </w:r>
  </w:p>
  <w:p w:rsidR="004C789E" w:rsidRDefault="004C789E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Σελίδα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A516E" w:rsidRPr="005A516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C789E" w:rsidRDefault="004C78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6E" w:rsidRDefault="005A51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2C" w:rsidRDefault="00214D2C" w:rsidP="00E6036C">
      <w:pPr>
        <w:spacing w:after="0" w:line="240" w:lineRule="auto"/>
      </w:pPr>
      <w:r>
        <w:separator/>
      </w:r>
    </w:p>
  </w:footnote>
  <w:footnote w:type="continuationSeparator" w:id="0">
    <w:p w:rsidR="00214D2C" w:rsidRDefault="00214D2C" w:rsidP="00E6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6E" w:rsidRDefault="005A5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C1B4D6E41E60410D81F025F427DB0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036C" w:rsidRDefault="00E6036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Εξισώσεις απολύτων</w:t>
        </w:r>
      </w:p>
    </w:sdtContent>
  </w:sdt>
  <w:p w:rsidR="00E6036C" w:rsidRDefault="00E603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6E" w:rsidRDefault="005A5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BE6"/>
    <w:multiLevelType w:val="hybridMultilevel"/>
    <w:tmpl w:val="F52E75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F50"/>
    <w:multiLevelType w:val="hybridMultilevel"/>
    <w:tmpl w:val="ABE4D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B15EF"/>
    <w:multiLevelType w:val="hybridMultilevel"/>
    <w:tmpl w:val="6F2EB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C"/>
    <w:rsid w:val="0014528D"/>
    <w:rsid w:val="00214D2C"/>
    <w:rsid w:val="002C04C5"/>
    <w:rsid w:val="004C789E"/>
    <w:rsid w:val="004E5F15"/>
    <w:rsid w:val="005A516E"/>
    <w:rsid w:val="00882554"/>
    <w:rsid w:val="0089003F"/>
    <w:rsid w:val="00E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036C"/>
  </w:style>
  <w:style w:type="paragraph" w:styleId="a4">
    <w:name w:val="footer"/>
    <w:basedOn w:val="a"/>
    <w:link w:val="Char0"/>
    <w:uiPriority w:val="99"/>
    <w:unhideWhenUsed/>
    <w:rsid w:val="00E60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036C"/>
  </w:style>
  <w:style w:type="paragraph" w:styleId="a5">
    <w:name w:val="Balloon Text"/>
    <w:basedOn w:val="a"/>
    <w:link w:val="Char1"/>
    <w:uiPriority w:val="99"/>
    <w:semiHidden/>
    <w:unhideWhenUsed/>
    <w:rsid w:val="00E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0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36C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4C789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036C"/>
  </w:style>
  <w:style w:type="paragraph" w:styleId="a4">
    <w:name w:val="footer"/>
    <w:basedOn w:val="a"/>
    <w:link w:val="Char0"/>
    <w:uiPriority w:val="99"/>
    <w:unhideWhenUsed/>
    <w:rsid w:val="00E60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036C"/>
  </w:style>
  <w:style w:type="paragraph" w:styleId="a5">
    <w:name w:val="Balloon Text"/>
    <w:basedOn w:val="a"/>
    <w:link w:val="Char1"/>
    <w:uiPriority w:val="99"/>
    <w:semiHidden/>
    <w:unhideWhenUsed/>
    <w:rsid w:val="00E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0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36C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4C789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4D6E41E60410D81F025F427DB04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666FC4-8FF8-4BCA-BF3E-5C48471435DA}"/>
      </w:docPartPr>
      <w:docPartBody>
        <w:p w:rsidR="006A7E48" w:rsidRDefault="008E78A6" w:rsidP="008E78A6">
          <w:pPr>
            <w:pStyle w:val="C1B4D6E41E60410D81F025F427DB0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6"/>
    <w:rsid w:val="001261B7"/>
    <w:rsid w:val="006A7E48"/>
    <w:rsid w:val="006E462C"/>
    <w:rsid w:val="008E78A6"/>
    <w:rsid w:val="00B04E1B"/>
    <w:rsid w:val="00B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B4D6E41E60410D81F025F427DB0423">
    <w:name w:val="C1B4D6E41E60410D81F025F427DB0423"/>
    <w:rsid w:val="008E78A6"/>
  </w:style>
  <w:style w:type="paragraph" w:customStyle="1" w:styleId="E8FB369C762046BE85515B6B9673F858">
    <w:name w:val="E8FB369C762046BE85515B6B9673F858"/>
    <w:rsid w:val="006A7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B4D6E41E60410D81F025F427DB0423">
    <w:name w:val="C1B4D6E41E60410D81F025F427DB0423"/>
    <w:rsid w:val="008E78A6"/>
  </w:style>
  <w:style w:type="paragraph" w:customStyle="1" w:styleId="E8FB369C762046BE85515B6B9673F858">
    <w:name w:val="E8FB369C762046BE85515B6B9673F858"/>
    <w:rsid w:val="006A7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Εξισώσεις απολύτων</dc:title>
  <dc:creator>User</dc:creator>
  <cp:lastModifiedBy>User</cp:lastModifiedBy>
  <cp:revision>5</cp:revision>
  <dcterms:created xsi:type="dcterms:W3CDTF">2020-03-23T18:12:00Z</dcterms:created>
  <dcterms:modified xsi:type="dcterms:W3CDTF">2020-03-24T09:46:00Z</dcterms:modified>
</cp:coreProperties>
</file>