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C6" w:rsidRPr="00047BC6" w:rsidRDefault="00047BC6" w:rsidP="00B00D7A">
      <w:pPr>
        <w:shd w:val="clear" w:color="auto" w:fill="FFFFFF"/>
        <w:spacing w:after="78" w:line="36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pacing w:val="19"/>
          <w:sz w:val="28"/>
          <w:szCs w:val="28"/>
        </w:rPr>
      </w:pPr>
      <w:bookmarkStart w:id="0" w:name="_GoBack"/>
      <w:bookmarkEnd w:id="0"/>
      <w:r w:rsidRPr="00047BC6">
        <w:rPr>
          <w:rFonts w:eastAsia="Times New Roman" w:cstheme="minorHAnsi"/>
          <w:b/>
          <w:bCs/>
          <w:color w:val="000000" w:themeColor="text1"/>
          <w:spacing w:val="19"/>
          <w:sz w:val="28"/>
          <w:szCs w:val="28"/>
        </w:rPr>
        <w:t>ΤΗΛΕΦΩΝΙΚ</w:t>
      </w:r>
      <w:r w:rsidRPr="00B00D7A">
        <w:rPr>
          <w:rFonts w:eastAsia="Times New Roman" w:cstheme="minorHAnsi"/>
          <w:b/>
          <w:bCs/>
          <w:color w:val="000000" w:themeColor="text1"/>
          <w:spacing w:val="19"/>
          <w:sz w:val="28"/>
          <w:szCs w:val="28"/>
        </w:rPr>
        <w:t>ΕΣ</w:t>
      </w:r>
      <w:r w:rsidRPr="00047BC6">
        <w:rPr>
          <w:rFonts w:eastAsia="Times New Roman" w:cstheme="minorHAnsi"/>
          <w:b/>
          <w:bCs/>
          <w:color w:val="000000" w:themeColor="text1"/>
          <w:spacing w:val="19"/>
          <w:sz w:val="28"/>
          <w:szCs w:val="28"/>
        </w:rPr>
        <w:t xml:space="preserve"> ΓΡΑΜΜ</w:t>
      </w:r>
      <w:r w:rsidRPr="00B00D7A">
        <w:rPr>
          <w:rFonts w:eastAsia="Times New Roman" w:cstheme="minorHAnsi"/>
          <w:b/>
          <w:bCs/>
          <w:color w:val="000000" w:themeColor="text1"/>
          <w:spacing w:val="19"/>
          <w:sz w:val="28"/>
          <w:szCs w:val="28"/>
        </w:rPr>
        <w:t>ΕΣ</w:t>
      </w:r>
      <w:r w:rsidRPr="00047BC6">
        <w:rPr>
          <w:rFonts w:eastAsia="Times New Roman" w:cstheme="minorHAnsi"/>
          <w:b/>
          <w:bCs/>
          <w:color w:val="000000" w:themeColor="text1"/>
          <w:spacing w:val="19"/>
          <w:sz w:val="28"/>
          <w:szCs w:val="28"/>
        </w:rPr>
        <w:t xml:space="preserve"> ΨΥΧΟΚΟΙΝΩΝΙΚΗΣ ΥΠΟΣΤΗΡΙΞΗΣ ΓΙΑ ΤΟΝ ΚΟΡΩΝOΪΟ</w:t>
      </w:r>
    </w:p>
    <w:p w:rsidR="00B00D7A" w:rsidRPr="00B00D7A" w:rsidRDefault="00B00D7A" w:rsidP="00B00D7A">
      <w:pPr>
        <w:shd w:val="clear" w:color="auto" w:fill="FFFFFF"/>
        <w:spacing w:after="100" w:afterAutospacing="1" w:line="360" w:lineRule="auto"/>
        <w:jc w:val="both"/>
        <w:rPr>
          <w:rStyle w:val="a3"/>
          <w:rFonts w:cstheme="minorHAnsi"/>
          <w:b/>
          <w:bCs/>
          <w:color w:val="000000" w:themeColor="text1"/>
          <w:spacing w:val="-1"/>
          <w:sz w:val="24"/>
          <w:szCs w:val="24"/>
          <w:shd w:val="clear" w:color="auto" w:fill="FFFFFF"/>
        </w:rPr>
      </w:pPr>
    </w:p>
    <w:p w:rsidR="00047BC6" w:rsidRPr="00B00D7A" w:rsidRDefault="00B00D7A" w:rsidP="00B00D7A">
      <w:pPr>
        <w:shd w:val="clear" w:color="auto" w:fill="FFFFFF"/>
        <w:spacing w:after="100" w:afterAutospacing="1" w:line="360" w:lineRule="auto"/>
        <w:jc w:val="both"/>
        <w:rPr>
          <w:rStyle w:val="a3"/>
          <w:rFonts w:cstheme="minorHAnsi"/>
          <w:b/>
          <w:bCs/>
          <w:color w:val="000000" w:themeColor="text1"/>
          <w:spacing w:val="-1"/>
          <w:sz w:val="24"/>
          <w:szCs w:val="24"/>
          <w:shd w:val="clear" w:color="auto" w:fill="FFFFFF"/>
        </w:rPr>
      </w:pPr>
      <w:r w:rsidRPr="00B00D7A">
        <w:rPr>
          <w:rStyle w:val="a3"/>
          <w:rFonts w:cstheme="minorHAnsi"/>
          <w:b/>
          <w:bCs/>
          <w:color w:val="000000" w:themeColor="text1"/>
          <w:spacing w:val="-1"/>
          <w:sz w:val="24"/>
          <w:szCs w:val="24"/>
          <w:shd w:val="clear" w:color="auto" w:fill="FFFFFF"/>
        </w:rPr>
        <w:t>1. Πρωτοβουλία  Αλληλεγγύης  από  το ΕΚΠΑ και  την  Α΄ Πανεπιστημιακή  Ψυχιατρική  Κλινική του ΕΚΠΑ,   </w:t>
      </w:r>
      <w:proofErr w:type="spellStart"/>
      <w:r w:rsidRPr="00B00D7A">
        <w:rPr>
          <w:rStyle w:val="a3"/>
          <w:rFonts w:cstheme="minorHAnsi"/>
          <w:b/>
          <w:bCs/>
          <w:color w:val="000000" w:themeColor="text1"/>
          <w:spacing w:val="-1"/>
          <w:sz w:val="24"/>
          <w:szCs w:val="24"/>
          <w:shd w:val="clear" w:color="auto" w:fill="FFFFFF"/>
        </w:rPr>
        <w:t>Αιγινήτειο</w:t>
      </w:r>
      <w:proofErr w:type="spellEnd"/>
      <w:r w:rsidRPr="00B00D7A">
        <w:rPr>
          <w:rStyle w:val="a3"/>
          <w:rFonts w:cstheme="minorHAnsi"/>
          <w:b/>
          <w:bCs/>
          <w:color w:val="000000" w:themeColor="text1"/>
          <w:spacing w:val="-1"/>
          <w:sz w:val="24"/>
          <w:szCs w:val="24"/>
          <w:shd w:val="clear" w:color="auto" w:fill="FFFFFF"/>
        </w:rPr>
        <w:t>  Νοσοκομείο</w:t>
      </w:r>
    </w:p>
    <w:p w:rsidR="00B00D7A" w:rsidRPr="00B00D7A" w:rsidRDefault="00B00D7A" w:rsidP="00B00D7A">
      <w:pPr>
        <w:pStyle w:val="Web"/>
        <w:shd w:val="clear" w:color="auto" w:fill="FFFFFF"/>
        <w:spacing w:before="0" w:beforeAutospacing="0" w:after="297" w:afterAutospacing="0" w:line="360" w:lineRule="auto"/>
        <w:jc w:val="both"/>
        <w:rPr>
          <w:rFonts w:asciiTheme="minorHAnsi" w:hAnsiTheme="minorHAnsi" w:cstheme="minorHAnsi"/>
          <w:color w:val="000000" w:themeColor="text1"/>
          <w:spacing w:val="-1"/>
        </w:rPr>
      </w:pPr>
      <w:r w:rsidRPr="00B00D7A">
        <w:rPr>
          <w:rStyle w:val="a4"/>
          <w:rFonts w:asciiTheme="minorHAnsi" w:hAnsiTheme="minorHAnsi" w:cstheme="minorHAnsi"/>
          <w:color w:val="000000" w:themeColor="text1"/>
          <w:spacing w:val="-1"/>
        </w:rPr>
        <w:t>Ώρες  λειτουργίας:</w:t>
      </w:r>
      <w:r w:rsidRPr="00B00D7A">
        <w:rPr>
          <w:rFonts w:asciiTheme="minorHAnsi" w:hAnsiTheme="minorHAnsi" w:cstheme="minorHAnsi"/>
          <w:color w:val="000000" w:themeColor="text1"/>
          <w:spacing w:val="-1"/>
        </w:rPr>
        <w:t xml:space="preserve"> Δευτέρα έως Κυριακή </w:t>
      </w:r>
      <w:r w:rsidRPr="00B00D7A">
        <w:rPr>
          <w:rStyle w:val="a4"/>
          <w:rFonts w:asciiTheme="minorHAnsi" w:hAnsiTheme="minorHAnsi" w:cstheme="minorHAnsi"/>
          <w:color w:val="000000" w:themeColor="text1"/>
          <w:spacing w:val="-1"/>
        </w:rPr>
        <w:t>10.00  </w:t>
      </w:r>
      <w:proofErr w:type="spellStart"/>
      <w:r w:rsidRPr="00B00D7A">
        <w:rPr>
          <w:rStyle w:val="a4"/>
          <w:rFonts w:asciiTheme="minorHAnsi" w:hAnsiTheme="minorHAnsi" w:cstheme="minorHAnsi"/>
          <w:color w:val="000000" w:themeColor="text1"/>
          <w:spacing w:val="-1"/>
        </w:rPr>
        <w:t>π.μ</w:t>
      </w:r>
      <w:proofErr w:type="spellEnd"/>
      <w:r w:rsidRPr="00B00D7A">
        <w:rPr>
          <w:rStyle w:val="a4"/>
          <w:rFonts w:asciiTheme="minorHAnsi" w:hAnsiTheme="minorHAnsi" w:cstheme="minorHAnsi"/>
          <w:color w:val="000000" w:themeColor="text1"/>
          <w:spacing w:val="-1"/>
        </w:rPr>
        <w:t> έως  08.00 </w:t>
      </w:r>
      <w:proofErr w:type="spellStart"/>
      <w:r w:rsidRPr="00B00D7A">
        <w:rPr>
          <w:rStyle w:val="a4"/>
          <w:rFonts w:asciiTheme="minorHAnsi" w:hAnsiTheme="minorHAnsi" w:cstheme="minorHAnsi"/>
          <w:color w:val="000000" w:themeColor="text1"/>
          <w:spacing w:val="-1"/>
        </w:rPr>
        <w:t>μ.μ</w:t>
      </w:r>
      <w:proofErr w:type="spellEnd"/>
    </w:p>
    <w:p w:rsidR="00B00D7A" w:rsidRPr="00B00D7A" w:rsidRDefault="00B00D7A" w:rsidP="00B00D7A">
      <w:pPr>
        <w:pStyle w:val="Web"/>
        <w:shd w:val="clear" w:color="auto" w:fill="FFFFFF"/>
        <w:spacing w:before="0" w:beforeAutospacing="0" w:after="297" w:afterAutospacing="0" w:line="360" w:lineRule="auto"/>
        <w:jc w:val="both"/>
        <w:rPr>
          <w:rFonts w:asciiTheme="minorHAnsi" w:hAnsiTheme="minorHAnsi" w:cstheme="minorHAnsi"/>
          <w:color w:val="000000" w:themeColor="text1"/>
          <w:spacing w:val="-1"/>
        </w:rPr>
      </w:pPr>
      <w:r w:rsidRPr="00B00D7A">
        <w:rPr>
          <w:rStyle w:val="a4"/>
          <w:rFonts w:asciiTheme="minorHAnsi" w:hAnsiTheme="minorHAnsi" w:cstheme="minorHAnsi"/>
          <w:color w:val="000000" w:themeColor="text1"/>
        </w:rPr>
        <w:t>Τηλέφωνο:</w:t>
      </w:r>
      <w:r w:rsidRPr="00B00D7A">
        <w:rPr>
          <w:rFonts w:asciiTheme="minorHAnsi" w:hAnsiTheme="minorHAnsi" w:cstheme="minorHAnsi"/>
          <w:color w:val="000000" w:themeColor="text1"/>
          <w:spacing w:val="-1"/>
        </w:rPr>
        <w:t xml:space="preserve"> 210 7297 957  </w:t>
      </w:r>
      <w:r w:rsidRPr="00B00D7A">
        <w:rPr>
          <w:rStyle w:val="a4"/>
          <w:rFonts w:asciiTheme="minorHAnsi" w:hAnsiTheme="minorHAnsi" w:cstheme="minorHAnsi"/>
          <w:color w:val="000000" w:themeColor="text1"/>
          <w:spacing w:val="-1"/>
        </w:rPr>
        <w:t xml:space="preserve"> </w:t>
      </w:r>
    </w:p>
    <w:p w:rsidR="00B00D7A" w:rsidRPr="00B00D7A" w:rsidRDefault="00B00D7A" w:rsidP="00B00D7A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B00D7A">
        <w:rPr>
          <w:rFonts w:eastAsia="Times New Roman" w:cstheme="minorHAnsi"/>
          <w:b/>
          <w:color w:val="000000" w:themeColor="text1"/>
          <w:sz w:val="24"/>
          <w:szCs w:val="24"/>
        </w:rPr>
        <w:t>Περισσότερες πληροφορίες:</w:t>
      </w:r>
    </w:p>
    <w:p w:rsidR="00047BC6" w:rsidRDefault="005D38A2" w:rsidP="00B00D7A">
      <w:pPr>
        <w:shd w:val="clear" w:color="auto" w:fill="FFFFFF"/>
        <w:spacing w:after="100" w:afterAutospacing="1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>
        <w:r w:rsidR="00B00D7A" w:rsidRPr="00B00D7A">
          <w:rPr>
            <w:rStyle w:val="-"/>
            <w:rFonts w:cstheme="minorHAnsi"/>
            <w:color w:val="000000" w:themeColor="text1"/>
            <w:sz w:val="24"/>
            <w:szCs w:val="24"/>
          </w:rPr>
          <w:t>https://www.uoa.gr/anakoinoseis_kai_ekdiloseis/proboli_anakoinosis/tilefoniki_grammi_psychokoinonikis_ypostirixis_gia_ton_koronoio/?fbclid=IwAR0ZD4jyso-caAP59RU23w_Jb7XYYEagBAWQEcWAeqsnrYEcMwxDxqARIqY</w:t>
        </w:r>
      </w:hyperlink>
    </w:p>
    <w:p w:rsidR="00B00D7A" w:rsidRPr="00B00D7A" w:rsidRDefault="00B00D7A" w:rsidP="00B00D7A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B00D7A" w:rsidRPr="00B00D7A" w:rsidRDefault="00B00D7A" w:rsidP="00B00D7A">
      <w:pPr>
        <w:shd w:val="clear" w:color="auto" w:fill="FFFFFF"/>
        <w:spacing w:after="100" w:afterAutospacing="1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AF9F6"/>
        </w:rPr>
      </w:pPr>
      <w:r w:rsidRPr="00B00D7A">
        <w:rPr>
          <w:rFonts w:eastAsia="Times New Roman" w:cstheme="minorHAnsi"/>
          <w:b/>
          <w:color w:val="000000" w:themeColor="text1"/>
          <w:sz w:val="24"/>
          <w:szCs w:val="24"/>
        </w:rPr>
        <w:t>2. Ελληνική Ψυχιατρική Εταιρεία προσφέρει Ψ</w:t>
      </w:r>
      <w:r w:rsidRPr="00B00D7A">
        <w:rPr>
          <w:rFonts w:cstheme="minorHAnsi"/>
          <w:color w:val="000000" w:themeColor="text1"/>
          <w:sz w:val="24"/>
          <w:szCs w:val="24"/>
          <w:shd w:val="clear" w:color="auto" w:fill="FAF9F6"/>
        </w:rPr>
        <w:t>υχοκοινωνική στήριξη σε θέματα που αφορούν την επιδημία COVID-19 και τις ψυχιατρικές επιπλοκές της.</w:t>
      </w:r>
      <w:r w:rsidRPr="00B00D7A">
        <w:rPr>
          <w:rFonts w:cstheme="minorHAnsi"/>
          <w:color w:val="000000" w:themeColor="text1"/>
          <w:sz w:val="24"/>
          <w:szCs w:val="24"/>
        </w:rPr>
        <w:br/>
      </w:r>
      <w:r w:rsidRPr="00B00D7A">
        <w:rPr>
          <w:rFonts w:cstheme="minorHAnsi"/>
          <w:color w:val="000000" w:themeColor="text1"/>
          <w:sz w:val="24"/>
          <w:szCs w:val="24"/>
          <w:shd w:val="clear" w:color="auto" w:fill="FAF9F6"/>
        </w:rPr>
        <w:t>Η εφαρμογή θα τεθεί σε λειτουργία </w:t>
      </w:r>
      <w:r w:rsidRPr="00B00D7A">
        <w:rPr>
          <w:rStyle w:val="a4"/>
          <w:rFonts w:cstheme="minorHAnsi"/>
          <w:b w:val="0"/>
          <w:bCs w:val="0"/>
          <w:color w:val="000000" w:themeColor="text1"/>
          <w:sz w:val="24"/>
          <w:szCs w:val="24"/>
          <w:shd w:val="clear" w:color="auto" w:fill="FAF9F6"/>
        </w:rPr>
        <w:t xml:space="preserve">από 19/3/2020 μετά τις 10.30 </w:t>
      </w:r>
      <w:proofErr w:type="spellStart"/>
      <w:r w:rsidRPr="00B00D7A">
        <w:rPr>
          <w:rStyle w:val="a4"/>
          <w:rFonts w:cstheme="minorHAnsi"/>
          <w:b w:val="0"/>
          <w:bCs w:val="0"/>
          <w:color w:val="000000" w:themeColor="text1"/>
          <w:sz w:val="24"/>
          <w:szCs w:val="24"/>
          <w:shd w:val="clear" w:color="auto" w:fill="FAF9F6"/>
        </w:rPr>
        <w:t>π.μ</w:t>
      </w:r>
      <w:proofErr w:type="spellEnd"/>
      <w:r w:rsidRPr="00B00D7A">
        <w:rPr>
          <w:rStyle w:val="a4"/>
          <w:rFonts w:cstheme="minorHAnsi"/>
          <w:b w:val="0"/>
          <w:bCs w:val="0"/>
          <w:color w:val="000000" w:themeColor="text1"/>
          <w:sz w:val="24"/>
          <w:szCs w:val="24"/>
          <w:shd w:val="clear" w:color="auto" w:fill="FAF9F6"/>
        </w:rPr>
        <w:t>. και για 3 μήνες</w:t>
      </w:r>
      <w:r w:rsidRPr="00B00D7A">
        <w:rPr>
          <w:rFonts w:cstheme="minorHAnsi"/>
          <w:color w:val="000000" w:themeColor="text1"/>
          <w:sz w:val="24"/>
          <w:szCs w:val="24"/>
          <w:shd w:val="clear" w:color="auto" w:fill="FAF9F6"/>
        </w:rPr>
        <w:t>.</w:t>
      </w:r>
    </w:p>
    <w:p w:rsidR="00047BC6" w:rsidRPr="00B00D7A" w:rsidRDefault="00B00D7A" w:rsidP="00B00D7A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B00D7A">
        <w:rPr>
          <w:rFonts w:cstheme="minorHAnsi"/>
          <w:color w:val="000000" w:themeColor="text1"/>
          <w:sz w:val="24"/>
          <w:szCs w:val="24"/>
          <w:shd w:val="clear" w:color="auto" w:fill="FAF9F6"/>
        </w:rPr>
        <w:t>Πατήστε εδώ </w:t>
      </w:r>
      <w:hyperlink r:id="rId6" w:history="1">
        <w:r w:rsidRPr="00B00D7A">
          <w:rPr>
            <w:rStyle w:val="-"/>
            <w:rFonts w:cstheme="minorHAnsi"/>
            <w:color w:val="000000" w:themeColor="text1"/>
            <w:sz w:val="24"/>
            <w:szCs w:val="24"/>
            <w:u w:val="none"/>
            <w:shd w:val="clear" w:color="auto" w:fill="FAF9F6"/>
          </w:rPr>
          <w:t>https://sessions.melapus.com/en</w:t>
        </w:r>
      </w:hyperlink>
      <w:r w:rsidRPr="00B00D7A">
        <w:rPr>
          <w:rFonts w:cstheme="minorHAnsi"/>
          <w:color w:val="000000" w:themeColor="text1"/>
          <w:sz w:val="24"/>
          <w:szCs w:val="24"/>
          <w:shd w:val="clear" w:color="auto" w:fill="FAF9F6"/>
        </w:rPr>
        <w:t> για να συνδεθείτε με διαθέσιμο ψυχίατρο ή ψυχολόγο.</w:t>
      </w:r>
    </w:p>
    <w:p w:rsidR="00047BC6" w:rsidRPr="00B00D7A" w:rsidRDefault="00047BC6" w:rsidP="00B00D7A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047BC6" w:rsidRPr="00B00D7A" w:rsidRDefault="00B00D7A" w:rsidP="00B00D7A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3. </w:t>
      </w:r>
      <w:r w:rsidR="00047BC6" w:rsidRPr="00B00D7A">
        <w:rPr>
          <w:rFonts w:eastAsia="Times New Roman" w:cstheme="minorHAnsi"/>
          <w:b/>
          <w:color w:val="000000" w:themeColor="text1"/>
          <w:sz w:val="24"/>
          <w:szCs w:val="24"/>
        </w:rPr>
        <w:t xml:space="preserve">Το φυλλάδιο της Πανεπιστημιακής Παιδοψυχιατρικής Κλινικής </w:t>
      </w:r>
      <w:proofErr w:type="spellStart"/>
      <w:r w:rsidR="00047BC6" w:rsidRPr="00B00D7A">
        <w:rPr>
          <w:rFonts w:eastAsia="Times New Roman" w:cstheme="minorHAnsi"/>
          <w:b/>
          <w:color w:val="000000" w:themeColor="text1"/>
          <w:sz w:val="24"/>
          <w:szCs w:val="24"/>
        </w:rPr>
        <w:t>ΠαΓΝΗ</w:t>
      </w:r>
      <w:proofErr w:type="spellEnd"/>
      <w:r w:rsidR="00047BC6" w:rsidRPr="00B00D7A">
        <w:rPr>
          <w:rFonts w:eastAsia="Times New Roman" w:cstheme="minorHAnsi"/>
          <w:b/>
          <w:color w:val="000000" w:themeColor="text1"/>
          <w:sz w:val="24"/>
          <w:szCs w:val="24"/>
        </w:rPr>
        <w:t xml:space="preserve"> απευθύνεται στις οικογένειες, δίδοντας χρήσιμες συμβουλές για τη διαχείριση της καθημερινότητας μέσα στο σπίτι, στο πλαίσιο των προληπτικών μέτρων περιορισμού για τον SARS-CoV-2.</w:t>
      </w:r>
    </w:p>
    <w:p w:rsidR="00D60D15" w:rsidRPr="00B00D7A" w:rsidRDefault="005D38A2" w:rsidP="00B00D7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hyperlink r:id="rId7" w:history="1">
        <w:r w:rsidR="00047BC6" w:rsidRPr="00B00D7A">
          <w:rPr>
            <w:rStyle w:val="-"/>
            <w:rFonts w:cstheme="minorHAnsi"/>
            <w:color w:val="000000" w:themeColor="text1"/>
            <w:sz w:val="24"/>
            <w:szCs w:val="24"/>
          </w:rPr>
          <w:t>https://www.flipsnack.com/paidopsypagni/-.html?fbclid=IwAR0wfmwRXOGZDMYHFKErgUXGw9NeKDmKHlRpZt-V0O5vv41xXKEcdq8Um-A</w:t>
        </w:r>
      </w:hyperlink>
    </w:p>
    <w:sectPr w:rsidR="00D60D15" w:rsidRPr="00B00D7A" w:rsidSect="00B00D7A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C6"/>
    <w:rsid w:val="00047BC6"/>
    <w:rsid w:val="005D38A2"/>
    <w:rsid w:val="00B00D7A"/>
    <w:rsid w:val="00D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47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7BC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47BC6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047BC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B00D7A"/>
    <w:rPr>
      <w:i/>
      <w:iCs/>
    </w:rPr>
  </w:style>
  <w:style w:type="paragraph" w:styleId="Web">
    <w:name w:val="Normal (Web)"/>
    <w:basedOn w:val="a"/>
    <w:uiPriority w:val="99"/>
    <w:semiHidden/>
    <w:unhideWhenUsed/>
    <w:rsid w:val="00B0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0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47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7BC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47BC6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047BC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B00D7A"/>
    <w:rPr>
      <w:i/>
      <w:iCs/>
    </w:rPr>
  </w:style>
  <w:style w:type="paragraph" w:styleId="Web">
    <w:name w:val="Normal (Web)"/>
    <w:basedOn w:val="a"/>
    <w:uiPriority w:val="99"/>
    <w:semiHidden/>
    <w:unhideWhenUsed/>
    <w:rsid w:val="00B0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0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psnack.com/paidopsypagni/-.html?fbclid=IwAR0wfmwRXOGZDMYHFKErgUXGw9NeKDmKHlRpZt-V0O5vv41xXKEcdq8Um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ssions.melapus.com/en" TargetMode="External"/><Relationship Id="rId5" Type="http://schemas.openxmlformats.org/officeDocument/2006/relationships/hyperlink" Target="https://www.uoa.gr/anakoinoseis_kai_ekdiloseis/proboli_anakoinosis/tilefoniki_grammi_psychokoinonikis_ypostirixis_gia_ton_koronoio/?fbclid=IwAR0ZD4jyso-caAP59RU23w_Jb7XYYEagBAWQEcWAeqsnrYEcMwxDxqARIq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Konap</dc:creator>
  <cp:lastModifiedBy>xenia</cp:lastModifiedBy>
  <cp:revision>2</cp:revision>
  <dcterms:created xsi:type="dcterms:W3CDTF">2020-03-22T15:51:00Z</dcterms:created>
  <dcterms:modified xsi:type="dcterms:W3CDTF">2020-03-22T15:51:00Z</dcterms:modified>
</cp:coreProperties>
</file>