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F87" w:rsidRDefault="00BE448E">
      <w:pPr>
        <w:rPr>
          <w:lang w:val="de-DE"/>
        </w:rPr>
      </w:pPr>
      <w:r w:rsidRPr="00BE448E">
        <w:rPr>
          <w:lang w:val="de-DE"/>
        </w:rPr>
        <w:t>Liebe Sch</w:t>
      </w:r>
      <w:r>
        <w:rPr>
          <w:lang w:val="de-DE"/>
        </w:rPr>
        <w:t xml:space="preserve">üler und Schülerinnen – </w:t>
      </w:r>
      <w:r w:rsidRPr="00BE448E">
        <w:rPr>
          <w:lang w:val="de-DE"/>
        </w:rPr>
        <w:t>A</w:t>
      </w:r>
      <w:r>
        <w:t>γαπητοί</w:t>
      </w:r>
      <w:r w:rsidRPr="00BE448E">
        <w:rPr>
          <w:lang w:val="de-DE"/>
        </w:rPr>
        <w:t xml:space="preserve"> </w:t>
      </w:r>
      <w:r>
        <w:t>μαθητές</w:t>
      </w:r>
      <w:r w:rsidRPr="00BE448E">
        <w:rPr>
          <w:lang w:val="de-DE"/>
        </w:rPr>
        <w:t xml:space="preserve"> </w:t>
      </w:r>
      <w:r>
        <w:t>και</w:t>
      </w:r>
      <w:r w:rsidRPr="00BE448E">
        <w:rPr>
          <w:lang w:val="de-DE"/>
        </w:rPr>
        <w:t xml:space="preserve"> </w:t>
      </w:r>
      <w:r>
        <w:t>μαθήτριες</w:t>
      </w:r>
      <w:r w:rsidRPr="00BE448E">
        <w:rPr>
          <w:lang w:val="de-DE"/>
        </w:rPr>
        <w:t>!</w:t>
      </w:r>
    </w:p>
    <w:p w:rsidR="00BE448E" w:rsidRPr="0098436E" w:rsidRDefault="00BE448E">
      <w:pPr>
        <w:rPr>
          <w:b/>
          <w:bCs/>
          <w:sz w:val="28"/>
          <w:szCs w:val="28"/>
          <w:lang w:val="de-DE"/>
        </w:rPr>
      </w:pPr>
      <w:r w:rsidRPr="0098436E">
        <w:rPr>
          <w:b/>
          <w:bCs/>
          <w:sz w:val="28"/>
          <w:szCs w:val="28"/>
          <w:lang w:val="en-US"/>
        </w:rPr>
        <w:t>Willkommen in M</w:t>
      </w:r>
      <w:r w:rsidRPr="0098436E">
        <w:rPr>
          <w:b/>
          <w:bCs/>
          <w:sz w:val="28"/>
          <w:szCs w:val="28"/>
          <w:lang w:val="de-DE"/>
        </w:rPr>
        <w:t>ünchen!</w:t>
      </w:r>
    </w:p>
    <w:p w:rsidR="00BE448E" w:rsidRDefault="00BE448E">
      <w:r>
        <w:t>Ήρθε η ώρα για την όμορφη πόλη του Μονάχου!</w:t>
      </w:r>
    </w:p>
    <w:p w:rsidR="00BE448E" w:rsidRDefault="00BE448E" w:rsidP="00BE448E">
      <w:pPr>
        <w:pStyle w:val="a3"/>
        <w:numPr>
          <w:ilvl w:val="0"/>
          <w:numId w:val="1"/>
        </w:numPr>
      </w:pPr>
      <w:r>
        <w:t xml:space="preserve">Πατήστε στον σύνδεσμο </w:t>
      </w:r>
      <w:hyperlink r:id="rId5" w:history="1">
        <w:r>
          <w:rPr>
            <w:rStyle w:val="-"/>
          </w:rPr>
          <w:t>http://linoit.com/users/zouzaneas/canvases/M%C3%BCnchen</w:t>
        </w:r>
      </w:hyperlink>
    </w:p>
    <w:p w:rsidR="00BE448E" w:rsidRDefault="00BE448E" w:rsidP="00BE448E">
      <w:r>
        <w:t xml:space="preserve">Όταν μπείτε στον πίνακα με τις σημειώσεις και τις φωτογραφίες, μπορείτε να πηγαίνετε πάνω , κάτω, αριστερά και δεξιά με το ποντίκι που γίνεται «χεράκι». </w:t>
      </w:r>
    </w:p>
    <w:p w:rsidR="00BE448E" w:rsidRDefault="00BE448E" w:rsidP="00BE448E"/>
    <w:p w:rsidR="00BE448E" w:rsidRDefault="00BE448E" w:rsidP="00BE448E">
      <w:pPr>
        <w:pStyle w:val="a3"/>
        <w:numPr>
          <w:ilvl w:val="0"/>
          <w:numId w:val="1"/>
        </w:numPr>
      </w:pPr>
      <w:r>
        <w:t xml:space="preserve">Διαβάστε για τα αξιοθέατα της πρωτεύουσας της Βαυαρίας. Μάθετε για τον Αγγλικό Κήπο, το Γερμανικό Μουσείο Τεχνολογίας, το Ολυμπιακό Πάρκο και το μουσείο της </w:t>
      </w:r>
      <w:r>
        <w:rPr>
          <w:lang w:val="en-US"/>
        </w:rPr>
        <w:t>BMW</w:t>
      </w:r>
      <w:r w:rsidRPr="00BE448E">
        <w:t xml:space="preserve">. </w:t>
      </w:r>
      <w:r>
        <w:t>Δείτε τις εικόνες και τα βιντεάκια!</w:t>
      </w:r>
    </w:p>
    <w:p w:rsidR="00BE448E" w:rsidRDefault="00BE448E" w:rsidP="00BE448E">
      <w:pPr>
        <w:pStyle w:val="a3"/>
      </w:pPr>
    </w:p>
    <w:p w:rsidR="00BE448E" w:rsidRDefault="00BE448E" w:rsidP="00BE448E">
      <w:pPr>
        <w:pStyle w:val="a3"/>
        <w:numPr>
          <w:ilvl w:val="0"/>
          <w:numId w:val="1"/>
        </w:numPr>
      </w:pPr>
      <w:r>
        <w:t>Για δώρο (κάτω δεξιά), γνωρίστε έναν ιδιόμορφο αλλά πολύ δημοφιλή χορό της Βαυαρίας, δείτε το ωραίο βίντεο και εξασκηθείτε!</w:t>
      </w:r>
    </w:p>
    <w:p w:rsidR="00BE448E" w:rsidRDefault="00BE448E" w:rsidP="00BE448E">
      <w:pPr>
        <w:pStyle w:val="a3"/>
      </w:pPr>
    </w:p>
    <w:p w:rsidR="00BE448E" w:rsidRDefault="00BE448E" w:rsidP="00BE448E">
      <w:pPr>
        <w:pStyle w:val="a3"/>
        <w:numPr>
          <w:ilvl w:val="0"/>
          <w:numId w:val="1"/>
        </w:numPr>
      </w:pPr>
      <w:r>
        <w:t>Στο τέλος (κάτω), π</w:t>
      </w:r>
      <w:r w:rsidR="0098436E">
        <w:t>άτε</w:t>
      </w:r>
      <w:r>
        <w:t xml:space="preserve"> στον αντίστοιχο σύνδεσμο με το βίντεο – άσκηση</w:t>
      </w:r>
      <w:r w:rsidR="0098436E">
        <w:t>, διαβάστε προσεκτικά τις οδηγίες πρώτα</w:t>
      </w:r>
      <w:r>
        <w:t xml:space="preserve"> και ελέγξτε τις γνώσεις σας για το Μόναχο.</w:t>
      </w:r>
    </w:p>
    <w:p w:rsidR="00BE448E" w:rsidRDefault="00BE448E" w:rsidP="00BE448E">
      <w:pPr>
        <w:pStyle w:val="a3"/>
      </w:pPr>
    </w:p>
    <w:p w:rsidR="00BE448E" w:rsidRPr="00BE448E" w:rsidRDefault="00BE448E" w:rsidP="00BE448E">
      <w:pPr>
        <w:pStyle w:val="a3"/>
        <w:numPr>
          <w:ilvl w:val="0"/>
          <w:numId w:val="1"/>
        </w:numPr>
      </w:pPr>
      <w:r>
        <w:t>Στείλτε μου τις εντυπώσεις και τις βαθμολογίες σας.</w:t>
      </w:r>
    </w:p>
    <w:sectPr w:rsidR="00BE448E" w:rsidRPr="00BE4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5D9A"/>
    <w:multiLevelType w:val="hybridMultilevel"/>
    <w:tmpl w:val="29027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8E"/>
    <w:rsid w:val="00327F87"/>
    <w:rsid w:val="0098436E"/>
    <w:rsid w:val="00B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BE31"/>
  <w15:chartTrackingRefBased/>
  <w15:docId w15:val="{E92440C5-10EC-4480-9BBE-BB20621E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E448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E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oit.com/users/zouzaneas/canvases/M%C3%BCn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2020-05-04T21:06:00Z</dcterms:created>
  <dcterms:modified xsi:type="dcterms:W3CDTF">2020-05-04T21:19:00Z</dcterms:modified>
</cp:coreProperties>
</file>