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6D" w:rsidRPr="00E46733" w:rsidRDefault="0093276D" w:rsidP="0093276D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E46733">
        <w:rPr>
          <w:rFonts w:ascii="Comic Sans MS" w:hAnsi="Comic Sans MS"/>
          <w:b/>
          <w:sz w:val="28"/>
          <w:szCs w:val="28"/>
        </w:rPr>
        <w:t>Γιατί βάφουμε τα αυγά κόκκινα το Πάσχα;</w:t>
      </w:r>
    </w:p>
    <w:p w:rsidR="0093276D" w:rsidRPr="00E46733" w:rsidRDefault="0093276D" w:rsidP="009327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93276D" w:rsidRDefault="0093276D" w:rsidP="009327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Υπάρχουν διάφορες υποθέσεις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για τα </w:t>
      </w:r>
      <w:r w:rsidRPr="00D027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κόκκινα αυγά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πως προέκυψε αυτό το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έθιμο.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Η πρώτη 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λέει ότι η Μαρία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η Μαγδαληνή και η Παναγία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>, τοποθέτησαν ένα καλάθι με αυγά στη βάση του Σταυρού που ήταν σταυρωμένος ο Χριστός, τα οποία βάφτηκαν με το αίμα Του</w:t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(από τις πληγές του). 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Έπειτα, η Μαρία η Μαγδαληνή, </w:t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t>πήγε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τα αυγά αυτά</w:t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τα μοίρασε στους πιστούς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όπου αυτός που το έδινε έλεγε "Χριστός Ανέστη" και αυτός που το έπαιρνε έλεγε "Αληθώς Ανέστη". </w:t>
      </w:r>
    </w:p>
    <w:p w:rsidR="0093276D" w:rsidRDefault="0093276D" w:rsidP="009327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hyperlink r:id="rId5" w:history="1">
        <w:r w:rsidRPr="00D0276A">
          <w:rPr>
            <w:rFonts w:ascii="Times New Roman" w:eastAsia="Times New Roman" w:hAnsi="Times New Roman" w:cs="Times New Roman"/>
            <w:noProof/>
            <w:sz w:val="28"/>
            <w:szCs w:val="28"/>
            <w:lang w:eastAsia="el-GR"/>
          </w:rPr>
          <w:drawing>
            <wp:anchor distT="0" distB="0" distL="0" distR="0" simplePos="0" relativeHeight="251659264" behindDoc="0" locked="0" layoutInCell="1" allowOverlap="0" wp14:anchorId="4ECFBBA1" wp14:editId="125DED9A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" name="Εικόνα 2" descr="Χριστός Ανέστη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Χριστός Ανέστη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Επίσης, μία άλλη παραδοχή, αναφέρει πως μία γυναίκα κρατούσε ένα καλάθι με αυγά και της είπανε ότι ο Χριστός αναστήθηκε. Αυτή λοιπόν, δεν το πίστεψε και τότε τα </w:t>
      </w:r>
      <w:r w:rsidRPr="00D027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αυγά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γίνανε </w:t>
      </w:r>
      <w:r w:rsidRPr="00D027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κόκκινα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</w:p>
    <w:p w:rsidR="0093276D" w:rsidRPr="00E46733" w:rsidRDefault="0093276D" w:rsidP="009327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Τέλος μια τρίτη παραδοχή αναφέρει ότι η Μαρία η Μαγδαληνή ήταν μία πλούσια γυναίκα, με μεγάλη πειθαρχία απέναντι στον Χριστό. Ήταν το πρώτο άτομο στο οποίο ο Χριστός εμφανίστηκε, το πρωί μετά την ανάστασή Του. 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Αυτή λοιπόν, πάλεψε σκληρά ώστε να διαδώσει το Ευαγγέλιο, μετά την ανάστασή Του. Λαμβάνοντας μεγάλη διάσταση ο αγώνας της, η όλη προσπάθειά της, </w:t>
      </w:r>
      <w:proofErr w:type="spellStart"/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>διαδώθηκε</w:t>
      </w:r>
      <w:proofErr w:type="spellEnd"/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μέχρι και στον ίδιο τον Καίσαρα στη Ρώμη. </w:t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D027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Αυτός στη συνέχεια, την προσκάλεσε σε τραπέζι. Προσπάθησε να εξηγήσει στον Καίσαρα ότι ο Χριστός αναστήθηκε, και το έκανε αυτό, σηκώνοντας ένα αυγό από το τραπέζι. </w:t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Ο Καίσαρας γέλασε ειρωνικά, λέγοντάς την πως, όσο ο Χριστός αναστήθηκε, άλλο τόσο αυτό το αυγό που κρατούσε, θα μπορούσε να αλλάξει ξαφνικά χρώμα. </w:t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Αλλά, πριν προλάβει να τελειώσει την πρότασή του, το αυγό που κρατούσε η Μαγδαληνή, άλλαξε χρώμα και έγινε κόκκινο! </w:t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E46733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anchor distT="0" distB="0" distL="0" distR="0" simplePos="0" relativeHeight="251660288" behindDoc="0" locked="0" layoutInCell="1" allowOverlap="0" wp14:anchorId="3870E5D1" wp14:editId="5E2D579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Εικόνα 2" descr="βάφουμε κόκκινα τα αυγ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βάφουμε κόκκινα τα αυγ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Έτσι, σε γενικές γραμμές, χρησιμοποιούμε το </w:t>
      </w:r>
      <w:r w:rsidRPr="00E4673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Πάσχα</w:t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αυγά για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τί συμβολίζουν τη </w:t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ζωή - ανάσταση του Χριστού, και τα </w:t>
      </w:r>
      <w:r w:rsidRPr="00E4673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βάφουμε κόκκινα</w:t>
      </w:r>
      <w:r w:rsidRPr="00E4673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συμβολίζοντας το αίμα του Χριστού και το θαύμα που έγινε κατά την ημέρα της Αναστάσεως.</w:t>
      </w:r>
    </w:p>
    <w:p w:rsidR="0093276D" w:rsidRPr="00E46733" w:rsidRDefault="0093276D" w:rsidP="0093276D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93276D" w:rsidRPr="0093276D" w:rsidRDefault="0093276D" w:rsidP="0093276D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93276D" w:rsidRDefault="0093276D" w:rsidP="0093276D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276D" w:rsidRDefault="0093276D" w:rsidP="0093276D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F7DB9" w:rsidRDefault="006F7DB9"/>
    <w:sectPr w:rsidR="006F7DB9" w:rsidSect="0093276D">
      <w:pgSz w:w="11906" w:h="16838"/>
      <w:pgMar w:top="397" w:right="39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6D"/>
    <w:rsid w:val="00680C94"/>
    <w:rsid w:val="006F7DB9"/>
    <w:rsid w:val="0093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oolweb.gr/auga-kokkina-vafoume-pasx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ΡΟΖΑ</cp:lastModifiedBy>
  <cp:revision>2</cp:revision>
  <dcterms:created xsi:type="dcterms:W3CDTF">2020-04-01T15:35:00Z</dcterms:created>
  <dcterms:modified xsi:type="dcterms:W3CDTF">2020-04-01T15:35:00Z</dcterms:modified>
</cp:coreProperties>
</file>