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67" w:rsidRPr="00EF5CB3" w:rsidRDefault="00074E67" w:rsidP="00074E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</w:pP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Η Διεύθυνση Πρωτοβάθμιας Εκπαίδευσης Γ΄ Αθήνας σας προσκαλεί σε μια μεγάλη μουσική βραδιά αφιερωμένη στον σπουδαίο μουσικοσυνθέτη Χρήστο Νικολόπουλο.</w:t>
      </w:r>
    </w:p>
    <w:p w:rsidR="00074E67" w:rsidRPr="00EF5CB3" w:rsidRDefault="00074E67" w:rsidP="00074E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</w:pPr>
      <w:proofErr w:type="spellStart"/>
      <w:r w:rsidRPr="00EF5CB3">
        <w:rPr>
          <w:rFonts w:ascii="Verdana" w:eastAsia="Times New Roman" w:hAnsi="Verdana" w:cs="Verdana"/>
          <w:color w:val="000000"/>
          <w:sz w:val="72"/>
          <w:szCs w:val="72"/>
          <w:lang w:eastAsia="el-GR"/>
        </w:rPr>
        <w:t>📍</w:t>
      </w:r>
      <w:proofErr w:type="spellEnd"/>
      <w:r w:rsidRPr="00EF5CB3"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  <w:t> </w:t>
      </w:r>
      <w:r w:rsidRPr="00EF5CB3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l-GR"/>
        </w:rPr>
        <w:t>Θέατρο Πέτρας, Πετρούπολη</w:t>
      </w:r>
      <w:r w:rsidRPr="00EF5CB3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l-GR"/>
        </w:rPr>
        <w:br/>
      </w:r>
      <w:proofErr w:type="spellStart"/>
      <w:r w:rsidRPr="00EF5CB3">
        <w:rPr>
          <w:rFonts w:ascii="Verdana" w:eastAsia="Times New Roman" w:hAnsi="Verdana" w:cs="Verdana"/>
          <w:b/>
          <w:bCs/>
          <w:color w:val="000000"/>
          <w:sz w:val="72"/>
          <w:szCs w:val="72"/>
          <w:lang w:eastAsia="el-GR"/>
        </w:rPr>
        <w:t>📅</w:t>
      </w:r>
      <w:proofErr w:type="spellEnd"/>
      <w:r w:rsidRPr="00EF5CB3"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  <w:t> </w:t>
      </w:r>
      <w:r w:rsidRPr="00EF5CB3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l-GR"/>
        </w:rPr>
        <w:t>Τετάρτη 3 Ιουνίου 2026</w:t>
      </w:r>
      <w:r w:rsidRPr="00EF5CB3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l-GR"/>
        </w:rPr>
        <w:br/>
      </w:r>
      <w:proofErr w:type="spellStart"/>
      <w:r w:rsidRPr="00EF5CB3">
        <w:rPr>
          <w:rFonts w:ascii="Verdana" w:eastAsia="Times New Roman" w:hAnsi="Verdana" w:cs="Verdana"/>
          <w:b/>
          <w:bCs/>
          <w:color w:val="000000"/>
          <w:sz w:val="72"/>
          <w:szCs w:val="72"/>
          <w:lang w:eastAsia="el-GR"/>
        </w:rPr>
        <w:t>🕣</w:t>
      </w:r>
      <w:proofErr w:type="spellEnd"/>
      <w:r w:rsidRPr="00EF5CB3"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  <w:t> </w:t>
      </w:r>
      <w:r w:rsidRPr="00EF5CB3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l-GR"/>
        </w:rPr>
        <w:t xml:space="preserve">Ώρα έναρξης: </w:t>
      </w:r>
      <w:r w:rsidRPr="00EF5CB3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l-GR"/>
        </w:rPr>
        <w:lastRenderedPageBreak/>
        <w:t>20:30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br/>
      </w:r>
      <w:proofErr w:type="spellStart"/>
      <w:r w:rsidRPr="00EF5CB3">
        <w:rPr>
          <w:rFonts w:ascii="Verdana" w:eastAsia="Times New Roman" w:hAnsi="Verdana" w:cs="Verdana"/>
          <w:color w:val="000000"/>
          <w:sz w:val="72"/>
          <w:szCs w:val="72"/>
          <w:lang w:eastAsia="el-GR"/>
        </w:rPr>
        <w:t>🎟</w:t>
      </w:r>
      <w:proofErr w:type="spellEnd"/>
      <w:r w:rsidRPr="00EF5CB3"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  <w:t> 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Είσοδος ελεύθερη</w:t>
      </w:r>
    </w:p>
    <w:p w:rsidR="00074E67" w:rsidRPr="00EF5CB3" w:rsidRDefault="00074E67" w:rsidP="00074E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</w:pPr>
      <w:r w:rsidRPr="00EF5CB3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l-GR"/>
        </w:rPr>
        <w:t xml:space="preserve">1.300 μαθητές και μαθήτριες από 69 Δημοτικά Σχολεία της Διεύθυνσης Πρωτοβάθμιας Εκπαίδευσης Γ΄ Αθήνας δημιουργούν τη μεγαλύτερη σχολική χορωδία της χώρας και ενώνουν τις φωνές τους σε ένα </w:t>
      </w:r>
      <w:r w:rsidRPr="00EF5CB3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l-GR"/>
        </w:rPr>
        <w:lastRenderedPageBreak/>
        <w:t>μοναδικό αφιέρωμα στο έργο του Χρήστου Νικολόπουλου.</w:t>
      </w:r>
    </w:p>
    <w:p w:rsidR="00074E67" w:rsidRPr="00EF5CB3" w:rsidRDefault="00074E67" w:rsidP="00074E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</w:pP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Στη σκηνή συμπράττουν οι αγαπημένοι ερμηνευτές:</w:t>
      </w:r>
      <w:r w:rsidRPr="00EF5CB3">
        <w:rPr>
          <w:rFonts w:ascii="Verdana" w:eastAsia="Times New Roman" w:hAnsi="Verdana" w:cs="Times New Roman"/>
          <w:color w:val="0B5394"/>
          <w:sz w:val="72"/>
          <w:szCs w:val="72"/>
          <w:lang w:eastAsia="el-GR"/>
        </w:rPr>
        <w:t> </w:t>
      </w:r>
      <w:r w:rsidRPr="00EF5CB3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l-GR"/>
        </w:rPr>
        <w:t xml:space="preserve">Μανώλης Μητσιάς, Πέγκυ Ζήνα, Γεράσιμος </w:t>
      </w:r>
      <w:proofErr w:type="spellStart"/>
      <w:r w:rsidRPr="00EF5CB3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l-GR"/>
        </w:rPr>
        <w:t>Ανδρεάτος</w:t>
      </w:r>
      <w:proofErr w:type="spellEnd"/>
      <w:r w:rsidRPr="00EF5CB3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l-GR"/>
        </w:rPr>
        <w:t>, Μπάμπης Τσέρτος και ο ίδιος ο Χρήστος Νικολόπουλος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.</w:t>
      </w:r>
    </w:p>
    <w:p w:rsidR="00074E67" w:rsidRPr="00EF5CB3" w:rsidRDefault="00074E67" w:rsidP="00074E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</w:pP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lastRenderedPageBreak/>
        <w:t>Καλλιτεχνική επιμέλεια: </w:t>
      </w:r>
      <w:r w:rsidRPr="00EF5CB3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l-GR"/>
        </w:rPr>
        <w:t>Λίνα Νικολακοπούλου.</w:t>
      </w:r>
    </w:p>
    <w:p w:rsidR="00074E67" w:rsidRPr="00EF5CB3" w:rsidRDefault="00074E67" w:rsidP="00074E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</w:pP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Η εκδήλωση αποτελεί ένα πρωτοποριακό παιδαγωγικό και καλλιτεχνικό εγχείρημα της δημόσιας εκπαίδευσης.</w:t>
      </w:r>
    </w:p>
    <w:p w:rsidR="00074E67" w:rsidRPr="00EF5CB3" w:rsidRDefault="00074E67" w:rsidP="00074E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</w:pP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Οι μαθητές και οι μαθήτριες προετοιμάστηκαν καθ’ όλη τη διάρκεια της σχολικής χρονιάς στους χώρους των 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lastRenderedPageBreak/>
        <w:t>σχολείων τους, υπό την καθοδήγηση 39 εκπαιδευτικών Μουσικής της Διεύθυνσης Π.Ε. Γ΄ Αθήνας, οι οποίοι συνεργάστηκαν συλλογικά, δημιούργησαν τις ενορχηστρώσεις, επιμελήθηκαν τα μουσικά κείμενα και συγκροτούν την ορχήστρα της εκδήλωσης.</w:t>
      </w:r>
    </w:p>
    <w:p w:rsidR="00074E67" w:rsidRPr="00EF5CB3" w:rsidRDefault="00074E67" w:rsidP="00074E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</w:pP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lastRenderedPageBreak/>
        <w:t>Η μουσική επιμέλεια και οι ενορχηστρώσεις φέρουν την υπογραφή των εκπαιδευτικών μουσικής: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br/>
        <w:t xml:space="preserve">Δημήτρης Δημητριάδης, Μάριος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Σαρέλλας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, Μαρία Παπαδοπούλου, Μαργαρίτα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Μαυράκη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, Αθηνά Τασούλα, Δημήτρης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Σινάνογλου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, Γιάννης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Μπαιρακτάρης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 και 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lastRenderedPageBreak/>
        <w:t>Αλέξανδρος Παπανικολάου.</w:t>
      </w:r>
    </w:p>
    <w:p w:rsidR="00074E67" w:rsidRPr="00EF5CB3" w:rsidRDefault="00074E67" w:rsidP="00074E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</w:pP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Την μουσική προετοιμασία των μαθητών και μαθητριών ανέλαβαν οι εκπαιδευτικοί Μουσικής: Νίνα 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Μπακάλμπαση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(2ο Δημοτικό Σχολείο Αιγάλεω «Νίκος Γκάτσος»), Μαίρη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Μπέση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(4ο και 6ο Δημοτικό Σχολείο Αιγάλεω), Μαργαρίτα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Μαυράκη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(5ο Δημοτικό 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lastRenderedPageBreak/>
        <w:t xml:space="preserve">Σχολείο Αιγάλεω), Αρετή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Σβεντζούρη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(7ο και 13ο Δημοτικό Σχολείο Αιγάλεω), Δημήτρης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Σινάνογλου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(14ο και 20ό Δημοτικό Σχολείο Αιγάλεω), Φωτεινή Λιλή (17ο Δημοτικό Σχολείο Αιγάλεω, 5ο Δημοτικό Σχολείο Αγίας Βαρβάρας), Αθηνά Τασούλα (19ο Δημοτικό Σχολείο Αιγάλεω, 6ο και 10ο 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lastRenderedPageBreak/>
        <w:t xml:space="preserve">Δημοτικό Σχολείο Χαϊδαρίου), Μαρία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Αραβώση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(Ειδικό Δημοτικό Σχολείο Αιγάλεω), Στυλιανή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Βαλάση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(8ο Πειραματικό Δημοτικό Σχολείο Αγίας Βαρβάρας), Βιβή 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Βλούσα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(1ο Δημοτικό Σχολείο Χαϊδαρίου), Ελένη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Φυσίκα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(2ο Δημοτικό Σχολείο Χαϊδαρίου), Μαρία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Μαγαλιού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(3ο 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lastRenderedPageBreak/>
        <w:t xml:space="preserve">Δημοτικό Σχολείο Χαϊδαρίου), Κατερίνα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Παπαδά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(4ο και 5ο Δημοτικό Σχολείο Χαϊδαρίου), Αικατερίνη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Κούνουπα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(14ο Δημοτικό Σχολείο Χαϊδαρίου), Αγγελική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Μάτση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(1ο και 3ο Δημοτικό Σχολείο Περιστερίου), Μάριος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Σαρέλλας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(3ο και 35ο </w:t>
      </w:r>
      <w:r w:rsidRPr="00EF5CB3"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  <w:t> 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Δημοτικό Σχολείο Περιστερίου),</w:t>
      </w:r>
      <w:r w:rsidRPr="00EF5CB3"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  <w:t> 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Ευστάθιος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Γκιουλμπανόγλου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lastRenderedPageBreak/>
        <w:t xml:space="preserve">(9ο και 16ο Δημοτικό Σχολείο Περιστερίου),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Φαίη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 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Μπλατσιώρη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(11ο Δημοτικό Σχολείο Περιστερίου «Οδυσσέας Ελύτης»), Δημήτρης Δημητριάδης (13ο και 22ο Δημοτικό Σχολείο Περιστερίου), Κωνσταντίνος Ζαχαρόπουλος (15ο και 35ο Δημοτικό Σχολείο Περιστερίου), Μαρία Παπαδοπούλου 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lastRenderedPageBreak/>
        <w:t xml:space="preserve">(18ο και 33ο Δημοτικό Σχολείο Περιστερίου, 6ο και 14ο Δημοτικό Σχολείο Περιστερίου), Μαρία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Κατεβάτη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(25ο και 39ο Δημοτικό Σχολείο Περιστερίου), Χριστίνα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Κιτσαντά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(30ό και 45ο Δημοτικό Σχολείο Περιστερίου), Κατερίνα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Σιαμά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(32ο Δημοτικό Σχολείο Περιστερίου), Άρτεμις Λέκκα (1ο και 15ο 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lastRenderedPageBreak/>
        <w:t xml:space="preserve">Δημοτικό Σχολείο Ιλίου), Σπυριδούλα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Προσωπάρη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(2ο και 25ο Δημοτικό Σχολείο Ιλίου), Αλεξία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Ευσταθοπούλου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(3ο Δημοτικό Σχολείο Ιλίου, 1ο και 4ο Δημοτικό Σχολείο Αγίων Αναργύρων), Νικολέτα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Καίσαρη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(5ο και 11ο Δημοτικό Σχολείο Ιλίου), Ευαγγελία Μακρή (7ο και 8ο Δημοτικό 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lastRenderedPageBreak/>
        <w:t xml:space="preserve">Σχολείο Ιλίου), Βασίλειος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Σαμπάς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(9ο και 12ο Δημοτικό Σχολείο Ιλίου), Σίλα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Λάππα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(2ο, 3ο και 7ο Δημοτικό Σχολείο Πετρούπολης), Ιφιγένεια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Κρικέλη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(3ο και 6ο Δημοτικό Σχολείο Πετρούπολης), Δημήτρης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Μάκρας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(8ο και 9ο Δημοτικό Σχολείο Πετρούπολης), 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lastRenderedPageBreak/>
        <w:t xml:space="preserve">Γεώργιος Λιάπης (2ο και 5ο Δημοτικό Σχολείο Αγίων Αναργύρων), Μαργαρίτα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Κριθαρά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(3ο Δημοτικό Σχολείο Αγίων Αναργύρων), Αναστασία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Νικολακάκη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 (7ο Δημοτικό Σχολείο Αγίων Αναργύρων «Αλέξανδρος Παπαδιαμάντης»), Γεωργία Αντωνίου (1ο και 2ο Δημοτικό Σχολείο Καματερού), 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lastRenderedPageBreak/>
        <w:t>Γιάννης Μπαϊρακτάρης (3ο και 4ο Δημοτικό Σχολείο Καματερού), Ευαγγελία Ζωγράφου (5ο και 7ο Δημοτικό Σχολείο Καματερού).</w:t>
      </w:r>
    </w:p>
    <w:p w:rsidR="00074E67" w:rsidRPr="00EF5CB3" w:rsidRDefault="00074E67" w:rsidP="00074E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</w:pP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Η ορχήστρα της εκδήλωσης αποτελείται από τους εκπαιδευτικούς μουσικής της Διεύθυνσης: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br/>
      </w:r>
      <w:proofErr w:type="spellStart"/>
      <w:r w:rsidRPr="00EF5CB3">
        <w:rPr>
          <w:rFonts w:ascii="Verdana" w:eastAsia="Times New Roman" w:hAnsi="Verdana" w:cs="Verdana"/>
          <w:color w:val="000000"/>
          <w:sz w:val="72"/>
          <w:szCs w:val="72"/>
          <w:lang w:eastAsia="el-GR"/>
        </w:rPr>
        <w:t>🎹</w:t>
      </w:r>
      <w:proofErr w:type="spellEnd"/>
      <w:r w:rsidRPr="00EF5CB3"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  <w:t> 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Πιάνο: </w:t>
      </w:r>
      <w:r w:rsidRPr="00EF5CB3">
        <w:rPr>
          <w:rFonts w:ascii="Verdana" w:eastAsia="Times New Roman" w:hAnsi="Verdana" w:cs="Times New Roman"/>
          <w:i/>
          <w:iCs/>
          <w:color w:val="000000"/>
          <w:sz w:val="72"/>
          <w:szCs w:val="72"/>
          <w:lang w:eastAsia="el-GR"/>
        </w:rPr>
        <w:t xml:space="preserve">Ελένη </w:t>
      </w:r>
      <w:proofErr w:type="spellStart"/>
      <w:r w:rsidRPr="00EF5CB3">
        <w:rPr>
          <w:rFonts w:ascii="Verdana" w:eastAsia="Times New Roman" w:hAnsi="Verdana" w:cs="Times New Roman"/>
          <w:i/>
          <w:iCs/>
          <w:color w:val="000000"/>
          <w:sz w:val="72"/>
          <w:szCs w:val="72"/>
          <w:lang w:eastAsia="el-GR"/>
        </w:rPr>
        <w:t>Φυσίκα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br/>
      </w:r>
      <w:proofErr w:type="spellStart"/>
      <w:r w:rsidRPr="00EF5CB3">
        <w:rPr>
          <w:rFonts w:ascii="Verdana" w:eastAsia="Times New Roman" w:hAnsi="Verdana" w:cs="Verdana"/>
          <w:color w:val="000000"/>
          <w:sz w:val="72"/>
          <w:szCs w:val="72"/>
          <w:lang w:eastAsia="el-GR"/>
        </w:rPr>
        <w:t>🎸</w:t>
      </w:r>
      <w:proofErr w:type="spellEnd"/>
      <w:r w:rsidRPr="00EF5CB3"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  <w:t> 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Κιθάρες: </w:t>
      </w:r>
      <w:r w:rsidRPr="00EF5CB3">
        <w:rPr>
          <w:rFonts w:ascii="Verdana" w:eastAsia="Times New Roman" w:hAnsi="Verdana" w:cs="Times New Roman"/>
          <w:i/>
          <w:iCs/>
          <w:color w:val="000000"/>
          <w:sz w:val="72"/>
          <w:szCs w:val="72"/>
          <w:lang w:eastAsia="el-GR"/>
        </w:rPr>
        <w:t xml:space="preserve">Δημήτρης Δημητριάδης, Μάριος </w:t>
      </w:r>
      <w:proofErr w:type="spellStart"/>
      <w:r w:rsidRPr="00EF5CB3">
        <w:rPr>
          <w:rFonts w:ascii="Verdana" w:eastAsia="Times New Roman" w:hAnsi="Verdana" w:cs="Times New Roman"/>
          <w:i/>
          <w:iCs/>
          <w:color w:val="000000"/>
          <w:sz w:val="72"/>
          <w:szCs w:val="72"/>
          <w:lang w:eastAsia="el-GR"/>
        </w:rPr>
        <w:lastRenderedPageBreak/>
        <w:t>Σαρέλλας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br/>
      </w:r>
      <w:proofErr w:type="spellStart"/>
      <w:r w:rsidRPr="00EF5CB3">
        <w:rPr>
          <w:rFonts w:ascii="Verdana" w:eastAsia="Times New Roman" w:hAnsi="Verdana" w:cs="Verdana"/>
          <w:color w:val="000000"/>
          <w:sz w:val="72"/>
          <w:szCs w:val="72"/>
          <w:lang w:eastAsia="el-GR"/>
        </w:rPr>
        <w:t>🪕</w:t>
      </w:r>
      <w:proofErr w:type="spellEnd"/>
      <w:r w:rsidRPr="00EF5CB3"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  <w:t> 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Μπουζούκι: </w:t>
      </w:r>
      <w:r w:rsidRPr="00EF5CB3">
        <w:rPr>
          <w:rFonts w:ascii="Verdana" w:eastAsia="Times New Roman" w:hAnsi="Verdana" w:cs="Times New Roman"/>
          <w:i/>
          <w:iCs/>
          <w:color w:val="000000"/>
          <w:sz w:val="72"/>
          <w:szCs w:val="72"/>
          <w:lang w:eastAsia="el-GR"/>
        </w:rPr>
        <w:t>Αλέξανδρος Παπανικολάου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br/>
      </w:r>
      <w:proofErr w:type="spellStart"/>
      <w:r w:rsidRPr="00EF5CB3">
        <w:rPr>
          <w:rFonts w:ascii="Verdana" w:eastAsia="Times New Roman" w:hAnsi="Verdana" w:cs="Verdana"/>
          <w:color w:val="000000"/>
          <w:sz w:val="72"/>
          <w:szCs w:val="72"/>
          <w:lang w:eastAsia="el-GR"/>
        </w:rPr>
        <w:t>🎸</w:t>
      </w:r>
      <w:proofErr w:type="spellEnd"/>
      <w:r w:rsidRPr="00EF5CB3"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  <w:t> 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Μπάσο: </w:t>
      </w:r>
      <w:r w:rsidRPr="00EF5CB3">
        <w:rPr>
          <w:rFonts w:ascii="Verdana" w:eastAsia="Times New Roman" w:hAnsi="Verdana" w:cs="Times New Roman"/>
          <w:i/>
          <w:iCs/>
          <w:color w:val="000000"/>
          <w:sz w:val="72"/>
          <w:szCs w:val="72"/>
          <w:lang w:eastAsia="el-GR"/>
        </w:rPr>
        <w:t>Γιάννης Μπαϊρακτάρης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br/>
      </w:r>
      <w:proofErr w:type="spellStart"/>
      <w:r w:rsidRPr="00EF5CB3">
        <w:rPr>
          <w:rFonts w:ascii="Verdana" w:eastAsia="Times New Roman" w:hAnsi="Verdana" w:cs="Verdana"/>
          <w:color w:val="000000"/>
          <w:sz w:val="72"/>
          <w:szCs w:val="72"/>
          <w:lang w:eastAsia="el-GR"/>
        </w:rPr>
        <w:t>🎻</w:t>
      </w:r>
      <w:proofErr w:type="spellEnd"/>
      <w:r w:rsidRPr="00EF5CB3"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  <w:t> 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Τσέλο: </w:t>
      </w:r>
      <w:r w:rsidRPr="00EF5CB3">
        <w:rPr>
          <w:rFonts w:ascii="Verdana" w:eastAsia="Times New Roman" w:hAnsi="Verdana" w:cs="Times New Roman"/>
          <w:i/>
          <w:iCs/>
          <w:color w:val="000000"/>
          <w:sz w:val="72"/>
          <w:szCs w:val="72"/>
          <w:lang w:eastAsia="el-GR"/>
        </w:rPr>
        <w:t xml:space="preserve">Έφη </w:t>
      </w:r>
      <w:proofErr w:type="spellStart"/>
      <w:r w:rsidRPr="00EF5CB3">
        <w:rPr>
          <w:rFonts w:ascii="Verdana" w:eastAsia="Times New Roman" w:hAnsi="Verdana" w:cs="Times New Roman"/>
          <w:i/>
          <w:iCs/>
          <w:color w:val="000000"/>
          <w:sz w:val="72"/>
          <w:szCs w:val="72"/>
          <w:lang w:eastAsia="el-GR"/>
        </w:rPr>
        <w:t>Πυρπυλή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br/>
      </w:r>
      <w:proofErr w:type="spellStart"/>
      <w:r w:rsidRPr="00EF5CB3">
        <w:rPr>
          <w:rFonts w:ascii="Verdana" w:eastAsia="Times New Roman" w:hAnsi="Verdana" w:cs="Verdana"/>
          <w:color w:val="000000"/>
          <w:sz w:val="72"/>
          <w:szCs w:val="72"/>
          <w:lang w:eastAsia="el-GR"/>
        </w:rPr>
        <w:t>🎻</w:t>
      </w:r>
      <w:proofErr w:type="spellEnd"/>
      <w:r w:rsidRPr="00EF5CB3"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  <w:t> 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Βιολί: </w:t>
      </w:r>
      <w:r w:rsidRPr="00EF5CB3">
        <w:rPr>
          <w:rFonts w:ascii="Verdana" w:eastAsia="Times New Roman" w:hAnsi="Verdana" w:cs="Times New Roman"/>
          <w:i/>
          <w:iCs/>
          <w:color w:val="000000"/>
          <w:sz w:val="72"/>
          <w:szCs w:val="72"/>
          <w:lang w:eastAsia="el-GR"/>
        </w:rPr>
        <w:t>Μιχάλης Καταχανάς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br/>
      </w:r>
      <w:proofErr w:type="spellStart"/>
      <w:r w:rsidRPr="00EF5CB3">
        <w:rPr>
          <w:rFonts w:ascii="Verdana" w:eastAsia="Times New Roman" w:hAnsi="Verdana" w:cs="Verdana"/>
          <w:color w:val="000000"/>
          <w:sz w:val="72"/>
          <w:szCs w:val="72"/>
          <w:lang w:eastAsia="el-GR"/>
        </w:rPr>
        <w:t>🥁</w:t>
      </w:r>
      <w:proofErr w:type="spellEnd"/>
      <w:r w:rsidRPr="00EF5CB3"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  <w:t> 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Κρουστά: </w:t>
      </w:r>
      <w:r w:rsidRPr="00EF5CB3">
        <w:rPr>
          <w:rFonts w:ascii="Verdana" w:eastAsia="Times New Roman" w:hAnsi="Verdana" w:cs="Times New Roman"/>
          <w:i/>
          <w:iCs/>
          <w:color w:val="000000"/>
          <w:sz w:val="72"/>
          <w:szCs w:val="72"/>
          <w:lang w:eastAsia="el-GR"/>
        </w:rPr>
        <w:t xml:space="preserve">Αθηνά Τασούλα, Γιώργος </w:t>
      </w:r>
      <w:proofErr w:type="spellStart"/>
      <w:r w:rsidRPr="00EF5CB3">
        <w:rPr>
          <w:rFonts w:ascii="Verdana" w:eastAsia="Times New Roman" w:hAnsi="Verdana" w:cs="Times New Roman"/>
          <w:i/>
          <w:iCs/>
          <w:color w:val="000000"/>
          <w:sz w:val="72"/>
          <w:szCs w:val="72"/>
          <w:lang w:eastAsia="el-GR"/>
        </w:rPr>
        <w:t>Παπιώτης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br/>
      </w:r>
      <w:proofErr w:type="spellStart"/>
      <w:r w:rsidRPr="00EF5CB3">
        <w:rPr>
          <w:rFonts w:ascii="Verdana" w:eastAsia="Times New Roman" w:hAnsi="Verdana" w:cs="Verdana"/>
          <w:color w:val="000000"/>
          <w:sz w:val="72"/>
          <w:szCs w:val="72"/>
          <w:lang w:eastAsia="el-GR"/>
        </w:rPr>
        <w:t>🎼</w:t>
      </w:r>
      <w:proofErr w:type="spellEnd"/>
      <w:r w:rsidRPr="00EF5CB3"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  <w:t> 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 xml:space="preserve">Μπαγλαμάς &amp;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Synth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: </w:t>
      </w:r>
      <w:r w:rsidRPr="00EF5CB3">
        <w:rPr>
          <w:rFonts w:ascii="Verdana" w:eastAsia="Times New Roman" w:hAnsi="Verdana" w:cs="Times New Roman"/>
          <w:i/>
          <w:iCs/>
          <w:color w:val="000000"/>
          <w:sz w:val="72"/>
          <w:szCs w:val="72"/>
          <w:lang w:eastAsia="el-GR"/>
        </w:rPr>
        <w:t xml:space="preserve">Δημήτρης </w:t>
      </w:r>
      <w:proofErr w:type="spellStart"/>
      <w:r w:rsidRPr="00EF5CB3">
        <w:rPr>
          <w:rFonts w:ascii="Verdana" w:eastAsia="Times New Roman" w:hAnsi="Verdana" w:cs="Times New Roman"/>
          <w:i/>
          <w:iCs/>
          <w:color w:val="000000"/>
          <w:sz w:val="72"/>
          <w:szCs w:val="72"/>
          <w:lang w:eastAsia="el-GR"/>
        </w:rPr>
        <w:t>Σινάνογλου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br/>
      </w:r>
      <w:proofErr w:type="spellStart"/>
      <w:r w:rsidRPr="00EF5CB3">
        <w:rPr>
          <w:rFonts w:ascii="Verdana" w:eastAsia="Times New Roman" w:hAnsi="Verdana" w:cs="Verdana"/>
          <w:color w:val="000000"/>
          <w:sz w:val="72"/>
          <w:szCs w:val="72"/>
          <w:lang w:eastAsia="el-GR"/>
        </w:rPr>
        <w:lastRenderedPageBreak/>
        <w:t>🪗</w:t>
      </w:r>
      <w:proofErr w:type="spellEnd"/>
      <w:r w:rsidRPr="00EF5CB3"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  <w:t> 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Ακορντεόν: </w:t>
      </w:r>
      <w:r w:rsidRPr="00EF5CB3">
        <w:rPr>
          <w:rFonts w:ascii="Verdana" w:eastAsia="Times New Roman" w:hAnsi="Verdana" w:cs="Times New Roman"/>
          <w:i/>
          <w:iCs/>
          <w:color w:val="000000"/>
          <w:sz w:val="72"/>
          <w:szCs w:val="72"/>
          <w:lang w:eastAsia="el-GR"/>
        </w:rPr>
        <w:t xml:space="preserve">Ιφιγένεια </w:t>
      </w:r>
      <w:proofErr w:type="spellStart"/>
      <w:r w:rsidRPr="00EF5CB3">
        <w:rPr>
          <w:rFonts w:ascii="Verdana" w:eastAsia="Times New Roman" w:hAnsi="Verdana" w:cs="Times New Roman"/>
          <w:i/>
          <w:iCs/>
          <w:color w:val="000000"/>
          <w:sz w:val="72"/>
          <w:szCs w:val="72"/>
          <w:lang w:eastAsia="el-GR"/>
        </w:rPr>
        <w:t>Κρικέλη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br/>
      </w:r>
      <w:proofErr w:type="spellStart"/>
      <w:r w:rsidRPr="00EF5CB3">
        <w:rPr>
          <w:rFonts w:ascii="Verdana" w:eastAsia="Times New Roman" w:hAnsi="Verdana" w:cs="Verdana"/>
          <w:color w:val="000000"/>
          <w:sz w:val="72"/>
          <w:szCs w:val="72"/>
          <w:lang w:eastAsia="el-GR"/>
        </w:rPr>
        <w:t>🎶</w:t>
      </w:r>
      <w:proofErr w:type="spellEnd"/>
      <w:r w:rsidRPr="00EF5CB3"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  <w:t> 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Φλάουτα: </w:t>
      </w:r>
      <w:r w:rsidRPr="00EF5CB3">
        <w:rPr>
          <w:rFonts w:ascii="Verdana" w:eastAsia="Times New Roman" w:hAnsi="Verdana" w:cs="Times New Roman"/>
          <w:i/>
          <w:iCs/>
          <w:color w:val="000000"/>
          <w:sz w:val="72"/>
          <w:szCs w:val="72"/>
          <w:lang w:eastAsia="el-GR"/>
        </w:rPr>
        <w:t xml:space="preserve">Ρούλα </w:t>
      </w:r>
      <w:proofErr w:type="spellStart"/>
      <w:r w:rsidRPr="00EF5CB3">
        <w:rPr>
          <w:rFonts w:ascii="Verdana" w:eastAsia="Times New Roman" w:hAnsi="Verdana" w:cs="Times New Roman"/>
          <w:i/>
          <w:iCs/>
          <w:color w:val="000000"/>
          <w:sz w:val="72"/>
          <w:szCs w:val="72"/>
          <w:lang w:eastAsia="el-GR"/>
        </w:rPr>
        <w:t>Προσωπάρη</w:t>
      </w:r>
      <w:proofErr w:type="spellEnd"/>
      <w:r w:rsidRPr="00EF5CB3">
        <w:rPr>
          <w:rFonts w:ascii="Verdana" w:eastAsia="Times New Roman" w:hAnsi="Verdana" w:cs="Times New Roman"/>
          <w:i/>
          <w:iCs/>
          <w:color w:val="000000"/>
          <w:sz w:val="72"/>
          <w:szCs w:val="72"/>
          <w:lang w:eastAsia="el-GR"/>
        </w:rPr>
        <w:t xml:space="preserve">, Κατερίνα </w:t>
      </w:r>
      <w:proofErr w:type="spellStart"/>
      <w:r w:rsidRPr="00EF5CB3">
        <w:rPr>
          <w:rFonts w:ascii="Verdana" w:eastAsia="Times New Roman" w:hAnsi="Verdana" w:cs="Times New Roman"/>
          <w:i/>
          <w:iCs/>
          <w:color w:val="000000"/>
          <w:sz w:val="72"/>
          <w:szCs w:val="72"/>
          <w:lang w:eastAsia="el-GR"/>
        </w:rPr>
        <w:t>Σιαμά</w:t>
      </w:r>
      <w:proofErr w:type="spellEnd"/>
    </w:p>
    <w:p w:rsidR="00074E67" w:rsidRPr="00EF5CB3" w:rsidRDefault="00074E67" w:rsidP="00074E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</w:pP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Διοργάνωση: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br/>
        <w:t xml:space="preserve">Ιωάννης </w:t>
      </w:r>
      <w:proofErr w:type="spellStart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Κάππος</w:t>
      </w:r>
      <w:proofErr w:type="spellEnd"/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, Διευθυντής Εκπαίδευσης Π.Ε. Γ΄ Αθήνας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br/>
        <w:t>Ελένη Νιάρχου, Υπεύθυνη Περιβαλλοντικής Εκπαίδευσης Π.Ε. Γ΄ Αθήνας</w:t>
      </w:r>
    </w:p>
    <w:p w:rsidR="00074E67" w:rsidRPr="00EF5CB3" w:rsidRDefault="00074E67" w:rsidP="00074E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</w:pP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lastRenderedPageBreak/>
        <w:t>Με την ευγενική υποστήριξη της </w:t>
      </w:r>
      <w:r w:rsidRPr="00EF5CB3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l-GR"/>
        </w:rPr>
        <w:t>Περιφέρειας Αττικής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, του </w:t>
      </w:r>
      <w:r w:rsidRPr="00EF5CB3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l-GR"/>
        </w:rPr>
        <w:t>ΑΣΔΑ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, του </w:t>
      </w:r>
      <w:r w:rsidRPr="00EF5CB3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l-GR"/>
        </w:rPr>
        <w:t>ΙΦΕΤ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 και του </w:t>
      </w:r>
      <w:r w:rsidRPr="00EF5CB3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l-GR"/>
        </w:rPr>
        <w:t>Δήμου Πετρούπολης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.</w:t>
      </w:r>
    </w:p>
    <w:p w:rsidR="00074E67" w:rsidRPr="00EF5CB3" w:rsidRDefault="00074E67" w:rsidP="00074E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</w:pP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Χορηγός Επικοινωνίας: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br/>
      </w:r>
      <w:r w:rsidRPr="00EF5CB3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l-GR"/>
        </w:rPr>
        <w:t xml:space="preserve">ΕΡΤ – Δεύτερο Πρόγραμμα 103,7 &amp; ΕΡΤ </w:t>
      </w:r>
      <w:proofErr w:type="spellStart"/>
      <w:r w:rsidRPr="00EF5CB3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l-GR"/>
        </w:rPr>
        <w:t>News</w:t>
      </w:r>
      <w:proofErr w:type="spellEnd"/>
      <w:r w:rsidRPr="00EF5CB3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l-GR"/>
        </w:rPr>
        <w:t xml:space="preserve"> </w:t>
      </w:r>
      <w:proofErr w:type="spellStart"/>
      <w:r w:rsidRPr="00EF5CB3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l-GR"/>
        </w:rPr>
        <w:t>Radio</w:t>
      </w:r>
      <w:proofErr w:type="spellEnd"/>
      <w:r w:rsidRPr="00EF5CB3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l-GR"/>
        </w:rPr>
        <w:t xml:space="preserve"> 105,8</w:t>
      </w:r>
    </w:p>
    <w:p w:rsidR="00074E67" w:rsidRPr="00EF5CB3" w:rsidRDefault="00074E67" w:rsidP="00EF5CB3">
      <w:pPr>
        <w:spacing w:before="100" w:beforeAutospacing="1" w:after="100" w:afterAutospacing="1" w:line="240" w:lineRule="auto"/>
        <w:ind w:right="-1759"/>
        <w:rPr>
          <w:rFonts w:ascii="Times New Roman" w:eastAsia="Times New Roman" w:hAnsi="Times New Roman" w:cs="Times New Roman"/>
          <w:color w:val="000000"/>
          <w:sz w:val="72"/>
          <w:szCs w:val="72"/>
          <w:lang w:eastAsia="el-GR"/>
        </w:rPr>
      </w:pP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t>Μια μεγάλη γιορτή πολιτισμού, συνεργασίας και δημόσιας εκπαίδευσης.</w:t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br/>
      </w:r>
      <w:r w:rsidRPr="00EF5CB3">
        <w:rPr>
          <w:rFonts w:ascii="Verdana" w:eastAsia="Times New Roman" w:hAnsi="Verdana" w:cs="Times New Roman"/>
          <w:color w:val="000000"/>
          <w:sz w:val="72"/>
          <w:szCs w:val="72"/>
          <w:lang w:eastAsia="el-GR"/>
        </w:rPr>
        <w:lastRenderedPageBreak/>
        <w:t>Ένα μουσικό γεγονός αφιερωμένο στα παιδιά, στους εκπαιδευτικούς και στο ελληνικό τραγούδι.</w:t>
      </w:r>
    </w:p>
    <w:p w:rsidR="00074E67" w:rsidRPr="00EF5CB3" w:rsidRDefault="00074E67" w:rsidP="00074E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EF5CB3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l-GR"/>
        </w:rPr>
        <w:t>Η παρουσία σας θα μας τιμήσει ιδιαίτερα</w:t>
      </w:r>
      <w:r w:rsidRPr="00EF5CB3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l-GR"/>
        </w:rPr>
        <w:t>.</w:t>
      </w:r>
    </w:p>
    <w:p w:rsidR="00074E67" w:rsidRPr="00EF5CB3" w:rsidRDefault="00074E67" w:rsidP="00074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EF5CB3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 </w:t>
      </w:r>
    </w:p>
    <w:p w:rsidR="00054285" w:rsidRPr="00EF5CB3" w:rsidRDefault="00054285">
      <w:pPr>
        <w:rPr>
          <w:sz w:val="36"/>
          <w:szCs w:val="36"/>
        </w:rPr>
      </w:pPr>
    </w:p>
    <w:sectPr w:rsidR="00054285" w:rsidRPr="00EF5CB3" w:rsidSect="000542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"/>
  <w:proofState w:spelling="clean" w:grammar="clean"/>
  <w:defaultTabStop w:val="720"/>
  <w:characterSpacingControl w:val="doNotCompress"/>
  <w:compat/>
  <w:rsids>
    <w:rsidRoot w:val="00074E67"/>
    <w:rsid w:val="00054285"/>
    <w:rsid w:val="00074E67"/>
    <w:rsid w:val="00507CCF"/>
    <w:rsid w:val="00EF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isselectedend">
    <w:name w:val="gmail-isselectedend"/>
    <w:basedOn w:val="a"/>
    <w:rsid w:val="0007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gmaildefault">
    <w:name w:val="gmaildefault"/>
    <w:basedOn w:val="a0"/>
    <w:rsid w:val="00074E67"/>
  </w:style>
  <w:style w:type="paragraph" w:styleId="Web">
    <w:name w:val="Normal (Web)"/>
    <w:basedOn w:val="a"/>
    <w:uiPriority w:val="99"/>
    <w:semiHidden/>
    <w:unhideWhenUsed/>
    <w:rsid w:val="0007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2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751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2026-05-07T04:30:00Z</dcterms:created>
  <dcterms:modified xsi:type="dcterms:W3CDTF">2026-05-07T04:30:00Z</dcterms:modified>
</cp:coreProperties>
</file>