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9" w:rsidRDefault="00D16F0E">
      <w:r>
        <w:rPr>
          <w:noProof/>
          <w:lang w:eastAsia="el-GR"/>
        </w:rPr>
        <w:drawing>
          <wp:inline distT="0" distB="0" distL="0" distR="0">
            <wp:extent cx="1972310" cy="2228181"/>
            <wp:effectExtent l="19050" t="0" r="8890" b="0"/>
            <wp:docPr id="1" name="Εικόνα 1" descr="C:\Users\sofia\Pictures\476da393e6105a5bbda43bbada0fd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Pictures\476da393e6105a5bbda43bbada0fd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81" cy="223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0E" w:rsidRDefault="00D16F0E">
      <w:pPr>
        <w:rPr>
          <w:sz w:val="36"/>
          <w:szCs w:val="36"/>
        </w:rPr>
      </w:pPr>
      <w:r w:rsidRPr="00D16F0E">
        <w:rPr>
          <w:sz w:val="36"/>
          <w:szCs w:val="36"/>
        </w:rPr>
        <w:t>ΚΑΛΗΜΕΡΑ παιδιά!!!!! Είστε καλά;</w:t>
      </w:r>
      <w:r>
        <w:rPr>
          <w:sz w:val="36"/>
          <w:szCs w:val="36"/>
        </w:rPr>
        <w:t xml:space="preserve"> Θέλω να πιστεύω ότι τηρείτε τους κανόνες υγιεινής…</w:t>
      </w:r>
    </w:p>
    <w:p w:rsidR="00495A1D" w:rsidRDefault="00D16F0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6431689" cy="3616960"/>
            <wp:effectExtent l="19050" t="0" r="7211" b="0"/>
            <wp:docPr id="2" name="Εικόνα 2" descr="https://www.moh.gov.gr/photos/w_930px/articles/202002/koronaios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h.gov.gr/photos/w_930px/articles/202002/koronaios_twit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63" cy="36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D16F0E" w:rsidRDefault="00D16F0E">
      <w:pPr>
        <w:rPr>
          <w:sz w:val="36"/>
          <w:szCs w:val="36"/>
        </w:rPr>
      </w:pPr>
      <w:r>
        <w:rPr>
          <w:sz w:val="36"/>
          <w:szCs w:val="36"/>
        </w:rPr>
        <w:t>και μένετε όλοι σπίτι…</w:t>
      </w:r>
    </w:p>
    <w:p w:rsidR="00D6011C" w:rsidRDefault="00D16F0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812415" cy="1564406"/>
            <wp:effectExtent l="19050" t="0" r="6985" b="0"/>
            <wp:docPr id="5" name="Εικόνα 5" descr="https://www.candiadoc.gr/wp-content/uploads/2020/03/iliaxtida-menoume-sp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ndiadoc.gr/wp-content/uploads/2020/03/iliaxtida-menoume-spi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11C">
        <w:rPr>
          <w:sz w:val="36"/>
          <w:szCs w:val="36"/>
        </w:rPr>
        <w:t xml:space="preserve">Θα επικοινωνούμε  </w:t>
      </w:r>
      <w:r w:rsidR="00495A1D">
        <w:rPr>
          <w:sz w:val="36"/>
          <w:szCs w:val="36"/>
        </w:rPr>
        <w:t>με τη βοήθεια της τεχνολογίας.</w:t>
      </w:r>
    </w:p>
    <w:p w:rsidR="00495A1D" w:rsidRDefault="00495A1D">
      <w:pPr>
        <w:rPr>
          <w:sz w:val="36"/>
          <w:szCs w:val="36"/>
        </w:rPr>
      </w:pPr>
    </w:p>
    <w:p w:rsidR="00C10B5E" w:rsidRDefault="00D6011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Θέλω να γράφετε κάθε μέρα από ένα μήνυμα με μια φράση που θα σας κάνει να νιώθετε όμορφα. </w:t>
      </w:r>
    </w:p>
    <w:p w:rsidR="00C10B5E" w:rsidRPr="00C10B5E" w:rsidRDefault="00AF6ADB" w:rsidP="00C10B5E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62.6pt;margin-top:4.85pt;width:253.5pt;height:177.25pt;z-index:251658240" adj="-5811,22752">
            <v:textbox style="mso-next-textbox:#_x0000_s1026">
              <w:txbxContent>
                <w:p w:rsidR="00D6011C" w:rsidRPr="0084788C" w:rsidRDefault="00D6011C">
                  <w:pPr>
                    <w:rPr>
                      <w:sz w:val="36"/>
                      <w:szCs w:val="36"/>
                    </w:rPr>
                  </w:pPr>
                  <w:r w:rsidRPr="0084788C">
                    <w:rPr>
                      <w:sz w:val="36"/>
                      <w:szCs w:val="36"/>
                    </w:rPr>
                    <w:t xml:space="preserve">Σήμερα  θα  </w:t>
                  </w:r>
                  <w:r w:rsidR="00C10B5E">
                    <w:rPr>
                      <w:sz w:val="36"/>
                      <w:szCs w:val="36"/>
                    </w:rPr>
                    <w:t>κάνω τους γονείς μου και τα αδέρφια μου να χαρούν.</w:t>
                  </w:r>
                  <w:r w:rsidR="00C10B5E" w:rsidRPr="00C10B5E">
                    <w:rPr>
                      <w:noProof/>
                      <w:lang w:eastAsia="el-GR"/>
                    </w:rPr>
                    <w:t xml:space="preserve"> </w:t>
                  </w:r>
                  <w:r w:rsidR="00C10B5E" w:rsidRPr="00C10B5E">
                    <w:rPr>
                      <w:noProof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773430" cy="910336"/>
                        <wp:effectExtent l="19050" t="0" r="7620" b="0"/>
                        <wp:docPr id="3" name="Εικόνα 8" descr="https://lh3.googleusercontent.com/proxy/Q31RwI6HbI2eW3qBKarZ8kRe9mdkA1n0QYtdRAzPCWHxHy7RVGxvD9maEO1ct3RcNyQSpxkLlsxgZ_nVY_YdyEb-q3rKY-rIKqS6FB3atJ_--Dbci--XCCFGo0Z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lh3.googleusercontent.com/proxy/Q31RwI6HbI2eW3qBKarZ8kRe9mdkA1n0QYtdRAzPCWHxHy7RVGxvD9maEO1ct3RcNyQSpxkLlsxgZ_nVY_YdyEb-q3rKY-rIKqS6FB3atJ_--Dbci--XCCFGo0Z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729" cy="921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0B5E" w:rsidRPr="00C10B5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4192" cy="894080"/>
                        <wp:effectExtent l="19050" t="0" r="0" b="0"/>
                        <wp:docPr id="4" name="Εικόνα 11" descr="https://cdn3.vectorstock.com/i/1000x1000/55/47/cartoon-family-read-a-bedtime-story-vector-57955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cdn3.vectorstock.com/i/1000x1000/55/47/cartoon-family-read-a-bedtime-story-vector-57955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77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13" cy="894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0B5E" w:rsidRPr="00C10B5E" w:rsidRDefault="00495A1D" w:rsidP="00C10B5E">
      <w:pPr>
        <w:rPr>
          <w:sz w:val="36"/>
          <w:szCs w:val="36"/>
        </w:rPr>
      </w:pPr>
      <w:r>
        <w:rPr>
          <w:sz w:val="36"/>
          <w:szCs w:val="36"/>
        </w:rPr>
        <w:t>Όπως…</w:t>
      </w:r>
    </w:p>
    <w:p w:rsidR="00C10B5E" w:rsidRPr="00C10B5E" w:rsidRDefault="00C10B5E" w:rsidP="00C10B5E">
      <w:pPr>
        <w:rPr>
          <w:sz w:val="36"/>
          <w:szCs w:val="36"/>
        </w:rPr>
      </w:pPr>
    </w:p>
    <w:p w:rsidR="00C10B5E" w:rsidRPr="00C10B5E" w:rsidRDefault="00C10B5E" w:rsidP="00C10B5E">
      <w:pPr>
        <w:rPr>
          <w:sz w:val="36"/>
          <w:szCs w:val="36"/>
        </w:rPr>
      </w:pPr>
    </w:p>
    <w:p w:rsidR="00C10B5E" w:rsidRPr="00C10B5E" w:rsidRDefault="00C10B5E" w:rsidP="00C10B5E">
      <w:pPr>
        <w:rPr>
          <w:sz w:val="36"/>
          <w:szCs w:val="36"/>
        </w:rPr>
      </w:pPr>
    </w:p>
    <w:p w:rsidR="00C10B5E" w:rsidRDefault="00C10B5E" w:rsidP="00C10B5E">
      <w:pPr>
        <w:rPr>
          <w:sz w:val="36"/>
          <w:szCs w:val="36"/>
        </w:rPr>
      </w:pPr>
    </w:p>
    <w:p w:rsidR="00D6011C" w:rsidRDefault="00C10B5E" w:rsidP="00C10B5E">
      <w:pPr>
        <w:tabs>
          <w:tab w:val="left" w:pos="3392"/>
        </w:tabs>
        <w:rPr>
          <w:sz w:val="36"/>
          <w:szCs w:val="36"/>
        </w:rPr>
      </w:pPr>
      <w:r>
        <w:rPr>
          <w:sz w:val="36"/>
          <w:szCs w:val="36"/>
        </w:rPr>
        <w:tab/>
        <w:t>… δουλίτσα τώρα….</w:t>
      </w:r>
    </w:p>
    <w:p w:rsidR="00C10B5E" w:rsidRPr="00495A1D" w:rsidRDefault="00C10B5E" w:rsidP="00C10B5E">
      <w:pPr>
        <w:tabs>
          <w:tab w:val="left" w:pos="3392"/>
        </w:tabs>
        <w:rPr>
          <w:b/>
          <w:sz w:val="36"/>
          <w:szCs w:val="36"/>
          <w:u w:val="single"/>
        </w:rPr>
      </w:pPr>
      <w:r w:rsidRPr="00495A1D">
        <w:rPr>
          <w:b/>
          <w:sz w:val="36"/>
          <w:szCs w:val="36"/>
          <w:u w:val="single"/>
        </w:rPr>
        <w:t>ΓΛΩΣΣΚΕΣ  ΑΣΚΗΣΕΙΣ</w:t>
      </w:r>
    </w:p>
    <w:p w:rsidR="00867229" w:rsidRPr="00867229" w:rsidRDefault="00867229" w:rsidP="00867229">
      <w:pPr>
        <w:ind w:left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3.25pt;margin-top:32.9pt;width:208.35pt;height:33.8pt;z-index:251661312;mso-width-percent:400;mso-height-percent:200;mso-width-percent:400;mso-height-percent:200;mso-width-relative:margin;mso-height-relative:margin" filled="f">
            <v:textbox style="mso-fit-shape-to-text:t">
              <w:txbxContent>
                <w:p w:rsidR="00867229" w:rsidRPr="00E10746" w:rsidRDefault="00867229" w:rsidP="008672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0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Πλάγιος λόγος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4"/>
          <w:szCs w:val="24"/>
        </w:rPr>
        <w:pict>
          <v:shape id="_x0000_s1032" type="#_x0000_t202" style="position:absolute;left:0;text-align:left;margin-left:-24.8pt;margin-top:32.9pt;width:208.35pt;height:33.8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67229" w:rsidRPr="00E10746" w:rsidRDefault="00867229" w:rsidP="008672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0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Ευθύς λόγος</w:t>
                  </w:r>
                </w:p>
              </w:txbxContent>
            </v:textbox>
          </v:shape>
        </w:pict>
      </w:r>
      <w:r w:rsidRPr="00867229">
        <w:rPr>
          <w:sz w:val="36"/>
          <w:szCs w:val="36"/>
        </w:rPr>
        <w:t>1</w:t>
      </w:r>
      <w:r w:rsidRPr="00867229">
        <w:rPr>
          <w:sz w:val="36"/>
          <w:szCs w:val="36"/>
          <w:vertAlign w:val="superscript"/>
        </w:rPr>
        <w:t>η</w:t>
      </w:r>
      <w:r w:rsidRPr="00867229">
        <w:rPr>
          <w:sz w:val="36"/>
          <w:szCs w:val="36"/>
        </w:rPr>
        <w:t xml:space="preserve">: </w:t>
      </w:r>
      <w:r w:rsidRPr="00867229">
        <w:rPr>
          <w:rFonts w:ascii="Microsoft Sans Serif" w:hAnsi="Microsoft Sans Serif" w:cs="Microsoft Sans Serif"/>
          <w:b/>
          <w:sz w:val="24"/>
          <w:szCs w:val="24"/>
        </w:rPr>
        <w:t>Να μεταφέρεις τον ευθύ λόγο σε πλάγιο λόγο.</w:t>
      </w:r>
    </w:p>
    <w:p w:rsidR="00867229" w:rsidRDefault="00867229" w:rsidP="00867229">
      <w:pPr>
        <w:pStyle w:val="a6"/>
        <w:ind w:left="360"/>
        <w:rPr>
          <w:rFonts w:ascii="Microsoft Sans Serif" w:hAnsi="Microsoft Sans Serif" w:cs="Microsoft Sans Serif"/>
          <w:sz w:val="24"/>
          <w:szCs w:val="24"/>
          <w:lang w:val="el-GR"/>
        </w:rPr>
      </w:pPr>
    </w:p>
    <w:p w:rsidR="00C10B5E" w:rsidRDefault="009B461D" w:rsidP="00C10B5E">
      <w:pPr>
        <w:tabs>
          <w:tab w:val="left" w:pos="3392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344805</wp:posOffset>
            </wp:positionV>
            <wp:extent cx="1930400" cy="2397760"/>
            <wp:effectExtent l="19050" t="0" r="0" b="0"/>
            <wp:wrapNone/>
            <wp:docPr id="40" name="Picture 107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σε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229">
        <w:rPr>
          <w:noProof/>
          <w:sz w:val="36"/>
          <w:szCs w:val="36"/>
          <w:lang w:eastAsia="el-GR"/>
        </w:rPr>
        <w:pict>
          <v:shape id="_x0000_s1037" type="#_x0000_t202" style="position:absolute;margin-left:207.2pt;margin-top:25.6pt;width:208.9pt;height:81.8pt;z-index:251665408;mso-position-horizontal-relative:text;mso-position-vertical-relative:text;mso-width-relative:margin;mso-height-relative:margin" filled="f">
            <v:textbox>
              <w:txbxContent>
                <w:p w:rsidR="00867229" w:rsidRPr="00C939FC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867229">
        <w:rPr>
          <w:noProof/>
          <w:sz w:val="36"/>
          <w:szCs w:val="36"/>
          <w:lang w:eastAsia="el-GR"/>
        </w:rPr>
        <w:pict>
          <v:shape id="_x0000_s1034" type="#_x0000_t202" style="position:absolute;margin-left:-23.95pt;margin-top:24.85pt;width:207.8pt;height:77.25pt;z-index:251662336;mso-width-percent:400;mso-position-horizontal-relative:text;mso-position-vertical-relative:text;mso-width-percent:400;mso-width-relative:margin;mso-height-relative:margin">
            <v:textbox>
              <w:txbxContent>
                <w:p w:rsidR="00867229" w:rsidRPr="00C939FC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39FC">
                    <w:rPr>
                      <w:rFonts w:ascii="Comic Sans MS" w:hAnsi="Comic Sans MS"/>
                      <w:sz w:val="24"/>
                      <w:szCs w:val="24"/>
                    </w:rPr>
                    <w:t>Ο δάσκαλος είπε στα παιδιά:</w:t>
                  </w:r>
                </w:p>
                <w:p w:rsidR="00867229" w:rsidRPr="00C939FC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39FC">
                    <w:rPr>
                      <w:rFonts w:ascii="Arial" w:hAnsi="Arial" w:cs="Arial"/>
                      <w:sz w:val="24"/>
                      <w:szCs w:val="24"/>
                    </w:rPr>
                    <w:t>─</w:t>
                  </w:r>
                  <w:r w:rsidRPr="00C939FC">
                    <w:rPr>
                      <w:rFonts w:ascii="Comic Sans MS" w:hAnsi="Comic Sans MS"/>
                      <w:sz w:val="24"/>
                      <w:szCs w:val="24"/>
                    </w:rPr>
                    <w:t xml:space="preserve"> Διαβάστε με προσοχή τις οδηγίες.</w:t>
                  </w:r>
                </w:p>
              </w:txbxContent>
            </v:textbox>
          </v:shape>
        </w:pict>
      </w:r>
    </w:p>
    <w:p w:rsidR="00867229" w:rsidRDefault="00867229" w:rsidP="00C10B5E">
      <w:pPr>
        <w:tabs>
          <w:tab w:val="left" w:pos="3392"/>
        </w:tabs>
        <w:rPr>
          <w:sz w:val="36"/>
          <w:szCs w:val="36"/>
        </w:rPr>
      </w:pPr>
    </w:p>
    <w:p w:rsidR="00867229" w:rsidRDefault="00867229" w:rsidP="00C10B5E">
      <w:pPr>
        <w:tabs>
          <w:tab w:val="left" w:pos="3392"/>
        </w:tabs>
        <w:rPr>
          <w:sz w:val="36"/>
          <w:szCs w:val="36"/>
        </w:rPr>
      </w:pPr>
    </w:p>
    <w:p w:rsidR="00867229" w:rsidRDefault="00867229" w:rsidP="00C10B5E">
      <w:pPr>
        <w:tabs>
          <w:tab w:val="left" w:pos="3392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38" type="#_x0000_t202" style="position:absolute;margin-left:207.2pt;margin-top:7.2pt;width:208.9pt;height:98.55pt;z-index:251666432;mso-width-relative:margin;mso-height-relative:margin" filled="f">
            <v:textbox>
              <w:txbxContent>
                <w:p w:rsidR="00867229" w:rsidRPr="00C939FC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35" type="#_x0000_t202" style="position:absolute;margin-left:-23.2pt;margin-top:6.8pt;width:208.55pt;height:90.35pt;z-index:251663360;mso-width-percent:400;mso-width-percent:400;mso-width-relative:margin;mso-height-relative:margin">
            <v:textbox>
              <w:txbxContent>
                <w:p w:rsidR="00867229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Οι οδηγίες μάς λένε:</w:t>
                  </w:r>
                </w:p>
                <w:p w:rsidR="00867229" w:rsidRPr="00C939FC" w:rsidRDefault="00867229" w:rsidP="0086722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─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Μάθετε τα χρήσιμα τηλέφωνα και έχετε κοντά σας ένα φορητό τηλέφωνο.</w:t>
                  </w:r>
                </w:p>
              </w:txbxContent>
            </v:textbox>
          </v:shape>
        </w:pict>
      </w:r>
    </w:p>
    <w:p w:rsidR="00867229" w:rsidRDefault="00867229" w:rsidP="00C10B5E">
      <w:pPr>
        <w:tabs>
          <w:tab w:val="left" w:pos="3392"/>
        </w:tabs>
        <w:rPr>
          <w:sz w:val="36"/>
          <w:szCs w:val="36"/>
        </w:rPr>
      </w:pPr>
    </w:p>
    <w:p w:rsidR="00867229" w:rsidRPr="00867229" w:rsidRDefault="00867229" w:rsidP="00867229">
      <w:pPr>
        <w:rPr>
          <w:sz w:val="36"/>
          <w:szCs w:val="36"/>
        </w:rPr>
      </w:pPr>
    </w:p>
    <w:p w:rsidR="00867229" w:rsidRPr="00867229" w:rsidRDefault="00867229" w:rsidP="00867229">
      <w:pPr>
        <w:rPr>
          <w:sz w:val="36"/>
          <w:szCs w:val="36"/>
        </w:rPr>
      </w:pPr>
    </w:p>
    <w:p w:rsidR="00867229" w:rsidRPr="00867229" w:rsidRDefault="00867229" w:rsidP="00867229">
      <w:pPr>
        <w:rPr>
          <w:sz w:val="36"/>
          <w:szCs w:val="36"/>
        </w:rPr>
      </w:pPr>
    </w:p>
    <w:p w:rsidR="00867229" w:rsidRDefault="00867229" w:rsidP="00867229">
      <w:pPr>
        <w:rPr>
          <w:sz w:val="36"/>
          <w:szCs w:val="36"/>
        </w:rPr>
      </w:pPr>
    </w:p>
    <w:p w:rsidR="00867229" w:rsidRPr="00867229" w:rsidRDefault="00867229" w:rsidP="00867229">
      <w:pPr>
        <w:rPr>
          <w:sz w:val="36"/>
          <w:szCs w:val="36"/>
        </w:rPr>
      </w:pPr>
    </w:p>
    <w:p w:rsidR="00495A1D" w:rsidRDefault="00495A1D" w:rsidP="00867229">
      <w:pPr>
        <w:tabs>
          <w:tab w:val="left" w:pos="9184"/>
        </w:tabs>
        <w:rPr>
          <w:sz w:val="36"/>
          <w:szCs w:val="36"/>
        </w:rPr>
      </w:pPr>
    </w:p>
    <w:p w:rsidR="00867229" w:rsidRDefault="00867229" w:rsidP="00867229">
      <w:pPr>
        <w:tabs>
          <w:tab w:val="left" w:pos="91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67229" w:rsidRDefault="00495A1D" w:rsidP="00867229">
      <w:pPr>
        <w:ind w:left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196215</wp:posOffset>
            </wp:positionV>
            <wp:extent cx="1922780" cy="2397760"/>
            <wp:effectExtent l="19050" t="0" r="1270" b="0"/>
            <wp:wrapNone/>
            <wp:docPr id="39" name="Picture 107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σε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229">
        <w:rPr>
          <w:rFonts w:ascii="Microsoft Sans Serif" w:hAnsi="Microsoft Sans Serif" w:cs="Microsoft Sans Serif"/>
          <w:b/>
          <w:noProof/>
          <w:sz w:val="24"/>
          <w:szCs w:val="24"/>
          <w:lang w:eastAsia="el-GR"/>
        </w:rPr>
        <w:pict>
          <v:shape id="_x0000_s1040" type="#_x0000_t202" style="position:absolute;left:0;text-align:left;margin-left:-11.2pt;margin-top:24.15pt;width:208.55pt;height:33.8pt;z-index:25166848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867229" w:rsidRPr="00E10746" w:rsidRDefault="00867229" w:rsidP="008672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0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Ευθύς λόγος</w:t>
                  </w:r>
                </w:p>
              </w:txbxContent>
            </v:textbox>
          </v:shape>
        </w:pict>
      </w:r>
      <w:r w:rsidR="00867229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867229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 xml:space="preserve">η: </w:t>
      </w:r>
      <w:r w:rsidR="0086722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67229" w:rsidRPr="00867229">
        <w:rPr>
          <w:rFonts w:ascii="Microsoft Sans Serif" w:hAnsi="Microsoft Sans Serif" w:cs="Microsoft Sans Serif"/>
          <w:b/>
          <w:sz w:val="24"/>
          <w:szCs w:val="24"/>
        </w:rPr>
        <w:t>Να μετατρέψεις τον ευθύ λόγο σε πλάγιο και το αντίστροφο.</w:t>
      </w:r>
    </w:p>
    <w:p w:rsidR="00867229" w:rsidRPr="00867229" w:rsidRDefault="00495A1D" w:rsidP="00867229">
      <w:pPr>
        <w:ind w:left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el-GR"/>
        </w:rPr>
        <w:pict>
          <v:shape id="_x0000_s1041" type="#_x0000_t202" style="position:absolute;left:0;text-align:left;margin-left:240pt;margin-top:.3pt;width:208.55pt;height:33.8pt;z-index:251669504;mso-width-percent:400;mso-height-percent:200;mso-width-percent:400;mso-height-percent:200;mso-width-relative:margin;mso-height-relative:margin" filled="f">
            <v:textbox style="mso-fit-shape-to-text:t">
              <w:txbxContent>
                <w:p w:rsidR="00867229" w:rsidRPr="00E10746" w:rsidRDefault="00867229" w:rsidP="008672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0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Πλάγιος λόγος</w:t>
                  </w:r>
                </w:p>
              </w:txbxContent>
            </v:textbox>
          </v:shape>
        </w:pict>
      </w:r>
    </w:p>
    <w:p w:rsidR="00867229" w:rsidRDefault="009B461D" w:rsidP="00867229">
      <w:pPr>
        <w:tabs>
          <w:tab w:val="left" w:pos="9184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46" type="#_x0000_t202" style="position:absolute;margin-left:222.4pt;margin-top:28.2pt;width:208.9pt;height:105.65pt;z-index:251674624;mso-width-relative:margin;mso-height-relative:margin">
            <v:textbox>
              <w:txbxContent>
                <w:p w:rsidR="00495A1D" w:rsidRPr="00C939FC" w:rsidRDefault="00495A1D" w:rsidP="00495A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Ο δάσκαλος μας ρώτησε αν η εργασία μάς φάνηκε δύσκολη κι εμείς του απαντήσαμε πως ήταν πολύ εύκολη.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44" type="#_x0000_t202" style="position:absolute;margin-left:-10.9pt;margin-top:28.2pt;width:208.9pt;height:97.85pt;z-index:251672576;mso-width-relative:margin;mso-height-relative:margin">
            <v:textbox>
              <w:txbxContent>
                <w:p w:rsidR="00495A1D" w:rsidRPr="00C939FC" w:rsidRDefault="00495A1D" w:rsidP="00495A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495A1D" w:rsidRDefault="00495A1D" w:rsidP="00867229">
      <w:pPr>
        <w:tabs>
          <w:tab w:val="left" w:pos="9184"/>
        </w:tabs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9B461D" w:rsidP="00495A1D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45" type="#_x0000_t202" style="position:absolute;margin-left:-8.05pt;margin-top:28.05pt;width:208.9pt;height:97.85pt;z-index:251673600;mso-width-relative:margin;mso-height-relative:margin">
            <v:textbox>
              <w:txbxContent>
                <w:p w:rsidR="00495A1D" w:rsidRPr="00C939FC" w:rsidRDefault="00495A1D" w:rsidP="00495A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495A1D" w:rsidRPr="00495A1D" w:rsidRDefault="009B461D" w:rsidP="00495A1D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47" type="#_x0000_t202" style="position:absolute;margin-left:222.4pt;margin-top:7.1pt;width:208.9pt;height:99.75pt;z-index:251675648;mso-width-relative:margin;mso-height-relative:margin">
            <v:textbox>
              <w:txbxContent>
                <w:p w:rsidR="00495A1D" w:rsidRPr="00C939FC" w:rsidRDefault="00495A1D" w:rsidP="00495A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Η Παναγιώτα ρώτησε τη φίλη της αν μπορεί να την περιμένει να φύγουν μαζί κι εκείνη της απάντησε πως έπρεπε να φύγει αμέσως, γιατί είχε ραντεβού με το γιατρό.</w:t>
                  </w:r>
                </w:p>
              </w:txbxContent>
            </v:textbox>
          </v:shape>
        </w:pict>
      </w: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9B461D" w:rsidP="00495A1D">
      <w:pPr>
        <w:rPr>
          <w:sz w:val="36"/>
          <w:szCs w:val="36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el-GR"/>
        </w:rPr>
        <w:drawing>
          <wp:inline distT="0" distB="0" distL="0" distR="0">
            <wp:extent cx="3779406" cy="1801214"/>
            <wp:effectExtent l="19050" t="0" r="0" b="0"/>
            <wp:docPr id="51" name="Εικόνα 26" descr="https://i.dlpng.com/static/png/5521930-transparent-flower-gif-tumblr-transparent-background-watercolor-flowers-transparent-png-920_522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dlpng.com/static/png/5521930-transparent-flower-gif-tumblr-transparent-background-watercolor-flowers-transparent-png-920_522_preview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90" cy="18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</w:p>
    <w:p w:rsidR="00495A1D" w:rsidRPr="00495A1D" w:rsidRDefault="00495A1D" w:rsidP="00495A1D">
      <w:pPr>
        <w:rPr>
          <w:sz w:val="36"/>
          <w:szCs w:val="36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el-GR"/>
        </w:rPr>
        <w:t xml:space="preserve">                            </w:t>
      </w:r>
    </w:p>
    <w:p w:rsidR="00867229" w:rsidRDefault="00495A1D" w:rsidP="00495A1D">
      <w:pPr>
        <w:tabs>
          <w:tab w:val="left" w:pos="323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2344F" w:rsidRDefault="0042344F" w:rsidP="00495A1D">
      <w:pPr>
        <w:tabs>
          <w:tab w:val="left" w:pos="3232"/>
        </w:tabs>
        <w:rPr>
          <w:sz w:val="36"/>
          <w:szCs w:val="36"/>
        </w:rPr>
      </w:pPr>
    </w:p>
    <w:p w:rsidR="0042344F" w:rsidRDefault="0042344F" w:rsidP="00495A1D">
      <w:pPr>
        <w:tabs>
          <w:tab w:val="left" w:pos="3232"/>
        </w:tabs>
        <w:rPr>
          <w:sz w:val="36"/>
          <w:szCs w:val="36"/>
        </w:rPr>
      </w:pPr>
    </w:p>
    <w:p w:rsidR="009B461D" w:rsidRDefault="009B461D" w:rsidP="00495A1D">
      <w:pPr>
        <w:tabs>
          <w:tab w:val="left" w:pos="3232"/>
        </w:tabs>
        <w:rPr>
          <w:sz w:val="36"/>
          <w:szCs w:val="36"/>
        </w:rPr>
      </w:pPr>
    </w:p>
    <w:p w:rsidR="0042344F" w:rsidRDefault="0042344F" w:rsidP="00495A1D">
      <w:pPr>
        <w:tabs>
          <w:tab w:val="left" w:pos="3232"/>
        </w:tabs>
        <w:rPr>
          <w:sz w:val="36"/>
          <w:szCs w:val="36"/>
        </w:rPr>
      </w:pPr>
    </w:p>
    <w:p w:rsidR="0042344F" w:rsidRDefault="005528A4" w:rsidP="00495A1D">
      <w:pPr>
        <w:tabs>
          <w:tab w:val="left" w:pos="3232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-6350</wp:posOffset>
            </wp:positionV>
            <wp:extent cx="885190" cy="1036320"/>
            <wp:effectExtent l="19050" t="0" r="0" b="0"/>
            <wp:wrapNone/>
            <wp:docPr id="137" name="Εικόνα 137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9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159" cy="10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359410</wp:posOffset>
            </wp:positionV>
            <wp:extent cx="753110" cy="670560"/>
            <wp:effectExtent l="19050" t="0" r="8890" b="0"/>
            <wp:wrapNone/>
            <wp:docPr id="132" name="Εικόνα 132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1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44F">
        <w:rPr>
          <w:sz w:val="36"/>
          <w:szCs w:val="36"/>
        </w:rPr>
        <w:t>Μαθηματικά</w:t>
      </w:r>
    </w:p>
    <w:p w:rsidR="0042344F" w:rsidRPr="0042344F" w:rsidRDefault="0042344F" w:rsidP="0042344F">
      <w:pPr>
        <w:ind w:left="720"/>
        <w:rPr>
          <w:rFonts w:ascii="Comic Sans MS" w:hAnsi="Comic Sans MS"/>
          <w:sz w:val="24"/>
          <w:szCs w:val="24"/>
        </w:rPr>
      </w:pPr>
      <w:r w:rsidRPr="0042344F">
        <w:rPr>
          <w:sz w:val="36"/>
          <w:szCs w:val="36"/>
        </w:rPr>
        <w:t>1</w:t>
      </w:r>
      <w:r w:rsidRPr="0042344F">
        <w:rPr>
          <w:sz w:val="36"/>
          <w:szCs w:val="36"/>
          <w:vertAlign w:val="superscript"/>
        </w:rPr>
        <w:t>η</w:t>
      </w:r>
      <w:r w:rsidRPr="0042344F">
        <w:rPr>
          <w:sz w:val="36"/>
          <w:szCs w:val="36"/>
        </w:rPr>
        <w:t>:</w:t>
      </w:r>
      <w:r w:rsidRPr="0042344F">
        <w:rPr>
          <w:rFonts w:ascii="Comic Sans MS" w:hAnsi="Comic Sans MS"/>
          <w:sz w:val="24"/>
          <w:szCs w:val="24"/>
        </w:rPr>
        <w:t xml:space="preserve"> Φτάνω στους αριθμούς στόχους.</w:t>
      </w:r>
    </w:p>
    <w:p w:rsidR="0042344F" w:rsidRDefault="0042344F" w:rsidP="0042344F">
      <w:pPr>
        <w:ind w:left="720"/>
      </w:pPr>
    </w:p>
    <w:p w:rsidR="0042344F" w:rsidRPr="00CC576C" w:rsidRDefault="0042344F" w:rsidP="0042344F">
      <w:pPr>
        <w:ind w:left="720"/>
      </w:pPr>
      <w:r>
        <w:rPr>
          <w:noProof/>
          <w:lang w:eastAsia="el-GR"/>
        </w:rPr>
        <w:pict>
          <v:oval id="_x0000_s1064" style="position:absolute;left:0;text-align:left;margin-left:167.95pt;margin-top:261.35pt;width:89pt;height:72.6pt;z-index:251693056" filled="f" fillcolor="#b8cce4" strokecolor="red" strokeweight="3pt">
            <v:stroke linestyle="thinThin"/>
            <v:textbox style="mso-next-textbox:#_x0000_s1064">
              <w:txbxContent>
                <w:p w:rsidR="0042344F" w:rsidRPr="0042344F" w:rsidRDefault="0042344F" w:rsidP="0042344F">
                  <w:pPr>
                    <w:jc w:val="both"/>
                    <w:rPr>
                      <w:sz w:val="40"/>
                      <w:szCs w:val="40"/>
                    </w:rPr>
                  </w:pPr>
                  <w:r w:rsidRPr="0042344F">
                    <w:rPr>
                      <w:sz w:val="40"/>
                      <w:szCs w:val="40"/>
                    </w:rPr>
                    <w:t>8.000</w:t>
                  </w:r>
                </w:p>
              </w:txbxContent>
            </v:textbox>
            <w10:wrap type="square"/>
          </v:oval>
        </w:pict>
      </w:r>
      <w:r>
        <w:rPr>
          <w:noProof/>
          <w:lang w:eastAsia="el-GR"/>
        </w:rPr>
        <w:pict>
          <v:oval id="_x0000_s1051" style="position:absolute;left:0;text-align:left;margin-left:160.9pt;margin-top:49.7pt;width:96pt;height:69pt;z-index:251679744" filled="f" fillcolor="#bfbfbf" strokecolor="#00b0f0" strokeweight="3pt">
            <v:textbox style="mso-next-textbox:#_x0000_s1051">
              <w:txbxContent>
                <w:p w:rsidR="0042344F" w:rsidRPr="0042344F" w:rsidRDefault="0042344F" w:rsidP="0042344F">
                  <w:pPr>
                    <w:jc w:val="both"/>
                    <w:rPr>
                      <w:sz w:val="36"/>
                      <w:szCs w:val="24"/>
                    </w:rPr>
                  </w:pPr>
                  <w:r w:rsidRPr="0042344F">
                    <w:rPr>
                      <w:sz w:val="36"/>
                      <w:szCs w:val="24"/>
                    </w:rPr>
                    <w:t>3.000</w:t>
                  </w:r>
                </w:p>
              </w:txbxContent>
            </v:textbox>
            <w10:wrap type="square"/>
          </v:oval>
        </w:pict>
      </w:r>
      <w:r>
        <w:rPr>
          <w:noProof/>
          <w:lang w:eastAsia="el-GR"/>
        </w:rPr>
        <w:pict>
          <v:rect id="_x0000_s1073" style="position:absolute;left:0;text-align:left;margin-left:8.7pt;margin-top:348.95pt;width:115.5pt;height:27pt;z-index:251702272">
            <v:textbox style="mso-next-textbox:#_x0000_s1073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>8.8</w:t>
                  </w:r>
                  <w:r w:rsidR="00ED7D07">
                    <w:rPr>
                      <w:rFonts w:ascii="Bookman Old Style" w:hAnsi="Bookman Old Style"/>
                    </w:rPr>
                    <w:t>00</w:t>
                  </w:r>
                  <w:r>
                    <w:rPr>
                      <w:rFonts w:ascii="Bookman Old Style" w:hAnsi="Bookman Old Style"/>
                    </w:rPr>
                    <w:t xml:space="preserve"> - 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71" style="position:absolute;left:0;text-align:left;margin-left:30.8pt;margin-top:234.35pt;width:102.4pt;height:27pt;z-index:251700224">
            <v:textbox style="mso-next-textbox:#_x0000_s1071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 xml:space="preserve">4 </w:t>
                  </w:r>
                  <w:r w:rsidRPr="0081660F">
                    <w:rPr>
                      <w:rFonts w:ascii="Bookman Old Style" w:hAnsi="Bookman Old Style"/>
                    </w:rPr>
                    <w:t>×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59" style="position:absolute;left:0;text-align:left;margin-left:.45pt;margin-top:70.7pt;width:106.45pt;height:27pt;z-index:251687936">
            <v:textbox style="mso-next-textbox:#_x0000_s1059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>5.4</w:t>
                  </w:r>
                  <w:r w:rsidR="00ED7D07">
                    <w:rPr>
                      <w:rFonts w:ascii="Bookman Old Style" w:hAnsi="Bookman Old Style"/>
                    </w:rPr>
                    <w:t>0</w:t>
                  </w:r>
                  <w:r>
                    <w:rPr>
                      <w:rFonts w:ascii="Bookman Old Style" w:hAnsi="Bookman Old Style"/>
                    </w:rPr>
                    <w:t>0 -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72" style="position:absolute;left:0;text-align:left;margin-left:2.7pt;margin-top:288.95pt;width:111.25pt;height:27pt;z-index:251701248">
            <v:textbox style="mso-next-textbox:#_x0000_s1072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>5.250 +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76" style="position:absolute;left:0;text-align:left;margin-left:286.25pt;margin-top:348.95pt;width:116.95pt;height:27pt;z-index:251705344">
            <v:textbox style="mso-next-textbox:#_x0000_s1076">
              <w:txbxContent>
                <w:p w:rsidR="0042344F" w:rsidRPr="003907DF" w:rsidRDefault="0042344F" w:rsidP="0042344F">
                  <w:r>
                    <w:rPr>
                      <w:rFonts w:ascii="Bookman Old Style" w:hAnsi="Bookman Old Style"/>
                    </w:rPr>
                    <w:t>5.200 + 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75" style="position:absolute;left:0;text-align:left;margin-left:310.9pt;margin-top:285.2pt;width:110.55pt;height:27pt;z-index:251704320">
            <v:textbox style="mso-next-textbox:#_x0000_s1075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 xml:space="preserve">9.800 - 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74" style="position:absolute;left:0;text-align:left;margin-left:297.7pt;margin-top:223pt;width:101.25pt;height:27pt;z-index:251703296">
            <v:textbox style="mso-next-textbox:#_x0000_s1074">
              <w:txbxContent>
                <w:p w:rsidR="0042344F" w:rsidRDefault="0042344F" w:rsidP="0042344F">
                  <w:r w:rsidRPr="0081660F">
                    <w:rPr>
                      <w:rFonts w:ascii="Bookman Old Style" w:hAnsi="Bookman Old Style"/>
                    </w:rPr>
                    <w:t>2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×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61" style="position:absolute;left:0;text-align:left;margin-left:293.65pt;margin-top:5.3pt;width:101.25pt;height:27pt;z-index:251689984">
            <v:textbox style="mso-next-textbox:#_x0000_s1061">
              <w:txbxContent>
                <w:p w:rsidR="0042344F" w:rsidRDefault="0042344F" w:rsidP="0042344F">
                  <w:r w:rsidRPr="0081660F">
                    <w:rPr>
                      <w:rFonts w:ascii="Bookman Old Style" w:hAnsi="Bookman Old Style"/>
                    </w:rPr>
                    <w:t>2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×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62" style="position:absolute;left:0;text-align:left;margin-left:310.9pt;margin-top:72.2pt;width:110.55pt;height:27pt;z-index:251691008">
            <v:textbox style="mso-next-textbox:#_x0000_s1062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>7.2</w:t>
                  </w:r>
                  <w:r w:rsidR="009B461D">
                    <w:rPr>
                      <w:rFonts w:ascii="Bookman Old Style" w:hAnsi="Bookman Old Style"/>
                    </w:rPr>
                    <w:t>0</w:t>
                  </w:r>
                  <w:r>
                    <w:rPr>
                      <w:rFonts w:ascii="Bookman Old Style" w:hAnsi="Bookman Old Style"/>
                    </w:rPr>
                    <w:t xml:space="preserve">0 - 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63" style="position:absolute;left:0;text-align:left;margin-left:287.2pt;margin-top:140.45pt;width:116.95pt;height:27pt;z-index:251692032">
            <v:textbox style="mso-next-textbox:#_x0000_s1063">
              <w:txbxContent>
                <w:p w:rsidR="0042344F" w:rsidRPr="003907DF" w:rsidRDefault="0042344F" w:rsidP="0042344F">
                  <w:r>
                    <w:rPr>
                      <w:rFonts w:ascii="Bookman Old Style" w:hAnsi="Bookman Old Style"/>
                    </w:rPr>
                    <w:t>1.3</w:t>
                  </w:r>
                  <w:r w:rsidR="009B461D">
                    <w:rPr>
                      <w:rFonts w:ascii="Bookman Old Style" w:hAnsi="Bookman Old Style"/>
                    </w:rPr>
                    <w:t>0</w:t>
                  </w:r>
                  <w:r>
                    <w:rPr>
                      <w:rFonts w:ascii="Bookman Old Style" w:hAnsi="Bookman Old Style"/>
                    </w:rPr>
                    <w:t>0 + 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60" style="position:absolute;left:0;text-align:left;margin-left:4.95pt;margin-top:133.7pt;width:115.5pt;height:27pt;z-index:251688960">
            <v:textbox style="mso-next-textbox:#_x0000_s1060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>1.7</w:t>
                  </w:r>
                  <w:r w:rsidR="00ED7D07">
                    <w:rPr>
                      <w:rFonts w:ascii="Bookman Old Style" w:hAnsi="Bookman Old Style"/>
                    </w:rPr>
                    <w:t>00</w:t>
                  </w:r>
                  <w:r>
                    <w:rPr>
                      <w:rFonts w:ascii="Bookman Old Style" w:hAnsi="Bookman Old Style"/>
                    </w:rPr>
                    <w:t xml:space="preserve"> + </w:t>
                  </w:r>
                  <w:r w:rsidRPr="0081660F">
                    <w:rPr>
                      <w:rFonts w:ascii="Bookman Old Style" w:hAnsi="Bookman Old Style"/>
                    </w:rPr>
                    <w:t>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_x0000_s1058" style="position:absolute;left:0;text-align:left;margin-left:27pt;margin-top:17.45pt;width:102.4pt;height:27pt;z-index:251686912">
            <v:textbox style="mso-next-textbox:#_x0000_s1058">
              <w:txbxContent>
                <w:p w:rsidR="0042344F" w:rsidRDefault="0042344F" w:rsidP="0042344F">
                  <w:r>
                    <w:rPr>
                      <w:rFonts w:ascii="Bookman Old Style" w:hAnsi="Bookman Old Style"/>
                    </w:rPr>
                    <w:t xml:space="preserve">3 </w:t>
                  </w:r>
                  <w:r w:rsidRPr="0081660F">
                    <w:rPr>
                      <w:rFonts w:ascii="Bookman Old Style" w:hAnsi="Bookman Old Style"/>
                    </w:rPr>
                    <w:t>×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1660F">
                    <w:rPr>
                      <w:rFonts w:ascii="Bookman Old Style" w:hAnsi="Bookman Old Style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line id="_x0000_s1070" style="position:absolute;left:0;text-align:left;flip:y;z-index:251699200" from="124.2pt,324.95pt" to="178.2pt,360.9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69" style="position:absolute;left:0;text-align:left;z-index:251698176" from="113.95pt,301.7pt" to="167.95pt,301.7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68" style="position:absolute;left:0;text-align:left;z-index:251697152" from="133.15pt,250pt" to="178.2pt,275.4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67" style="position:absolute;left:0;text-align:left;flip:x y;z-index:251696128" from="248.65pt,321.2pt" to="287.2pt,360.9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66" style="position:absolute;left:0;text-align:left;flip:x;z-index:251695104" from="256.9pt,301.7pt" to="310.9pt,301.7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65" style="position:absolute;left:0;text-align:left;flip:x;z-index:251694080" from="252.7pt,239.45pt" to="297.7pt,275.4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7" style="position:absolute;left:0;text-align:left;flip:x y;z-index:251685888" from="248.65pt,112.7pt" to="287.2pt,152.4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6" style="position:absolute;left:0;text-align:left;flip:x;z-index:251684864" from="256.9pt,84.95pt" to="310.9pt,84.9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5" style="position:absolute;left:0;text-align:left;flip:x;z-index:251683840" from="248.65pt,21.75pt" to="293.65pt,57.7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4" style="position:absolute;left:0;text-align:left;flip:y;z-index:251682816" from="120.45pt,112.7pt" to="174.45pt,148.7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3" style="position:absolute;left:0;text-align:left;z-index:251681792" from="106.9pt,84.95pt" to="160.9pt,84.95pt">
            <v:stroke endarrow="block"/>
            <w10:wrap type="square"/>
          </v:line>
        </w:pict>
      </w:r>
      <w:r>
        <w:rPr>
          <w:noProof/>
          <w:lang w:eastAsia="el-GR"/>
        </w:rPr>
        <w:pict>
          <v:line id="_x0000_s1052" style="position:absolute;left:0;text-align:left;z-index:251680768" from="129.4pt,32.3pt" to="174.45pt,57.75pt">
            <v:stroke endarrow="block"/>
            <w10:wrap type="square"/>
          </v:line>
        </w:pict>
      </w:r>
    </w:p>
    <w:p w:rsidR="0042344F" w:rsidRDefault="0042344F" w:rsidP="00495A1D">
      <w:pPr>
        <w:tabs>
          <w:tab w:val="left" w:pos="3232"/>
        </w:tabs>
        <w:rPr>
          <w:sz w:val="36"/>
          <w:szCs w:val="36"/>
        </w:rPr>
      </w:pPr>
    </w:p>
    <w:p w:rsidR="0042344F" w:rsidRPr="0042344F" w:rsidRDefault="0042344F" w:rsidP="0042344F">
      <w:pPr>
        <w:rPr>
          <w:sz w:val="36"/>
          <w:szCs w:val="36"/>
        </w:rPr>
      </w:pPr>
    </w:p>
    <w:p w:rsidR="0042344F" w:rsidRPr="0042344F" w:rsidRDefault="0042344F" w:rsidP="0042344F">
      <w:pPr>
        <w:rPr>
          <w:sz w:val="36"/>
          <w:szCs w:val="36"/>
        </w:rPr>
      </w:pPr>
    </w:p>
    <w:p w:rsidR="0042344F" w:rsidRPr="0042344F" w:rsidRDefault="0042344F" w:rsidP="0042344F">
      <w:pPr>
        <w:rPr>
          <w:sz w:val="36"/>
          <w:szCs w:val="36"/>
        </w:rPr>
      </w:pPr>
    </w:p>
    <w:p w:rsidR="0042344F" w:rsidRPr="0042344F" w:rsidRDefault="0042344F" w:rsidP="0042344F">
      <w:pPr>
        <w:rPr>
          <w:sz w:val="36"/>
          <w:szCs w:val="36"/>
        </w:rPr>
      </w:pPr>
    </w:p>
    <w:p w:rsidR="0042344F" w:rsidRDefault="005528A4" w:rsidP="0042344F">
      <w:pPr>
        <w:tabs>
          <w:tab w:val="left" w:pos="8416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-1948981</wp:posOffset>
            </wp:positionH>
            <wp:positionV relativeFrom="paragraph">
              <wp:posOffset>164465</wp:posOffset>
            </wp:positionV>
            <wp:extent cx="753110" cy="666750"/>
            <wp:effectExtent l="19050" t="0" r="8890" b="0"/>
            <wp:wrapNone/>
            <wp:docPr id="133" name="Εικόνα 133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21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44F" w:rsidRDefault="0042344F" w:rsidP="004234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Batang" w:hAnsi="Calibri"/>
          <w:b/>
        </w:rPr>
      </w:pPr>
    </w:p>
    <w:p w:rsidR="0042344F" w:rsidRPr="005528A4" w:rsidRDefault="005528A4" w:rsidP="004234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Batang" w:hAnsi="Calibri"/>
          <w:b/>
          <w:sz w:val="28"/>
          <w:szCs w:val="28"/>
          <w:u w:val="single"/>
        </w:rPr>
      </w:pPr>
      <w:r w:rsidRPr="005528A4">
        <w:rPr>
          <w:rFonts w:ascii="Calibri" w:eastAsia="Batang" w:hAnsi="Calibri"/>
          <w:b/>
          <w:sz w:val="28"/>
          <w:szCs w:val="28"/>
        </w:rPr>
        <w:t xml:space="preserve">                  </w:t>
      </w:r>
      <w:r w:rsidR="0042344F" w:rsidRPr="005528A4">
        <w:rPr>
          <w:rFonts w:ascii="Calibri" w:eastAsia="Batang" w:hAnsi="Calibri"/>
          <w:b/>
          <w:sz w:val="28"/>
          <w:szCs w:val="28"/>
        </w:rPr>
        <w:t>2</w:t>
      </w:r>
      <w:r w:rsidR="0042344F" w:rsidRPr="005528A4">
        <w:rPr>
          <w:rFonts w:ascii="Calibri" w:eastAsia="Batang" w:hAnsi="Calibri"/>
          <w:b/>
          <w:sz w:val="28"/>
          <w:szCs w:val="28"/>
          <w:vertAlign w:val="superscript"/>
        </w:rPr>
        <w:t>η</w:t>
      </w:r>
      <w:r w:rsidR="0042344F" w:rsidRPr="005528A4">
        <w:rPr>
          <w:rFonts w:ascii="Calibri" w:eastAsia="Batang" w:hAnsi="Calibri"/>
          <w:b/>
          <w:sz w:val="28"/>
          <w:szCs w:val="28"/>
        </w:rPr>
        <w:t>:Γράψτε δίπλα τους αριθμούς που έχουν:</w:t>
      </w:r>
    </w:p>
    <w:p w:rsidR="0042344F" w:rsidRDefault="0042344F" w:rsidP="0042344F">
      <w:pPr>
        <w:tabs>
          <w:tab w:val="left" w:pos="426"/>
        </w:tabs>
        <w:jc w:val="both"/>
        <w:rPr>
          <w:rFonts w:ascii="Calibri" w:eastAsia="Batang" w:hAnsi="Calibri"/>
          <w:b/>
        </w:rPr>
      </w:pPr>
    </w:p>
    <w:tbl>
      <w:tblPr>
        <w:tblW w:w="0" w:type="auto"/>
        <w:tblLook w:val="04A0"/>
      </w:tblPr>
      <w:tblGrid>
        <w:gridCol w:w="750"/>
        <w:gridCol w:w="787"/>
        <w:gridCol w:w="630"/>
        <w:gridCol w:w="630"/>
        <w:gridCol w:w="630"/>
        <w:gridCol w:w="472"/>
        <w:gridCol w:w="4723"/>
      </w:tblGrid>
      <w:tr w:rsidR="0042344F" w:rsidRPr="000C1805" w:rsidTr="0042344F">
        <w:trPr>
          <w:trHeight w:val="1271"/>
        </w:trPr>
        <w:tc>
          <w:tcPr>
            <w:tcW w:w="75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1ΔΧ</w:t>
            </w:r>
          </w:p>
        </w:tc>
        <w:tc>
          <w:tcPr>
            <w:tcW w:w="787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7ΜΧ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9Ε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3Δ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8Μ</w:t>
            </w:r>
          </w:p>
        </w:tc>
        <w:tc>
          <w:tcPr>
            <w:tcW w:w="472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:</w:t>
            </w:r>
          </w:p>
        </w:tc>
        <w:tc>
          <w:tcPr>
            <w:tcW w:w="4723" w:type="dxa"/>
          </w:tcPr>
          <w:p w:rsidR="0042344F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</w:p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……………………………………………………………..</w:t>
            </w:r>
          </w:p>
        </w:tc>
      </w:tr>
      <w:tr w:rsidR="0042344F" w:rsidRPr="000C1805" w:rsidTr="0042344F">
        <w:trPr>
          <w:trHeight w:val="1284"/>
        </w:trPr>
        <w:tc>
          <w:tcPr>
            <w:tcW w:w="75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1ΔΧ</w:t>
            </w:r>
          </w:p>
        </w:tc>
        <w:tc>
          <w:tcPr>
            <w:tcW w:w="787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3ΜΧ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8Ε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0Δ</w:t>
            </w:r>
          </w:p>
        </w:tc>
        <w:tc>
          <w:tcPr>
            <w:tcW w:w="630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9Μ</w:t>
            </w:r>
          </w:p>
        </w:tc>
        <w:tc>
          <w:tcPr>
            <w:tcW w:w="472" w:type="dxa"/>
          </w:tcPr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:</w:t>
            </w:r>
          </w:p>
        </w:tc>
        <w:tc>
          <w:tcPr>
            <w:tcW w:w="4723" w:type="dxa"/>
          </w:tcPr>
          <w:p w:rsidR="0042344F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</w:p>
          <w:p w:rsidR="0042344F" w:rsidRPr="000C1805" w:rsidRDefault="0042344F" w:rsidP="00445025">
            <w:pPr>
              <w:tabs>
                <w:tab w:val="left" w:pos="426"/>
              </w:tabs>
              <w:spacing w:line="480" w:lineRule="auto"/>
              <w:jc w:val="both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……………………………………………………………..</w:t>
            </w:r>
          </w:p>
        </w:tc>
      </w:tr>
    </w:tbl>
    <w:p w:rsidR="0042344F" w:rsidRDefault="0042344F" w:rsidP="0042344F">
      <w:pPr>
        <w:tabs>
          <w:tab w:val="left" w:pos="8416"/>
        </w:tabs>
        <w:rPr>
          <w:sz w:val="36"/>
          <w:szCs w:val="36"/>
        </w:rPr>
      </w:pPr>
    </w:p>
    <w:p w:rsidR="009B461D" w:rsidRDefault="009B461D" w:rsidP="0042344F">
      <w:pPr>
        <w:tabs>
          <w:tab w:val="left" w:pos="8416"/>
        </w:tabs>
        <w:rPr>
          <w:sz w:val="36"/>
          <w:szCs w:val="36"/>
        </w:rPr>
      </w:pPr>
    </w:p>
    <w:p w:rsidR="009B461D" w:rsidRPr="0042344F" w:rsidRDefault="009B461D" w:rsidP="0042344F">
      <w:pPr>
        <w:tabs>
          <w:tab w:val="left" w:pos="8416"/>
        </w:tabs>
        <w:rPr>
          <w:sz w:val="36"/>
          <w:szCs w:val="36"/>
        </w:rPr>
      </w:pPr>
    </w:p>
    <w:p w:rsidR="005528A4" w:rsidRDefault="005528A4" w:rsidP="00ED7D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Batang" w:hAnsi="Calibri"/>
          <w:b/>
          <w:sz w:val="28"/>
          <w:szCs w:val="28"/>
        </w:rPr>
      </w:pPr>
    </w:p>
    <w:p w:rsidR="0042344F" w:rsidRPr="009B461D" w:rsidRDefault="005528A4" w:rsidP="00ED7D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Batang" w:hAnsi="Calibri"/>
          <w:b/>
          <w:sz w:val="28"/>
          <w:szCs w:val="28"/>
          <w:u w:val="single"/>
        </w:rPr>
      </w:pPr>
      <w:r>
        <w:rPr>
          <w:rFonts w:ascii="Calibri" w:eastAsia="Batang" w:hAnsi="Calibri"/>
          <w:b/>
          <w:sz w:val="28"/>
          <w:szCs w:val="28"/>
        </w:rPr>
        <w:t xml:space="preserve">    </w:t>
      </w:r>
      <w:r w:rsidR="00ED7D07" w:rsidRPr="009B461D">
        <w:rPr>
          <w:rFonts w:ascii="Calibri" w:eastAsia="Batang" w:hAnsi="Calibri"/>
          <w:b/>
          <w:sz w:val="28"/>
          <w:szCs w:val="28"/>
        </w:rPr>
        <w:t>3</w:t>
      </w:r>
      <w:r w:rsidR="00ED7D07" w:rsidRPr="009B461D">
        <w:rPr>
          <w:rFonts w:ascii="Calibri" w:eastAsia="Batang" w:hAnsi="Calibri"/>
          <w:b/>
          <w:sz w:val="28"/>
          <w:szCs w:val="28"/>
          <w:vertAlign w:val="superscript"/>
        </w:rPr>
        <w:t>η</w:t>
      </w:r>
      <w:r w:rsidR="00ED7D07" w:rsidRPr="009B461D">
        <w:rPr>
          <w:rFonts w:ascii="Calibri" w:eastAsia="Batang" w:hAnsi="Calibri"/>
          <w:b/>
          <w:sz w:val="28"/>
          <w:szCs w:val="28"/>
        </w:rPr>
        <w:t>:</w:t>
      </w:r>
      <w:r w:rsidR="0042344F" w:rsidRPr="009B461D">
        <w:rPr>
          <w:rFonts w:ascii="Calibri" w:eastAsia="Batang" w:hAnsi="Calibri"/>
          <w:b/>
          <w:sz w:val="28"/>
          <w:szCs w:val="28"/>
        </w:rPr>
        <w:t>Αφαιρώντας και προσθέτοντας από τους αριθμούς που είναι στο κέντρο, στον πρώτο 1 μονάδα, στον δεύτερο 10 μονάδες, στον τρίτο 100 μονάδες και στον τέταρτο 1.000 μονάδες, γράψτε δίπλα τους αριθμούς που προκύπτουν:</w:t>
      </w:r>
    </w:p>
    <w:p w:rsidR="0042344F" w:rsidRDefault="0042344F" w:rsidP="0042344F">
      <w:pPr>
        <w:tabs>
          <w:tab w:val="left" w:pos="284"/>
        </w:tabs>
        <w:jc w:val="both"/>
        <w:rPr>
          <w:rFonts w:ascii="Calibri" w:eastAsia="Batang" w:hAnsi="Calibri"/>
          <w:b/>
        </w:rPr>
      </w:pPr>
    </w:p>
    <w:tbl>
      <w:tblPr>
        <w:tblW w:w="0" w:type="auto"/>
        <w:tblInd w:w="781" w:type="dxa"/>
        <w:tblLook w:val="04A0"/>
      </w:tblPr>
      <w:tblGrid>
        <w:gridCol w:w="1090"/>
        <w:gridCol w:w="916"/>
        <w:gridCol w:w="1155"/>
        <w:gridCol w:w="336"/>
        <w:gridCol w:w="1155"/>
        <w:gridCol w:w="416"/>
        <w:gridCol w:w="1234"/>
        <w:gridCol w:w="1056"/>
        <w:gridCol w:w="1058"/>
      </w:tblGrid>
      <w:tr w:rsidR="0042344F" w:rsidRPr="000C1805" w:rsidTr="0042344F">
        <w:trPr>
          <w:trHeight w:val="69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90" type="#_x0000_t66" style="position:absolute;left:0;text-align:left;margin-left:.4pt;margin-top:.5pt;width:23.25pt;height:18.4pt;z-index:251720704;mso-position-horizontal-relative:text;mso-position-vertical-relative:text"/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-1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11.000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+1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  <w:u w:val="singl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4" type="#_x0000_t13" style="position:absolute;left:0;text-align:left;margin-left:3.85pt;margin-top:1.1pt;width:24.75pt;height:21pt;z-index:251724800;mso-position-horizontal-relative:text;mso-position-vertical-relative:text"/>
              </w:pic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42344F" w:rsidRPr="000C1805" w:rsidTr="0042344F">
        <w:trPr>
          <w:trHeight w:val="6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</w:rPr>
              <w:pict>
                <v:shape id="_x0000_s1091" type="#_x0000_t66" style="position:absolute;left:0;text-align:left;margin-left:.9pt;margin-top:2.05pt;width:23.25pt;height:18.4pt;z-index:251721728;mso-position-horizontal-relative:text;mso-position-vertical-relative:text"/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-100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19.000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+100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  <w:u w:val="single"/>
              </w:rPr>
              <w:pict>
                <v:shape id="_x0000_s1096" type="#_x0000_t13" style="position:absolute;left:0;text-align:left;margin-left:3.4pt;margin-top:0;width:24.75pt;height:21pt;z-index:251726848;mso-position-horizontal-relative:text;mso-position-vertical-relative:text"/>
              </w:pic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5528A4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noProof/>
                <w:lang w:eastAsia="el-G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344170</wp:posOffset>
                  </wp:positionV>
                  <wp:extent cx="742950" cy="676275"/>
                  <wp:effectExtent l="19050" t="0" r="0" b="0"/>
                  <wp:wrapNone/>
                  <wp:docPr id="135" name="Εικόνα 135" descr="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344F" w:rsidRPr="000C1805" w:rsidTr="0042344F">
        <w:trPr>
          <w:trHeight w:val="6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</w:rPr>
              <w:pict>
                <v:shape id="_x0000_s1093" type="#_x0000_t66" style="position:absolute;left:0;text-align:left;margin-left:.9pt;margin-top:.9pt;width:23.25pt;height:18.4pt;z-index:251723776;mso-position-horizontal-relative:text;mso-position-vertical-relative:text"/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-1.000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18.000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</w:rPr>
              <w:t>+1.000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  <w:r w:rsidRPr="000C1805">
              <w:rPr>
                <w:rFonts w:ascii="Calibri" w:eastAsia="Batang" w:hAnsi="Calibri"/>
                <w:b/>
                <w:noProof/>
                <w:u w:val="single"/>
              </w:rPr>
              <w:pict>
                <v:shape id="_x0000_s1097" type="#_x0000_t13" style="position:absolute;left:0;text-align:left;margin-left:3.7pt;margin-top:2.1pt;width:24.75pt;height:17.8pt;z-index:251727872;mso-position-horizontal-relative:text;mso-position-vertical-relative:text"/>
              </w:pic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4F" w:rsidRPr="000C1805" w:rsidRDefault="0042344F" w:rsidP="00445025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Batang" w:hAnsi="Calibri"/>
                <w:b/>
              </w:rPr>
            </w:pPr>
          </w:p>
        </w:tc>
      </w:tr>
    </w:tbl>
    <w:p w:rsidR="0042344F" w:rsidRPr="0042344F" w:rsidRDefault="005528A4" w:rsidP="0042344F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-114300</wp:posOffset>
            </wp:positionV>
            <wp:extent cx="742950" cy="676275"/>
            <wp:effectExtent l="19050" t="0" r="0" b="0"/>
            <wp:wrapNone/>
            <wp:docPr id="134" name="Εικόνα 134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1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D07" w:rsidRPr="009B461D" w:rsidRDefault="00ED7D07" w:rsidP="00ED7D07">
      <w:pPr>
        <w:ind w:left="720"/>
        <w:rPr>
          <w:b/>
          <w:sz w:val="28"/>
          <w:szCs w:val="28"/>
        </w:rPr>
      </w:pPr>
      <w:r w:rsidRPr="009B461D">
        <w:rPr>
          <w:b/>
          <w:sz w:val="28"/>
          <w:szCs w:val="28"/>
        </w:rPr>
        <w:t>4</w:t>
      </w:r>
      <w:r w:rsidRPr="009B461D">
        <w:rPr>
          <w:b/>
          <w:sz w:val="28"/>
          <w:szCs w:val="28"/>
          <w:vertAlign w:val="superscript"/>
        </w:rPr>
        <w:t>η</w:t>
      </w:r>
      <w:r w:rsidRPr="009B461D">
        <w:rPr>
          <w:b/>
          <w:sz w:val="28"/>
          <w:szCs w:val="28"/>
        </w:rPr>
        <w:t>:Υπολογίζω τα αθροίσματα κάθετα και επαληθεύω.</w:t>
      </w: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1808"/>
        <w:gridCol w:w="1808"/>
        <w:gridCol w:w="1808"/>
        <w:gridCol w:w="1808"/>
        <w:gridCol w:w="1807"/>
      </w:tblGrid>
      <w:tr w:rsidR="009B461D" w:rsidRPr="00B540CE" w:rsidTr="009B461D">
        <w:trPr>
          <w:trHeight w:val="446"/>
        </w:trPr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Pr="00B540CE">
              <w:rPr>
                <w:b/>
                <w:highlight w:val="yellow"/>
              </w:rPr>
              <w:t xml:space="preserve">987 + </w:t>
            </w:r>
            <w:r>
              <w:rPr>
                <w:b/>
                <w:highlight w:val="yellow"/>
              </w:rPr>
              <w:t>1</w:t>
            </w:r>
            <w:r w:rsidRPr="00B540CE">
              <w:rPr>
                <w:b/>
                <w:highlight w:val="yellow"/>
              </w:rPr>
              <w:t>79</w:t>
            </w: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b/>
                <w:highlight w:val="yellow"/>
              </w:rPr>
            </w:pPr>
            <w:r w:rsidRPr="00B540CE">
              <w:rPr>
                <w:b/>
                <w:highlight w:val="yellow"/>
              </w:rPr>
              <w:t>Επαλήθευση</w:t>
            </w:r>
          </w:p>
        </w:tc>
        <w:tc>
          <w:tcPr>
            <w:tcW w:w="833" w:type="pct"/>
          </w:tcPr>
          <w:p w:rsidR="009B461D" w:rsidRPr="009B461D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B461D">
              <w:rPr>
                <w:b/>
                <w:sz w:val="24"/>
                <w:szCs w:val="24"/>
                <w:highlight w:val="yellow"/>
              </w:rPr>
              <w:t>3.295 + 907</w:t>
            </w: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b/>
                <w:highlight w:val="yellow"/>
              </w:rPr>
            </w:pPr>
            <w:r w:rsidRPr="00B540CE">
              <w:rPr>
                <w:b/>
                <w:highlight w:val="yellow"/>
              </w:rPr>
              <w:t>Επαλήθευση</w:t>
            </w:r>
          </w:p>
        </w:tc>
        <w:tc>
          <w:tcPr>
            <w:tcW w:w="833" w:type="pct"/>
          </w:tcPr>
          <w:p w:rsidR="009B461D" w:rsidRPr="009B461D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5.265+389</w:t>
            </w: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highlight w:val="cyan"/>
              </w:rPr>
            </w:pPr>
            <w:r w:rsidRPr="00B540CE">
              <w:rPr>
                <w:highlight w:val="cyan"/>
              </w:rPr>
              <w:t>Επαλήθευση</w:t>
            </w:r>
          </w:p>
        </w:tc>
      </w:tr>
      <w:tr w:rsidR="009B461D" w:rsidRPr="00B540CE" w:rsidTr="009B461D">
        <w:trPr>
          <w:trHeight w:val="2243"/>
        </w:trPr>
        <w:tc>
          <w:tcPr>
            <w:tcW w:w="833" w:type="pct"/>
          </w:tcPr>
          <w:p w:rsidR="009B461D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2.987</w:t>
            </w:r>
          </w:p>
          <w:p w:rsidR="009B461D" w:rsidRPr="00ED7D07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left:0;text-align:left;margin-left:3.6pt;margin-top:27.55pt;width:78.1pt;height:.75pt;flip:y;z-index:251750400" o:connectortype="straight"/>
              </w:pict>
            </w:r>
            <w:r>
              <w:rPr>
                <w:sz w:val="36"/>
                <w:szCs w:val="36"/>
              </w:rPr>
              <w:t>+     179</w:t>
            </w:r>
          </w:p>
          <w:p w:rsidR="009B461D" w:rsidRPr="00075B34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3166</w:t>
            </w:r>
          </w:p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33" w:type="pct"/>
          </w:tcPr>
          <w:p w:rsidR="009B461D" w:rsidRPr="00ED7D07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3.166</w:t>
            </w:r>
          </w:p>
          <w:p w:rsidR="009B461D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  <w:r>
              <w:rPr>
                <w:noProof/>
                <w:sz w:val="36"/>
                <w:szCs w:val="36"/>
                <w:lang w:eastAsia="el-GR"/>
              </w:rPr>
              <w:pict>
                <v:shape id="_x0000_s1127" type="#_x0000_t32" style="position:absolute;left:0;text-align:left;margin-left:-3.8pt;margin-top:27.6pt;width:48pt;height:0;z-index:251751424" o:connectortype="straight"/>
              </w:pict>
            </w:r>
            <w:r w:rsidRPr="00ED7D0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 </w:t>
            </w:r>
            <w:r w:rsidRPr="00ED7D07">
              <w:rPr>
                <w:sz w:val="36"/>
                <w:szCs w:val="36"/>
              </w:rPr>
              <w:t>179</w:t>
            </w:r>
          </w:p>
          <w:p w:rsidR="009B461D" w:rsidRPr="00ED7D07" w:rsidRDefault="009B461D" w:rsidP="009B461D">
            <w:pPr>
              <w:rPr>
                <w:sz w:val="36"/>
                <w:szCs w:val="36"/>
              </w:rPr>
            </w:pPr>
            <w:r w:rsidRPr="00ED7D07">
              <w:rPr>
                <w:sz w:val="36"/>
                <w:szCs w:val="36"/>
              </w:rPr>
              <w:t>2.987</w:t>
            </w: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33" w:type="pct"/>
          </w:tcPr>
          <w:p w:rsidR="009B461D" w:rsidRPr="00B540CE" w:rsidRDefault="009B461D" w:rsidP="009B461D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</w:tr>
    </w:tbl>
    <w:p w:rsidR="00ED7D07" w:rsidRPr="009B461D" w:rsidRDefault="009B461D" w:rsidP="009B461D">
      <w:pPr>
        <w:rPr>
          <w:b/>
          <w:sz w:val="28"/>
          <w:szCs w:val="28"/>
        </w:rPr>
      </w:pPr>
      <w:r>
        <w:t xml:space="preserve">                         </w:t>
      </w:r>
      <w:r w:rsidR="00ED7D07" w:rsidRPr="009B461D">
        <w:rPr>
          <w:b/>
          <w:sz w:val="28"/>
          <w:szCs w:val="28"/>
        </w:rPr>
        <w:t>5</w:t>
      </w:r>
      <w:r w:rsidR="00ED7D07" w:rsidRPr="009B461D">
        <w:rPr>
          <w:b/>
          <w:sz w:val="28"/>
          <w:szCs w:val="28"/>
          <w:vertAlign w:val="superscript"/>
        </w:rPr>
        <w:t>η</w:t>
      </w:r>
      <w:r w:rsidR="00ED7D07" w:rsidRPr="009B461D">
        <w:rPr>
          <w:b/>
          <w:sz w:val="28"/>
          <w:szCs w:val="28"/>
        </w:rPr>
        <w:t>:Υπολογίζω τις διαφορές κάθετα και επαληθεύω.</w:t>
      </w:r>
    </w:p>
    <w:tbl>
      <w:tblPr>
        <w:tblpPr w:leftFromText="180" w:rightFromText="180" w:vertAnchor="text" w:horzAnchor="margin" w:tblpY="271"/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931"/>
        <w:gridCol w:w="1728"/>
        <w:gridCol w:w="1931"/>
        <w:gridCol w:w="1663"/>
        <w:gridCol w:w="1929"/>
      </w:tblGrid>
      <w:tr w:rsidR="009B461D" w:rsidRPr="00B540CE" w:rsidTr="005528A4">
        <w:trPr>
          <w:trHeight w:val="40"/>
        </w:trPr>
        <w:tc>
          <w:tcPr>
            <w:tcW w:w="792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6.814 - 365</w:t>
            </w:r>
          </w:p>
        </w:tc>
        <w:tc>
          <w:tcPr>
            <w:tcW w:w="885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Επαλήθευση</w:t>
            </w:r>
          </w:p>
        </w:tc>
        <w:tc>
          <w:tcPr>
            <w:tcW w:w="792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5.312 - 874</w:t>
            </w:r>
          </w:p>
        </w:tc>
        <w:tc>
          <w:tcPr>
            <w:tcW w:w="885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Επαλήθευση</w:t>
            </w:r>
          </w:p>
        </w:tc>
        <w:tc>
          <w:tcPr>
            <w:tcW w:w="762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18345-478</w:t>
            </w:r>
          </w:p>
        </w:tc>
        <w:tc>
          <w:tcPr>
            <w:tcW w:w="884" w:type="pct"/>
          </w:tcPr>
          <w:p w:rsidR="009B461D" w:rsidRPr="009B461D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center"/>
              <w:rPr>
                <w:sz w:val="24"/>
                <w:szCs w:val="24"/>
                <w:highlight w:val="cyan"/>
              </w:rPr>
            </w:pPr>
            <w:r w:rsidRPr="009B461D">
              <w:rPr>
                <w:sz w:val="24"/>
                <w:szCs w:val="24"/>
                <w:highlight w:val="cyan"/>
              </w:rPr>
              <w:t>Επαλήθευση</w:t>
            </w:r>
          </w:p>
        </w:tc>
      </w:tr>
      <w:tr w:rsidR="009B461D" w:rsidRPr="00B540CE" w:rsidTr="005528A4">
        <w:trPr>
          <w:trHeight w:val="2835"/>
        </w:trPr>
        <w:tc>
          <w:tcPr>
            <w:tcW w:w="792" w:type="pct"/>
          </w:tcPr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075B34">
              <w:rPr>
                <w:sz w:val="28"/>
                <w:szCs w:val="28"/>
              </w:rPr>
              <w:t xml:space="preserve"> 6.814</w:t>
            </w: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075B34">
              <w:rPr>
                <w:noProof/>
                <w:sz w:val="28"/>
                <w:szCs w:val="28"/>
                <w:lang w:eastAsia="el-GR"/>
              </w:rPr>
              <w:pict>
                <v:shape id="_x0000_s1124" type="#_x0000_t32" style="position:absolute;left:0;text-align:left;margin-left:-3.9pt;margin-top:26.05pt;width:63pt;height:0;z-index:251747328" o:connectortype="straight"/>
              </w:pict>
            </w:r>
            <w:r w:rsidRPr="00075B34">
              <w:rPr>
                <w:sz w:val="28"/>
                <w:szCs w:val="28"/>
              </w:rPr>
              <w:t>-   365</w:t>
            </w: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075B34">
              <w:rPr>
                <w:sz w:val="28"/>
                <w:szCs w:val="28"/>
              </w:rPr>
              <w:t xml:space="preserve">  6449</w:t>
            </w: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075B34">
              <w:rPr>
                <w:sz w:val="28"/>
                <w:szCs w:val="28"/>
              </w:rPr>
              <w:t>6.449</w:t>
            </w:r>
          </w:p>
          <w:p w:rsidR="009B461D" w:rsidRPr="00075B34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075B34">
              <w:rPr>
                <w:noProof/>
                <w:sz w:val="28"/>
                <w:szCs w:val="28"/>
                <w:lang w:eastAsia="el-GR"/>
              </w:rPr>
              <w:pict>
                <v:shape id="_x0000_s1125" type="#_x0000_t32" style="position:absolute;left:0;text-align:left;margin-left:-5.65pt;margin-top:26.9pt;width:1in;height:.75pt;flip:y;z-index:251748352" o:connectortype="straight"/>
              </w:pict>
            </w:r>
            <w:r w:rsidRPr="00075B34">
              <w:rPr>
                <w:sz w:val="28"/>
                <w:szCs w:val="28"/>
              </w:rPr>
              <w:t>+365</w:t>
            </w:r>
          </w:p>
          <w:p w:rsidR="009B461D" w:rsidRPr="00075B34" w:rsidRDefault="009B461D" w:rsidP="00075B34">
            <w:pPr>
              <w:rPr>
                <w:sz w:val="28"/>
                <w:szCs w:val="28"/>
              </w:rPr>
            </w:pPr>
            <w:r w:rsidRPr="00075B34">
              <w:rPr>
                <w:sz w:val="28"/>
                <w:szCs w:val="28"/>
              </w:rPr>
              <w:t>6814</w:t>
            </w:r>
          </w:p>
        </w:tc>
        <w:tc>
          <w:tcPr>
            <w:tcW w:w="792" w:type="pct"/>
          </w:tcPr>
          <w:p w:rsidR="009B461D" w:rsidRPr="00B540CE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85" w:type="pct"/>
          </w:tcPr>
          <w:p w:rsidR="009B461D" w:rsidRPr="00B540CE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762" w:type="pct"/>
          </w:tcPr>
          <w:p w:rsidR="009B461D" w:rsidRPr="00B540CE" w:rsidRDefault="009B461D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</w:p>
        </w:tc>
        <w:tc>
          <w:tcPr>
            <w:tcW w:w="884" w:type="pct"/>
          </w:tcPr>
          <w:p w:rsidR="009B461D" w:rsidRPr="00B540CE" w:rsidRDefault="005528A4" w:rsidP="00075B34">
            <w:pPr>
              <w:tabs>
                <w:tab w:val="left" w:pos="1701"/>
                <w:tab w:val="left" w:pos="2127"/>
                <w:tab w:val="left" w:pos="3686"/>
                <w:tab w:val="left" w:pos="4678"/>
                <w:tab w:val="left" w:pos="5103"/>
                <w:tab w:val="left" w:pos="6663"/>
                <w:tab w:val="left" w:pos="7655"/>
                <w:tab w:val="left" w:pos="8080"/>
              </w:tabs>
              <w:jc w:val="both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127022</wp:posOffset>
                  </wp:positionH>
                  <wp:positionV relativeFrom="paragraph">
                    <wp:posOffset>1878965</wp:posOffset>
                  </wp:positionV>
                  <wp:extent cx="728980" cy="853440"/>
                  <wp:effectExtent l="19050" t="0" r="0" b="0"/>
                  <wp:wrapNone/>
                  <wp:docPr id="138" name="Εικόνα 138" descr="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7D07" w:rsidRPr="00ED7D07" w:rsidRDefault="00ED7D07" w:rsidP="00ED7D07">
      <w:pPr>
        <w:rPr>
          <w:sz w:val="36"/>
          <w:szCs w:val="36"/>
        </w:rPr>
      </w:pPr>
    </w:p>
    <w:p w:rsidR="005528A4" w:rsidRDefault="005528A4" w:rsidP="00ED7D07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4490720" cy="4876800"/>
            <wp:effectExtent l="0" t="0" r="0" b="0"/>
            <wp:docPr id="68" name="Εικόνα 4" descr="C:\Users\sofia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fia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07" w:rsidRPr="005528A4" w:rsidRDefault="005528A4" w:rsidP="00ED7D07">
      <w:pPr>
        <w:rPr>
          <w:sz w:val="72"/>
          <w:szCs w:val="72"/>
        </w:rPr>
      </w:pPr>
      <w:r w:rsidRPr="005528A4">
        <w:rPr>
          <w:sz w:val="72"/>
          <w:szCs w:val="72"/>
        </w:rPr>
        <w:t>Με πολλή αγάπη. Γεια σας!!!!</w:t>
      </w:r>
      <w:r w:rsidR="00ED7D07" w:rsidRPr="005528A4">
        <w:rPr>
          <w:sz w:val="72"/>
          <w:szCs w:val="72"/>
        </w:rPr>
        <w:t xml:space="preserve"> </w:t>
      </w:r>
    </w:p>
    <w:p w:rsidR="00ED7D07" w:rsidRPr="00ED7D07" w:rsidRDefault="00ED7D07" w:rsidP="00ED7D07">
      <w:pPr>
        <w:rPr>
          <w:sz w:val="36"/>
          <w:szCs w:val="36"/>
        </w:rPr>
      </w:pPr>
      <w:r w:rsidRPr="00ED7D07">
        <w:rPr>
          <w:sz w:val="36"/>
          <w:szCs w:val="36"/>
        </w:rPr>
        <w:t xml:space="preserve"> </w:t>
      </w:r>
    </w:p>
    <w:p w:rsidR="00ED7D07" w:rsidRPr="00ED7D07" w:rsidRDefault="00ED7D07" w:rsidP="00ED7D07">
      <w:pPr>
        <w:rPr>
          <w:sz w:val="36"/>
          <w:szCs w:val="36"/>
        </w:rPr>
      </w:pPr>
      <w:r w:rsidRPr="00ED7D07">
        <w:rPr>
          <w:sz w:val="36"/>
          <w:szCs w:val="36"/>
        </w:rPr>
        <w:t xml:space="preserve"> </w:t>
      </w:r>
    </w:p>
    <w:p w:rsidR="00ED7D07" w:rsidRPr="00ED7D07" w:rsidRDefault="00ED7D07" w:rsidP="00ED7D07">
      <w:pPr>
        <w:rPr>
          <w:sz w:val="36"/>
          <w:szCs w:val="36"/>
        </w:rPr>
      </w:pPr>
      <w:r w:rsidRPr="00ED7D07">
        <w:rPr>
          <w:sz w:val="36"/>
          <w:szCs w:val="36"/>
        </w:rPr>
        <w:t xml:space="preserve"> </w:t>
      </w:r>
    </w:p>
    <w:p w:rsidR="00ED7D07" w:rsidRPr="00ED7D07" w:rsidRDefault="00ED7D07" w:rsidP="00ED7D07">
      <w:pPr>
        <w:rPr>
          <w:sz w:val="36"/>
          <w:szCs w:val="36"/>
        </w:rPr>
      </w:pPr>
      <w:r w:rsidRPr="00ED7D07">
        <w:rPr>
          <w:sz w:val="36"/>
          <w:szCs w:val="36"/>
        </w:rPr>
        <w:t xml:space="preserve"> </w:t>
      </w:r>
    </w:p>
    <w:p w:rsidR="0042344F" w:rsidRPr="0042344F" w:rsidRDefault="00ED7D07" w:rsidP="0042344F">
      <w:pPr>
        <w:rPr>
          <w:sz w:val="36"/>
          <w:szCs w:val="36"/>
        </w:rPr>
      </w:pPr>
      <w:r w:rsidRPr="00ED7D07">
        <w:rPr>
          <w:sz w:val="36"/>
          <w:szCs w:val="36"/>
        </w:rPr>
        <w:t xml:space="preserve">  </w:t>
      </w:r>
    </w:p>
    <w:sectPr w:rsidR="0042344F" w:rsidRPr="0042344F" w:rsidSect="009B461D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00"/>
    <w:multiLevelType w:val="hybridMultilevel"/>
    <w:tmpl w:val="E92024AC"/>
    <w:lvl w:ilvl="0" w:tplc="5FE8CE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CDC"/>
    <w:multiLevelType w:val="hybridMultilevel"/>
    <w:tmpl w:val="877ACB2A"/>
    <w:lvl w:ilvl="0" w:tplc="C220FFE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63BA5"/>
    <w:multiLevelType w:val="hybridMultilevel"/>
    <w:tmpl w:val="D9D8C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A8B"/>
    <w:multiLevelType w:val="hybridMultilevel"/>
    <w:tmpl w:val="0436F5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20"/>
  <w:characterSpacingControl w:val="doNotCompress"/>
  <w:compat/>
  <w:rsids>
    <w:rsidRoot w:val="00D16F0E"/>
    <w:rsid w:val="00075B34"/>
    <w:rsid w:val="00092B12"/>
    <w:rsid w:val="0042344F"/>
    <w:rsid w:val="00495A1D"/>
    <w:rsid w:val="005528A4"/>
    <w:rsid w:val="00805213"/>
    <w:rsid w:val="0084788C"/>
    <w:rsid w:val="00867229"/>
    <w:rsid w:val="009B461D"/>
    <w:rsid w:val="00A14D49"/>
    <w:rsid w:val="00AF6ADB"/>
    <w:rsid w:val="00C10B5E"/>
    <w:rsid w:val="00D16F0E"/>
    <w:rsid w:val="00D6011C"/>
    <w:rsid w:val="00E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>
      <o:colormenu v:ext="edit" fillcolor="none"/>
    </o:shapedefaults>
    <o:shapelayout v:ext="edit">
      <o:idmap v:ext="edit" data="1"/>
      <o:rules v:ext="edit">
        <o:r id="V:Rule1" type="callout" idref="#_x0000_s1026"/>
        <o:r id="V:Rule3" type="connector" idref="#_x0000_s1098"/>
        <o:r id="V:Rule5" type="connector" idref="#_x0000_s1099"/>
        <o:r id="V:Rule7" type="connector" idref="#_x0000_s1100"/>
        <o:r id="V:Rule9" type="connector" idref="#_x0000_s1101"/>
        <o:r id="V:Rule10" type="connector" idref="#_x0000_s1102"/>
        <o:r id="V:Rule11" type="connector" idref="#_x0000_s1103"/>
        <o:r id="V:Rule12" type="connector" idref="#_x0000_s1104"/>
        <o:r id="V:Rule13" type="connector" idref="#_x0000_s1105"/>
        <o:r id="V:Rule14" type="connector" idref="#_x0000_s1106"/>
        <o:r id="V:Rule15" type="connector" idref="#_x0000_s1107"/>
        <o:r id="V:Rule16" type="connector" idref="#_x0000_s1108"/>
        <o:r id="V:Rule17" type="connector" idref="#_x0000_s1109"/>
        <o:r id="V:Rule18" type="connector" idref="#_x0000_s1110"/>
        <o:r id="V:Rule19" type="connector" idref="#_x0000_s1111"/>
        <o:r id="V:Rule20" type="connector" idref="#_x0000_s1112"/>
        <o:r id="V:Rule21" type="connector" idref="#_x0000_s1113"/>
        <o:r id="V:Rule22" type="connector" idref="#_x0000_s1114"/>
        <o:r id="V:Rule23" type="connector" idref="#_x0000_s1115"/>
        <o:r id="V:Rule24" type="connector" idref="#_x0000_s1116"/>
        <o:r id="V:Rule25" type="connector" idref="#_x0000_s1117"/>
        <o:r id="V:Rule26" type="connector" idref="#_x0000_s1118"/>
        <o:r id="V:Rule27" type="connector" idref="#_x0000_s1119"/>
        <o:r id="V:Rule28" type="connector" idref="#_x0000_s1120"/>
        <o:r id="V:Rule29" type="connector" idref="#_x0000_s1121"/>
        <o:r id="V:Rule30" type="connector" idref="#_x0000_s1122"/>
        <o:r id="V:Rule31" type="connector" idref="#_x0000_s1123"/>
        <o:r id="V:Rule32" type="connector" idref="#_x0000_s1124"/>
        <o:r id="V:Rule33" type="connector" idref="#_x0000_s1125"/>
        <o:r id="V:Rule34" type="connector" idref="#_x0000_s1126"/>
        <o:r id="V:Rule35" type="connector" idref="#_x0000_s1127"/>
        <o:r id="V:Rule36" type="callout" idref="#_x0000_s1131"/>
        <o:r id="V:Rule37" type="arc" idref="#_x0000_s1152"/>
        <o:r id="V:Rule38" type="arc" idref="#_x0000_s1153"/>
        <o:r id="V:Rule39" type="arc" idref="#_x0000_s1154"/>
        <o:r id="V:Rule40" type="arc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3"/>
  </w:style>
  <w:style w:type="paragraph" w:styleId="1">
    <w:name w:val="heading 1"/>
    <w:basedOn w:val="a"/>
    <w:next w:val="a"/>
    <w:link w:val="1Char"/>
    <w:uiPriority w:val="9"/>
    <w:qFormat/>
    <w:rsid w:val="0080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05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05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80521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D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6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229"/>
    <w:pPr>
      <w:spacing w:after="0" w:line="240" w:lineRule="auto"/>
      <w:ind w:left="720"/>
      <w:contextualSpacing/>
      <w:jc w:val="both"/>
    </w:pPr>
    <w:rPr>
      <w:rFonts w:ascii="Trebuchet MS" w:eastAsia="Trebuchet MS" w:hAnsi="Trebuchet MS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i.dlpng.com/static/png/5521930-transparent-flower-gif-tumblr-transparent-background-watercolor-flowers-transparent-png-920_522_preview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2020-04-01T08:47:00Z</dcterms:created>
  <dcterms:modified xsi:type="dcterms:W3CDTF">2020-04-01T15:04:00Z</dcterms:modified>
</cp:coreProperties>
</file>