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A8" w:rsidRDefault="00274EA8" w:rsidP="00274EA8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047F857" wp14:editId="040ED5AF">
            <wp:simplePos x="0" y="0"/>
            <wp:positionH relativeFrom="margin">
              <wp:posOffset>4218305</wp:posOffset>
            </wp:positionH>
            <wp:positionV relativeFrom="paragraph">
              <wp:posOffset>-209550</wp:posOffset>
            </wp:positionV>
            <wp:extent cx="1524000" cy="1524000"/>
            <wp:effectExtent l="0" t="0" r="0" b="0"/>
            <wp:wrapNone/>
            <wp:docPr id="1" name="Picture 1" descr="paidika-autokollita-toixou-Multicultural-Meeting_bw - Wall a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dika-autokollita-toixou-Multicultural-Meeting_bw - Wall and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28"/>
          <w:szCs w:val="28"/>
        </w:rPr>
        <w:t>Η ζωή σε άλλους τόπους</w:t>
      </w:r>
      <w:r w:rsidRPr="000A7F4B">
        <w:rPr>
          <w:noProof/>
          <w:lang w:eastAsia="el-GR"/>
        </w:rPr>
        <w:t xml:space="preserve"> </w:t>
      </w:r>
    </w:p>
    <w:p w:rsidR="00274EA8" w:rsidRDefault="00274EA8" w:rsidP="00274EA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Επαναληπτικές εργασίες</w:t>
      </w:r>
    </w:p>
    <w:p w:rsidR="00274EA8" w:rsidRDefault="00274EA8" w:rsidP="00274EA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1) </w:t>
      </w:r>
      <w:r>
        <w:rPr>
          <w:rFonts w:ascii="Palatino Linotype" w:hAnsi="Palatino Linotype"/>
          <w:sz w:val="24"/>
          <w:szCs w:val="24"/>
        </w:rPr>
        <w:t xml:space="preserve">Ένωσε τις προτάσεις σε μία περίοδο λόγου, ώστε να έχεις μία κύρια και μία </w:t>
      </w:r>
      <w:r w:rsidRPr="000A7F4B">
        <w:rPr>
          <w:rFonts w:ascii="Palatino Linotype" w:hAnsi="Palatino Linotype"/>
          <w:b/>
          <w:sz w:val="24"/>
          <w:szCs w:val="24"/>
        </w:rPr>
        <w:t>δευτερεύουσα αιτιολογική</w:t>
      </w:r>
      <w:r>
        <w:rPr>
          <w:rFonts w:ascii="Palatino Linotype" w:hAnsi="Palatino Linotype"/>
          <w:sz w:val="24"/>
          <w:szCs w:val="24"/>
        </w:rPr>
        <w:t xml:space="preserve"> (τουλάχιστον):</w:t>
      </w:r>
    </w:p>
    <w:p w:rsidR="00274EA8" w:rsidRDefault="00274EA8" w:rsidP="00274EA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Έφτασε νωρίς. Οι δρόμοι δεν είχαν καθόλου κίνηση. (επειδή)</w:t>
      </w:r>
    </w:p>
    <w:p w:rsidR="00274EA8" w:rsidRPr="00274EA8" w:rsidRDefault="00274EA8" w:rsidP="00274EA8">
      <w:pPr>
        <w:pStyle w:val="ListParagraph"/>
        <w:rPr>
          <w:rFonts w:ascii="Palatino Linotype" w:hAnsi="Palatino Linotype"/>
          <w:color w:val="FF0000"/>
          <w:sz w:val="24"/>
          <w:szCs w:val="24"/>
        </w:rPr>
      </w:pPr>
      <w:r w:rsidRPr="00274EA8">
        <w:rPr>
          <w:rFonts w:ascii="Palatino Linotype" w:hAnsi="Palatino Linotype"/>
          <w:color w:val="FF0000"/>
          <w:sz w:val="24"/>
          <w:szCs w:val="24"/>
        </w:rPr>
        <w:t>Έφτασε νωρίς επειδή ο</w:t>
      </w:r>
      <w:r w:rsidRPr="00274EA8">
        <w:rPr>
          <w:rFonts w:ascii="Palatino Linotype" w:hAnsi="Palatino Linotype"/>
          <w:color w:val="FF0000"/>
          <w:sz w:val="24"/>
          <w:szCs w:val="24"/>
        </w:rPr>
        <w:t>ι δρόμοι δεν είχαν καθόλου κίνηση.</w:t>
      </w:r>
    </w:p>
    <w:p w:rsidR="00274EA8" w:rsidRDefault="00274EA8" w:rsidP="00274EA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Λυπάμαι. Δεν ήρθα στη γιορτή σου. (που)</w:t>
      </w:r>
    </w:p>
    <w:p w:rsidR="00274EA8" w:rsidRPr="00274EA8" w:rsidRDefault="00274EA8" w:rsidP="00274EA8">
      <w:pPr>
        <w:pStyle w:val="ListParagraph"/>
        <w:rPr>
          <w:rFonts w:ascii="Palatino Linotype" w:hAnsi="Palatino Linotype"/>
          <w:color w:val="FF0000"/>
          <w:sz w:val="24"/>
          <w:szCs w:val="24"/>
        </w:rPr>
      </w:pPr>
      <w:r w:rsidRPr="00274EA8">
        <w:rPr>
          <w:rFonts w:ascii="Palatino Linotype" w:hAnsi="Palatino Linotype"/>
          <w:color w:val="FF0000"/>
          <w:sz w:val="24"/>
          <w:szCs w:val="24"/>
        </w:rPr>
        <w:t>Λυπάμαι που δ</w:t>
      </w:r>
      <w:r w:rsidRPr="00274EA8">
        <w:rPr>
          <w:rFonts w:ascii="Palatino Linotype" w:hAnsi="Palatino Linotype"/>
          <w:color w:val="FF0000"/>
          <w:sz w:val="24"/>
          <w:szCs w:val="24"/>
        </w:rPr>
        <w:t>εν ήρθα στη γιορτή σου.</w:t>
      </w:r>
    </w:p>
    <w:p w:rsidR="00274EA8" w:rsidRPr="003D6275" w:rsidRDefault="00274EA8" w:rsidP="00274EA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D6275">
        <w:rPr>
          <w:rFonts w:ascii="Palatino Linotype" w:hAnsi="Palatino Linotype"/>
        </w:rPr>
        <w:t>Είναι πολύ χαρούμενη!Οι γονείς της τής πήραν νέο ποδήλατο.(γιατί</w:t>
      </w:r>
      <w:r>
        <w:rPr>
          <w:rFonts w:ascii="Palatino Linotype" w:hAnsi="Palatino Linotype"/>
        </w:rPr>
        <w:t>)</w:t>
      </w:r>
    </w:p>
    <w:p w:rsidR="00274EA8" w:rsidRPr="00274EA8" w:rsidRDefault="00274EA8" w:rsidP="00274EA8">
      <w:pPr>
        <w:pStyle w:val="ListParagraph"/>
        <w:rPr>
          <w:rFonts w:ascii="Palatino Linotype" w:hAnsi="Palatino Linotype"/>
          <w:color w:val="FF0000"/>
          <w:sz w:val="24"/>
          <w:szCs w:val="24"/>
        </w:rPr>
      </w:pPr>
      <w:r w:rsidRPr="00274EA8">
        <w:rPr>
          <w:rFonts w:ascii="Palatino Linotype" w:hAnsi="Palatino Linotype"/>
          <w:color w:val="FF0000"/>
        </w:rPr>
        <w:t>Είναι πολύ χαρούμενη γιατί ο</w:t>
      </w:r>
      <w:r w:rsidRPr="00274EA8">
        <w:rPr>
          <w:rFonts w:ascii="Palatino Linotype" w:hAnsi="Palatino Linotype"/>
          <w:color w:val="FF0000"/>
        </w:rPr>
        <w:t>ι γονείς της τής πήραν νέο ποδήλατο.</w:t>
      </w:r>
    </w:p>
    <w:p w:rsidR="00274EA8" w:rsidRDefault="00274EA8" w:rsidP="00274EA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3D6275">
        <w:rPr>
          <w:rFonts w:ascii="Palatino Linotype" w:hAnsi="Palatino Linotype"/>
          <w:sz w:val="24"/>
          <w:szCs w:val="24"/>
        </w:rPr>
        <w:t>Ο αριθμός των μόνιμων κατοίκων μειώθηκε. Οι νέοι αναζητούν εργασία στις μεγάλες πόλεις.</w:t>
      </w:r>
      <w:r>
        <w:rPr>
          <w:rFonts w:ascii="Palatino Linotype" w:hAnsi="Palatino Linotype"/>
          <w:sz w:val="24"/>
          <w:szCs w:val="24"/>
        </w:rPr>
        <w:t xml:space="preserve"> (αφού)</w:t>
      </w:r>
    </w:p>
    <w:p w:rsidR="00274EA8" w:rsidRPr="00274EA8" w:rsidRDefault="00274EA8" w:rsidP="00274EA8">
      <w:pPr>
        <w:pStyle w:val="ListParagraph"/>
        <w:rPr>
          <w:rFonts w:ascii="Palatino Linotype" w:hAnsi="Palatino Linotype"/>
          <w:color w:val="FF0000"/>
          <w:sz w:val="24"/>
          <w:szCs w:val="24"/>
        </w:rPr>
      </w:pPr>
      <w:r w:rsidRPr="00274EA8">
        <w:rPr>
          <w:rFonts w:ascii="Palatino Linotype" w:hAnsi="Palatino Linotype"/>
          <w:color w:val="FF0000"/>
          <w:sz w:val="24"/>
          <w:szCs w:val="24"/>
        </w:rPr>
        <w:t>Ο αριθμός των μόνιμων κατ</w:t>
      </w:r>
      <w:r w:rsidRPr="00274EA8">
        <w:rPr>
          <w:rFonts w:ascii="Palatino Linotype" w:hAnsi="Palatino Linotype"/>
          <w:color w:val="FF0000"/>
          <w:sz w:val="24"/>
          <w:szCs w:val="24"/>
        </w:rPr>
        <w:t>οίκων μειώθηκε αφού ο</w:t>
      </w:r>
      <w:r w:rsidRPr="00274EA8">
        <w:rPr>
          <w:rFonts w:ascii="Palatino Linotype" w:hAnsi="Palatino Linotype"/>
          <w:color w:val="FF0000"/>
          <w:sz w:val="24"/>
          <w:szCs w:val="24"/>
        </w:rPr>
        <w:t>ι νέοι αναζητούν εργασία στις μεγάλες πόλεις.</w:t>
      </w:r>
    </w:p>
    <w:p w:rsidR="00274EA8" w:rsidRDefault="00274EA8" w:rsidP="00274EA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Έφτασε ως εδώ. Θα τον βοηθήσουμε να συνεχίσει. (μια και)</w:t>
      </w:r>
    </w:p>
    <w:p w:rsidR="00274EA8" w:rsidRPr="00274EA8" w:rsidRDefault="00274EA8" w:rsidP="00274EA8">
      <w:pPr>
        <w:pStyle w:val="ListParagraph"/>
        <w:rPr>
          <w:rFonts w:ascii="Palatino Linotype" w:hAnsi="Palatino Linotype"/>
          <w:color w:val="FF0000"/>
          <w:sz w:val="24"/>
          <w:szCs w:val="24"/>
        </w:rPr>
      </w:pPr>
      <w:r w:rsidRPr="00274EA8">
        <w:rPr>
          <w:rFonts w:ascii="Palatino Linotype" w:hAnsi="Palatino Linotype"/>
          <w:color w:val="FF0000"/>
          <w:sz w:val="24"/>
          <w:szCs w:val="24"/>
        </w:rPr>
        <w:t>Μια και έφτασε ως εδώ, θ</w:t>
      </w:r>
      <w:r w:rsidRPr="00274EA8">
        <w:rPr>
          <w:rFonts w:ascii="Palatino Linotype" w:hAnsi="Palatino Linotype"/>
          <w:color w:val="FF0000"/>
          <w:sz w:val="24"/>
          <w:szCs w:val="24"/>
        </w:rPr>
        <w:t>α τον βοηθήσουμε να συνεχίσει.</w:t>
      </w:r>
    </w:p>
    <w:p w:rsidR="00274EA8" w:rsidRDefault="00274EA8" w:rsidP="00274EA8">
      <w:pPr>
        <w:pStyle w:val="ListParagraph"/>
        <w:rPr>
          <w:rFonts w:ascii="Palatino Linotype" w:hAnsi="Palatino Linotype"/>
          <w:sz w:val="24"/>
          <w:szCs w:val="24"/>
        </w:rPr>
      </w:pP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3D6275">
        <w:rPr>
          <w:rFonts w:ascii="Palatino Linotype" w:hAnsi="Palatino Linotype"/>
          <w:b/>
          <w:sz w:val="24"/>
          <w:szCs w:val="24"/>
        </w:rPr>
        <w:t>2)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74EA8">
        <w:rPr>
          <w:rFonts w:ascii="Palatino Linotype" w:hAnsi="Palatino Linotype"/>
          <w:color w:val="FF0000"/>
          <w:sz w:val="24"/>
          <w:szCs w:val="24"/>
        </w:rPr>
        <w:t xml:space="preserve">Φτιάχνω δικές μου αιτιολογικές προτάσεις </w:t>
      </w:r>
      <w:r>
        <w:rPr>
          <w:rFonts w:ascii="Palatino Linotype" w:hAnsi="Palatino Linotype"/>
          <w:sz w:val="24"/>
          <w:szCs w:val="24"/>
        </w:rPr>
        <w:t>και συμπληρώνω τα κενά με τους αιτιολογικούς συνδέσμους που μου δίνονται: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Δε διάβασα τα μαθήματά μου, </w:t>
      </w:r>
      <w:r w:rsidRPr="00D30419">
        <w:rPr>
          <w:rFonts w:ascii="Palatino Linotype" w:hAnsi="Palatino Linotype"/>
          <w:sz w:val="24"/>
          <w:szCs w:val="24"/>
          <w:u w:val="single"/>
        </w:rPr>
        <w:t>επειδή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30419">
        <w:rPr>
          <w:rFonts w:ascii="Palatino Linotype" w:hAnsi="Palatino Linotype"/>
          <w:sz w:val="24"/>
          <w:szCs w:val="24"/>
          <w:u w:val="single"/>
        </w:rPr>
        <w:t>Μια και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................................................................... , άργησα να επιστρέψω.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30419">
        <w:rPr>
          <w:rFonts w:ascii="Palatino Linotype" w:hAnsi="Palatino Linotype"/>
          <w:sz w:val="24"/>
          <w:szCs w:val="24"/>
          <w:u w:val="single"/>
        </w:rPr>
        <w:t>Εφόσον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.................................................................... , έγινα γρήγορα καλά!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 γείτονας εκνευρίστηκε </w:t>
      </w:r>
      <w:r w:rsidRPr="00D30419">
        <w:rPr>
          <w:rFonts w:ascii="Palatino Linotype" w:hAnsi="Palatino Linotype"/>
          <w:sz w:val="24"/>
          <w:szCs w:val="24"/>
          <w:u w:val="single"/>
        </w:rPr>
        <w:t>αφού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.....................................................................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Μια </w:t>
      </w:r>
      <w:r w:rsidRPr="00D30419">
        <w:rPr>
          <w:rFonts w:ascii="Palatino Linotype" w:hAnsi="Palatino Linotype"/>
          <w:sz w:val="24"/>
          <w:szCs w:val="24"/>
          <w:u w:val="single"/>
        </w:rPr>
        <w:t>που</w:t>
      </w:r>
      <w:r>
        <w:rPr>
          <w:rFonts w:ascii="Palatino Linotype" w:hAnsi="Palatino Linotype"/>
          <w:sz w:val="24"/>
          <w:szCs w:val="24"/>
        </w:rPr>
        <w:t xml:space="preserve"> ............................................................... , αποφάσισαν να την ψάξουν στην πλατεία.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D30419">
        <w:rPr>
          <w:rFonts w:ascii="Palatino Linotype" w:hAnsi="Palatino Linotype"/>
          <w:b/>
          <w:sz w:val="24"/>
          <w:szCs w:val="24"/>
        </w:rPr>
        <w:t>3)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30419">
        <w:rPr>
          <w:rFonts w:ascii="Palatino Linotype" w:hAnsi="Palatino Linotype"/>
          <w:sz w:val="24"/>
          <w:szCs w:val="24"/>
        </w:rPr>
        <w:t>Α</w:t>
      </w:r>
      <w:r>
        <w:rPr>
          <w:rFonts w:ascii="Palatino Linotype" w:hAnsi="Palatino Linotype"/>
          <w:sz w:val="24"/>
          <w:szCs w:val="24"/>
        </w:rPr>
        <w:t>ντιστοιχίζω τις εκφράσεις σωστά:</w:t>
      </w:r>
    </w:p>
    <w:p w:rsidR="00274EA8" w:rsidRPr="00274EA8" w:rsidRDefault="00274EA8" w:rsidP="00274EA8">
      <w:pPr>
        <w:pStyle w:val="ListParagraph"/>
        <w:jc w:val="both"/>
        <w:rPr>
          <w:rFonts w:ascii="Palatino Linotype" w:hAnsi="Palatino Linotype"/>
          <w:color w:val="C00000"/>
          <w:sz w:val="24"/>
          <w:szCs w:val="24"/>
        </w:rPr>
      </w:pPr>
      <w:r w:rsidRPr="00274EA8">
        <w:rPr>
          <w:rFonts w:ascii="Palatino Linotype" w:hAnsi="Palatino Linotype"/>
          <w:color w:val="FF0000"/>
          <w:sz w:val="24"/>
          <w:szCs w:val="24"/>
        </w:rPr>
        <w:t xml:space="preserve">Διαγραφή </w:t>
      </w:r>
      <w:r>
        <w:rPr>
          <w:rFonts w:ascii="Palatino Linotype" w:hAnsi="Palatino Linotype"/>
          <w:sz w:val="24"/>
          <w:szCs w:val="24"/>
        </w:rPr>
        <w:t xml:space="preserve">                         </w:t>
      </w:r>
      <w:r w:rsidRPr="00274EA8">
        <w:rPr>
          <w:rFonts w:ascii="Palatino Linotype" w:hAnsi="Palatino Linotype"/>
          <w:color w:val="C00000"/>
          <w:sz w:val="24"/>
          <w:szCs w:val="24"/>
        </w:rPr>
        <w:t>βιβλίου</w:t>
      </w:r>
    </w:p>
    <w:p w:rsidR="00274EA8" w:rsidRPr="00274EA8" w:rsidRDefault="00274EA8" w:rsidP="00274EA8">
      <w:pPr>
        <w:pStyle w:val="ListParagraph"/>
        <w:jc w:val="both"/>
        <w:rPr>
          <w:rFonts w:ascii="Palatino Linotype" w:hAnsi="Palatino Linotype"/>
          <w:color w:val="00B050"/>
          <w:sz w:val="24"/>
          <w:szCs w:val="24"/>
        </w:rPr>
      </w:pPr>
      <w:r w:rsidRPr="00274EA8">
        <w:rPr>
          <w:rFonts w:ascii="Palatino Linotype" w:hAnsi="Palatino Linotype"/>
          <w:color w:val="C00000"/>
          <w:sz w:val="24"/>
          <w:szCs w:val="24"/>
        </w:rPr>
        <w:t xml:space="preserve">Συγγραφή  </w:t>
      </w:r>
      <w:r>
        <w:rPr>
          <w:rFonts w:ascii="Palatino Linotype" w:hAnsi="Palatino Linotype"/>
          <w:sz w:val="24"/>
          <w:szCs w:val="24"/>
        </w:rPr>
        <w:t xml:space="preserve">                       </w:t>
      </w:r>
      <w:r w:rsidRPr="00274EA8">
        <w:rPr>
          <w:rFonts w:ascii="Palatino Linotype" w:hAnsi="Palatino Linotype"/>
          <w:color w:val="00B050"/>
          <w:sz w:val="24"/>
          <w:szCs w:val="24"/>
        </w:rPr>
        <w:t>κειμένου</w:t>
      </w:r>
    </w:p>
    <w:p w:rsidR="00274EA8" w:rsidRPr="00274EA8" w:rsidRDefault="00274EA8" w:rsidP="00274EA8">
      <w:pPr>
        <w:pStyle w:val="ListParagraph"/>
        <w:jc w:val="both"/>
        <w:rPr>
          <w:rFonts w:ascii="Palatino Linotype" w:hAnsi="Palatino Linotype"/>
          <w:color w:val="FF0000"/>
          <w:sz w:val="24"/>
          <w:szCs w:val="24"/>
        </w:rPr>
      </w:pPr>
      <w:r w:rsidRPr="00274EA8">
        <w:rPr>
          <w:rFonts w:ascii="Palatino Linotype" w:hAnsi="Palatino Linotype"/>
          <w:color w:val="FFC000"/>
          <w:sz w:val="24"/>
          <w:szCs w:val="24"/>
        </w:rPr>
        <w:t xml:space="preserve">Περιγραφή </w:t>
      </w:r>
      <w:r>
        <w:rPr>
          <w:rFonts w:ascii="Palatino Linotype" w:hAnsi="Palatino Linotype"/>
          <w:sz w:val="24"/>
          <w:szCs w:val="24"/>
        </w:rPr>
        <w:t xml:space="preserve">                       </w:t>
      </w:r>
      <w:r w:rsidRPr="00274EA8">
        <w:rPr>
          <w:rFonts w:ascii="Palatino Linotype" w:hAnsi="Palatino Linotype"/>
          <w:color w:val="FF0000"/>
          <w:sz w:val="24"/>
          <w:szCs w:val="24"/>
        </w:rPr>
        <w:t>χρεών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274EA8">
        <w:rPr>
          <w:rFonts w:ascii="Palatino Linotype" w:hAnsi="Palatino Linotype"/>
          <w:color w:val="00B050"/>
          <w:sz w:val="24"/>
          <w:szCs w:val="24"/>
        </w:rPr>
        <w:t xml:space="preserve">Αντιγραφή </w:t>
      </w:r>
      <w:r>
        <w:rPr>
          <w:rFonts w:ascii="Palatino Linotype" w:hAnsi="Palatino Linotype"/>
          <w:sz w:val="24"/>
          <w:szCs w:val="24"/>
        </w:rPr>
        <w:t xml:space="preserve">                       </w:t>
      </w:r>
      <w:r w:rsidRPr="00274EA8">
        <w:rPr>
          <w:rFonts w:ascii="Palatino Linotype" w:hAnsi="Palatino Linotype"/>
          <w:color w:val="FFC000"/>
          <w:sz w:val="24"/>
          <w:szCs w:val="24"/>
        </w:rPr>
        <w:t>προσώπου</w:t>
      </w:r>
    </w:p>
    <w:p w:rsidR="00274EA8" w:rsidRPr="00274EA8" w:rsidRDefault="00274EA8" w:rsidP="00274EA8">
      <w:pPr>
        <w:pStyle w:val="ListParagraph"/>
        <w:jc w:val="both"/>
        <w:rPr>
          <w:rFonts w:ascii="Palatino Linotype" w:hAnsi="Palatino Linotype"/>
          <w:color w:val="7030A0"/>
          <w:sz w:val="24"/>
          <w:szCs w:val="24"/>
        </w:rPr>
      </w:pPr>
      <w:r w:rsidRPr="00274EA8">
        <w:rPr>
          <w:rFonts w:ascii="Palatino Linotype" w:hAnsi="Palatino Linotype"/>
          <w:color w:val="0070C0"/>
          <w:sz w:val="24"/>
          <w:szCs w:val="24"/>
        </w:rPr>
        <w:t xml:space="preserve">Εγγραφή  </w:t>
      </w:r>
      <w:r>
        <w:rPr>
          <w:rFonts w:ascii="Palatino Linotype" w:hAnsi="Palatino Linotype"/>
          <w:sz w:val="24"/>
          <w:szCs w:val="24"/>
        </w:rPr>
        <w:t xml:space="preserve">                          </w:t>
      </w:r>
      <w:r w:rsidRPr="00274EA8">
        <w:rPr>
          <w:rFonts w:ascii="Palatino Linotype" w:hAnsi="Palatino Linotype"/>
          <w:color w:val="7030A0"/>
          <w:sz w:val="24"/>
          <w:szCs w:val="24"/>
        </w:rPr>
        <w:t>αδικήματος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274EA8">
        <w:rPr>
          <w:rFonts w:ascii="Palatino Linotype" w:hAnsi="Palatino Linotype"/>
          <w:color w:val="7030A0"/>
          <w:sz w:val="24"/>
          <w:szCs w:val="24"/>
        </w:rPr>
        <w:t xml:space="preserve">Παραγραφή  </w:t>
      </w:r>
      <w:r>
        <w:rPr>
          <w:rFonts w:ascii="Palatino Linotype" w:hAnsi="Palatino Linotype"/>
          <w:sz w:val="24"/>
          <w:szCs w:val="24"/>
        </w:rPr>
        <w:t xml:space="preserve">                    </w:t>
      </w:r>
      <w:r w:rsidRPr="00274EA8">
        <w:rPr>
          <w:rFonts w:ascii="Palatino Linotype" w:hAnsi="Palatino Linotype"/>
          <w:color w:val="0070C0"/>
          <w:sz w:val="24"/>
          <w:szCs w:val="24"/>
        </w:rPr>
        <w:t>νέων μελών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4) Υπογραμμίζω κι αναγνωρίζω </w:t>
      </w:r>
      <w:r w:rsidRPr="00CE735E">
        <w:rPr>
          <w:rFonts w:ascii="Palatino Linotype" w:hAnsi="Palatino Linotype"/>
          <w:b/>
          <w:sz w:val="24"/>
          <w:szCs w:val="24"/>
        </w:rPr>
        <w:t>τους προσδιορισμούς του τόπου:</w:t>
      </w:r>
    </w:p>
    <w:p w:rsidR="00274EA8" w:rsidRPr="00EF2CEF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  <w:u w:val="single"/>
        </w:rPr>
      </w:pPr>
      <w:r w:rsidRPr="00EF2CEF">
        <w:rPr>
          <w:rFonts w:ascii="Palatino Linotype" w:hAnsi="Palatino Linotype"/>
          <w:sz w:val="24"/>
          <w:szCs w:val="24"/>
          <w:u w:val="single"/>
        </w:rPr>
        <w:t>(επιρρ. προσδιορισμός, εμπροθ. προσδιορισμός ή φράση με πρόθεση, αιτιατική του τόπου, επιρρ. φράσεις, αναφορικές φράσεις)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274EA8">
        <w:rPr>
          <w:rFonts w:ascii="Palatino Linotype" w:hAnsi="Palatino Linotype"/>
          <w:sz w:val="24"/>
          <w:szCs w:val="24"/>
          <w:u w:val="single"/>
        </w:rPr>
        <w:t>Κοντά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74EA8">
        <w:rPr>
          <w:rFonts w:ascii="Palatino Linotype" w:hAnsi="Palatino Linotype"/>
          <w:sz w:val="24"/>
          <w:szCs w:val="24"/>
          <w:u w:val="single"/>
        </w:rPr>
        <w:t>στο σπίτι μας</w:t>
      </w:r>
      <w:r>
        <w:rPr>
          <w:rFonts w:ascii="Palatino Linotype" w:hAnsi="Palatino Linotype"/>
          <w:sz w:val="24"/>
          <w:szCs w:val="24"/>
        </w:rPr>
        <w:t xml:space="preserve"> υπάρχει ένα μικρό άλσος.</w:t>
      </w:r>
      <w:r>
        <w:rPr>
          <w:rFonts w:ascii="Palatino Linotype" w:hAnsi="Palatino Linotype"/>
          <w:color w:val="FF0000"/>
          <w:sz w:val="24"/>
          <w:szCs w:val="24"/>
        </w:rPr>
        <w:t>επιρρ.προσδ./ εμπροθ.προσδ.</w:t>
      </w:r>
    </w:p>
    <w:p w:rsidR="00274EA8" w:rsidRP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Το κλειδί είναι </w:t>
      </w:r>
      <w:r w:rsidRPr="00274EA8">
        <w:rPr>
          <w:rFonts w:ascii="Palatino Linotype" w:hAnsi="Palatino Linotype"/>
          <w:sz w:val="24"/>
          <w:szCs w:val="24"/>
          <w:u w:val="single"/>
        </w:rPr>
        <w:t>πάνω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74EA8">
        <w:rPr>
          <w:rFonts w:ascii="Palatino Linotype" w:hAnsi="Palatino Linotype"/>
          <w:sz w:val="24"/>
          <w:szCs w:val="24"/>
          <w:u w:val="single"/>
        </w:rPr>
        <w:t>στο τραπέζι.</w:t>
      </w:r>
      <w:r w:rsidRPr="00274EA8">
        <w:rPr>
          <w:rFonts w:ascii="Palatino Linotype" w:hAnsi="Palatino Linotype"/>
          <w:color w:val="FF0000"/>
          <w:sz w:val="24"/>
          <w:szCs w:val="24"/>
        </w:rPr>
        <w:t xml:space="preserve"> </w:t>
      </w:r>
      <w:r>
        <w:rPr>
          <w:rFonts w:ascii="Palatino Linotype" w:hAnsi="Palatino Linotype"/>
          <w:color w:val="FF0000"/>
          <w:sz w:val="24"/>
          <w:szCs w:val="24"/>
        </w:rPr>
        <w:t>επιρρ.προσδ./ εμπροθ.προσδ.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 πλοίο αναχώρησε </w:t>
      </w:r>
      <w:r w:rsidRPr="00274EA8">
        <w:rPr>
          <w:rFonts w:ascii="Palatino Linotype" w:hAnsi="Palatino Linotype"/>
          <w:sz w:val="24"/>
          <w:szCs w:val="24"/>
          <w:u w:val="single"/>
        </w:rPr>
        <w:t>για την Κρήτη</w:t>
      </w:r>
      <w:r>
        <w:rPr>
          <w:rFonts w:ascii="Palatino Linotype" w:hAnsi="Palatino Linotype"/>
          <w:sz w:val="24"/>
          <w:szCs w:val="24"/>
        </w:rPr>
        <w:t>.</w:t>
      </w:r>
      <w:r w:rsidRPr="00274EA8">
        <w:rPr>
          <w:rFonts w:ascii="Palatino Linotype" w:hAnsi="Palatino Linotype"/>
          <w:color w:val="FF0000"/>
          <w:sz w:val="24"/>
          <w:szCs w:val="24"/>
        </w:rPr>
        <w:t xml:space="preserve"> </w:t>
      </w:r>
      <w:r>
        <w:rPr>
          <w:rFonts w:ascii="Palatino Linotype" w:hAnsi="Palatino Linotype"/>
          <w:color w:val="FF0000"/>
          <w:sz w:val="24"/>
          <w:szCs w:val="24"/>
        </w:rPr>
        <w:t>εμπροθ.προσδ.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Τα στρατεύματα του εχθρού κινήθηκαν </w:t>
      </w:r>
      <w:r w:rsidRPr="00805192">
        <w:rPr>
          <w:rFonts w:ascii="Palatino Linotype" w:hAnsi="Palatino Linotype"/>
          <w:sz w:val="24"/>
          <w:szCs w:val="24"/>
          <w:u w:val="single"/>
        </w:rPr>
        <w:t>βόρεια.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805192">
        <w:rPr>
          <w:rFonts w:ascii="Palatino Linotype" w:hAnsi="Palatino Linotype"/>
          <w:color w:val="FF0000"/>
          <w:sz w:val="24"/>
          <w:szCs w:val="24"/>
        </w:rPr>
        <w:t>επιρρ.προσδ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πορεία κατευθύνθηκε </w:t>
      </w:r>
      <w:r w:rsidRPr="00805192">
        <w:rPr>
          <w:rFonts w:ascii="Palatino Linotype" w:hAnsi="Palatino Linotype"/>
          <w:sz w:val="24"/>
          <w:szCs w:val="24"/>
          <w:u w:val="single"/>
        </w:rPr>
        <w:t>προς την π</w:t>
      </w:r>
      <w:r w:rsidR="00805192">
        <w:rPr>
          <w:rFonts w:ascii="Palatino Linotype" w:hAnsi="Palatino Linotype"/>
          <w:sz w:val="24"/>
          <w:szCs w:val="24"/>
          <w:u w:val="single"/>
        </w:rPr>
        <w:t xml:space="preserve">λατεία </w:t>
      </w:r>
      <w:r w:rsidRPr="00805192">
        <w:rPr>
          <w:rFonts w:ascii="Palatino Linotype" w:hAnsi="Palatino Linotype"/>
          <w:sz w:val="24"/>
          <w:szCs w:val="24"/>
          <w:u w:val="single"/>
        </w:rPr>
        <w:t>Συντάγματος</w:t>
      </w:r>
      <w:r>
        <w:rPr>
          <w:rFonts w:ascii="Palatino Linotype" w:hAnsi="Palatino Linotype"/>
          <w:sz w:val="24"/>
          <w:szCs w:val="24"/>
        </w:rPr>
        <w:t>.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805192">
        <w:rPr>
          <w:rFonts w:ascii="Palatino Linotype" w:hAnsi="Palatino Linotype"/>
          <w:color w:val="FF0000"/>
          <w:sz w:val="24"/>
          <w:szCs w:val="24"/>
        </w:rPr>
        <w:t>επιρρ.προσδ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Τον αντιμετώπισαν φιλικά </w:t>
      </w:r>
      <w:r w:rsidRPr="00805192">
        <w:rPr>
          <w:rFonts w:ascii="Palatino Linotype" w:hAnsi="Palatino Linotype"/>
          <w:sz w:val="24"/>
          <w:szCs w:val="24"/>
          <w:u w:val="single"/>
        </w:rPr>
        <w:t>όπου κι αν πήγε</w:t>
      </w:r>
      <w:r>
        <w:rPr>
          <w:rFonts w:ascii="Palatino Linotype" w:hAnsi="Palatino Linotype"/>
          <w:sz w:val="24"/>
          <w:szCs w:val="24"/>
        </w:rPr>
        <w:t>.</w:t>
      </w:r>
      <w:r w:rsidR="00805192" w:rsidRPr="00805192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805192">
        <w:rPr>
          <w:rFonts w:ascii="Palatino Linotype" w:hAnsi="Palatino Linotype"/>
          <w:color w:val="FF0000"/>
          <w:sz w:val="24"/>
          <w:szCs w:val="24"/>
        </w:rPr>
        <w:t>, αναφορική φράση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 w:rsidRPr="002E7B7B">
        <w:rPr>
          <w:rFonts w:ascii="Palatino Linotype" w:hAnsi="Palatino Linotype"/>
          <w:b/>
          <w:sz w:val="24"/>
          <w:szCs w:val="24"/>
        </w:rPr>
        <w:t>5)</w:t>
      </w:r>
      <w:r>
        <w:rPr>
          <w:rFonts w:ascii="Palatino Linotype" w:hAnsi="Palatino Linotype"/>
          <w:sz w:val="24"/>
          <w:szCs w:val="24"/>
        </w:rPr>
        <w:t xml:space="preserve"> Συμπληρώνω τα κενά με τα ρήματα των παρενθέσεων στον σωστό τύπο: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Ένα πρωινό, μετά τη λειτουργία, ο </w:t>
      </w:r>
      <w:r w:rsidR="00805192">
        <w:rPr>
          <w:rFonts w:ascii="Palatino Linotype" w:hAnsi="Palatino Linotype"/>
          <w:sz w:val="24"/>
          <w:szCs w:val="24"/>
        </w:rPr>
        <w:t xml:space="preserve">Νικολής 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>πήρε</w:t>
      </w:r>
      <w:r>
        <w:rPr>
          <w:rFonts w:ascii="Palatino Linotype" w:hAnsi="Palatino Linotype"/>
          <w:sz w:val="24"/>
          <w:szCs w:val="24"/>
        </w:rPr>
        <w:t xml:space="preserve"> (παίρνω, ορ. Αορ.) τον γιο του να κάνουν μια βόλτα στους δρόμους του </w:t>
      </w:r>
      <w:r w:rsidR="00805192">
        <w:rPr>
          <w:rFonts w:ascii="Palatino Linotype" w:hAnsi="Palatino Linotype"/>
          <w:sz w:val="24"/>
          <w:szCs w:val="24"/>
        </w:rPr>
        <w:t xml:space="preserve">χωριού. Η μητέρα του τον 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>έντυσε</w:t>
      </w:r>
      <w:r>
        <w:rPr>
          <w:rFonts w:ascii="Palatino Linotype" w:hAnsi="Palatino Linotype"/>
          <w:sz w:val="24"/>
          <w:szCs w:val="24"/>
        </w:rPr>
        <w:t xml:space="preserve"> (ντύνω, ορ. Αορ.) με τα καλά του ρ</w:t>
      </w:r>
      <w:r w:rsidR="00805192">
        <w:rPr>
          <w:rFonts w:ascii="Palatino Linotype" w:hAnsi="Palatino Linotype"/>
          <w:sz w:val="24"/>
          <w:szCs w:val="24"/>
        </w:rPr>
        <w:t xml:space="preserve">ούχα για να τον καλοπιάσει. 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>Καμάρωνε</w:t>
      </w:r>
      <w:r>
        <w:rPr>
          <w:rFonts w:ascii="Palatino Linotype" w:hAnsi="Palatino Linotype"/>
          <w:sz w:val="24"/>
          <w:szCs w:val="24"/>
        </w:rPr>
        <w:t xml:space="preserve"> (καμαρώνω, ορ. Πρτ.) ο πατέρας για τον γιο του π</w:t>
      </w:r>
      <w:r w:rsidR="00805192">
        <w:rPr>
          <w:rFonts w:ascii="Palatino Linotype" w:hAnsi="Palatino Linotype"/>
          <w:sz w:val="24"/>
          <w:szCs w:val="24"/>
        </w:rPr>
        <w:t xml:space="preserve">ου 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>είχε γίνει</w:t>
      </w:r>
      <w:r w:rsidRPr="00805192">
        <w:rPr>
          <w:rFonts w:ascii="Palatino Linotype" w:hAnsi="Palatino Linotype"/>
          <w:color w:val="FF000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(γίνομαι, ορ. Υπερσ) ολόκληρος άντρας! Ο Μανόλης είχε μαζί του και τον σκύλο του, τον Τριαμάτη, όμως τ΄ άλλα σκυλ</w:t>
      </w:r>
      <w:r w:rsidR="00805192">
        <w:rPr>
          <w:rFonts w:ascii="Palatino Linotype" w:hAnsi="Palatino Linotype"/>
          <w:sz w:val="24"/>
          <w:szCs w:val="24"/>
        </w:rPr>
        <w:t xml:space="preserve">ιά του χωριού τον </w:t>
      </w:r>
      <w:r w:rsidR="00805192" w:rsidRPr="00805192">
        <w:rPr>
          <w:rFonts w:ascii="Palatino Linotype" w:hAnsi="Palatino Linotype"/>
          <w:color w:val="FF0000"/>
          <w:sz w:val="24"/>
          <w:szCs w:val="24"/>
        </w:rPr>
        <w:t>είχαν πάρει</w:t>
      </w:r>
      <w:r w:rsidRPr="00805192">
        <w:rPr>
          <w:rFonts w:ascii="Palatino Linotype" w:hAnsi="Palatino Linotype"/>
          <w:color w:val="FF000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(παίρνω, ορ. Υπερσ) με κακό μάτι...</w:t>
      </w:r>
    </w:p>
    <w:p w:rsidR="00274EA8" w:rsidRDefault="00274EA8" w:rsidP="00274EA8">
      <w:pPr>
        <w:pStyle w:val="ListParagraph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Ιωάννης Κονδυλάκης, Ο Πατούχας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  <w:b/>
          <w:sz w:val="24"/>
          <w:szCs w:val="24"/>
        </w:rPr>
      </w:pPr>
      <w:r w:rsidRPr="00EF2CEF">
        <w:rPr>
          <w:rFonts w:ascii="Palatino Linotype" w:hAnsi="Palatino Linotype"/>
          <w:b/>
          <w:sz w:val="24"/>
          <w:szCs w:val="24"/>
        </w:rPr>
        <w:t>6) –ετε ή  -εται: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Τόση ώρα σας παρκολουθώ που </w:t>
      </w:r>
      <w:r w:rsidR="00805192">
        <w:rPr>
          <w:rFonts w:ascii="Palatino Linotype" w:hAnsi="Palatino Linotype"/>
          <w:b/>
          <w:sz w:val="24"/>
          <w:szCs w:val="24"/>
        </w:rPr>
        <w:t>παίζ</w:t>
      </w:r>
      <w:r w:rsidR="00805192">
        <w:rPr>
          <w:rFonts w:ascii="Palatino Linotype" w:hAnsi="Palatino Linotype"/>
          <w:b/>
          <w:color w:val="FF0000"/>
          <w:sz w:val="24"/>
          <w:szCs w:val="24"/>
        </w:rPr>
        <w:t>ετε</w:t>
      </w:r>
      <w:r>
        <w:rPr>
          <w:rFonts w:ascii="Palatino Linotype" w:hAnsi="Palatino Linotype"/>
          <w:sz w:val="24"/>
          <w:szCs w:val="24"/>
        </w:rPr>
        <w:t xml:space="preserve"> και δεν έχω καταλάβει ακόμη πώς </w:t>
      </w:r>
      <w:r w:rsidR="00805192">
        <w:rPr>
          <w:rFonts w:ascii="Palatino Linotype" w:hAnsi="Palatino Linotype"/>
          <w:b/>
          <w:sz w:val="24"/>
          <w:szCs w:val="24"/>
        </w:rPr>
        <w:t>παίζ</w:t>
      </w:r>
      <w:r w:rsidR="00805192">
        <w:rPr>
          <w:rFonts w:ascii="Palatino Linotype" w:hAnsi="Palatino Linotype"/>
          <w:b/>
          <w:color w:val="FF0000"/>
          <w:sz w:val="24"/>
          <w:szCs w:val="24"/>
        </w:rPr>
        <w:t>εται</w:t>
      </w:r>
      <w:r>
        <w:rPr>
          <w:rFonts w:ascii="Palatino Linotype" w:hAnsi="Palatino Linotype"/>
          <w:sz w:val="24"/>
          <w:szCs w:val="24"/>
        </w:rPr>
        <w:t xml:space="preserve"> αυτό το επιτραπέζιο παιχνίδι!</w:t>
      </w:r>
    </w:p>
    <w:p w:rsidR="00274EA8" w:rsidRDefault="00805192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Να διορθών</w:t>
      </w:r>
      <w:r w:rsidRPr="00805192">
        <w:rPr>
          <w:rFonts w:ascii="Palatino Linotype" w:hAnsi="Palatino Linotype"/>
          <w:b/>
          <w:color w:val="FF0000"/>
          <w:sz w:val="24"/>
          <w:szCs w:val="24"/>
        </w:rPr>
        <w:t>ετε</w:t>
      </w:r>
      <w:r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274EA8">
        <w:rPr>
          <w:rFonts w:ascii="Palatino Linotype" w:hAnsi="Palatino Linotype"/>
          <w:sz w:val="24"/>
          <w:szCs w:val="24"/>
        </w:rPr>
        <w:t>τα λάθη σας με στυλό!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Φτάσαμε στο σημείο όπου τίποτα πια δε </w:t>
      </w:r>
      <w:r w:rsidR="00805192">
        <w:rPr>
          <w:rFonts w:ascii="Palatino Linotype" w:hAnsi="Palatino Linotype"/>
          <w:b/>
          <w:sz w:val="24"/>
          <w:szCs w:val="24"/>
        </w:rPr>
        <w:t>διορθών</w:t>
      </w:r>
      <w:r w:rsidR="00805192">
        <w:rPr>
          <w:rFonts w:ascii="Palatino Linotype" w:hAnsi="Palatino Linotype"/>
          <w:b/>
          <w:color w:val="FF0000"/>
          <w:sz w:val="24"/>
          <w:szCs w:val="24"/>
        </w:rPr>
        <w:t>εται!</w:t>
      </w:r>
    </w:p>
    <w:p w:rsidR="00274EA8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E61BD0">
        <w:rPr>
          <w:rFonts w:ascii="Palatino Linotype" w:hAnsi="Palatino Linotype"/>
          <w:sz w:val="24"/>
          <w:szCs w:val="24"/>
        </w:rPr>
        <w:t>Η</w:t>
      </w:r>
      <w:r>
        <w:rPr>
          <w:rFonts w:ascii="Palatino Linotype" w:hAnsi="Palatino Linotype"/>
          <w:sz w:val="24"/>
          <w:szCs w:val="24"/>
        </w:rPr>
        <w:t xml:space="preserve"> εθνική ομάδα </w:t>
      </w:r>
      <w:r w:rsidR="00805192">
        <w:rPr>
          <w:rFonts w:ascii="Palatino Linotype" w:hAnsi="Palatino Linotype"/>
          <w:b/>
          <w:sz w:val="24"/>
          <w:szCs w:val="24"/>
        </w:rPr>
        <w:t>απαρτίζ</w:t>
      </w:r>
      <w:r w:rsidR="00805192" w:rsidRPr="00805192">
        <w:rPr>
          <w:rFonts w:ascii="Palatino Linotype" w:hAnsi="Palatino Linotype"/>
          <w:b/>
          <w:color w:val="FF0000"/>
          <w:sz w:val="24"/>
          <w:szCs w:val="24"/>
        </w:rPr>
        <w:t>εται</w:t>
      </w:r>
      <w:r>
        <w:rPr>
          <w:rFonts w:ascii="Palatino Linotype" w:hAnsi="Palatino Linotype"/>
          <w:sz w:val="24"/>
          <w:szCs w:val="24"/>
        </w:rPr>
        <w:t xml:space="preserve"> από αξιόλογους αθλητές!</w:t>
      </w:r>
    </w:p>
    <w:p w:rsidR="00274EA8" w:rsidRPr="00805192" w:rsidRDefault="00274EA8" w:rsidP="00274EA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Μπορείτε να </w:t>
      </w:r>
      <w:r w:rsidR="00805192">
        <w:rPr>
          <w:rFonts w:ascii="Palatino Linotype" w:hAnsi="Palatino Linotype"/>
          <w:b/>
          <w:sz w:val="24"/>
          <w:szCs w:val="24"/>
        </w:rPr>
        <w:t>διευρύν</w:t>
      </w:r>
      <w:r w:rsidR="00805192" w:rsidRPr="00805192">
        <w:rPr>
          <w:rFonts w:ascii="Palatino Linotype" w:hAnsi="Palatino Linotype"/>
          <w:b/>
          <w:color w:val="FF0000"/>
          <w:sz w:val="24"/>
          <w:szCs w:val="24"/>
        </w:rPr>
        <w:t>ετε</w:t>
      </w:r>
      <w:r>
        <w:rPr>
          <w:rFonts w:ascii="Palatino Linotype" w:hAnsi="Palatino Linotype"/>
          <w:sz w:val="24"/>
          <w:szCs w:val="24"/>
        </w:rPr>
        <w:t xml:space="preserve"> τους ορίζοντές σας διαβάζοντας καλά λογοτεχνικά βιβλία!</w:t>
      </w:r>
    </w:p>
    <w:p w:rsidR="00274EA8" w:rsidRDefault="00274EA8" w:rsidP="00274EA8">
      <w:pPr>
        <w:pStyle w:val="ListParagraph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 xml:space="preserve">7) </w:t>
      </w:r>
      <w:r w:rsidRPr="000A7F4B">
        <w:rPr>
          <w:rFonts w:ascii="Palatino Linotype" w:hAnsi="Palatino Linotype"/>
          <w:sz w:val="24"/>
          <w:szCs w:val="24"/>
        </w:rPr>
        <w:t xml:space="preserve">Στο κρυπτόλεξο κρύβονται 10 χώρες της </w:t>
      </w:r>
      <w:r w:rsidRPr="000A7F4B">
        <w:rPr>
          <w:rFonts w:ascii="Palatino Linotype" w:hAnsi="Palatino Linotype"/>
          <w:b/>
          <w:sz w:val="24"/>
          <w:szCs w:val="24"/>
        </w:rPr>
        <w:t>Ευρώπης</w:t>
      </w:r>
      <w:r w:rsidRPr="000A7F4B">
        <w:rPr>
          <w:rFonts w:ascii="Palatino Linotype" w:hAnsi="Palatino Linotype"/>
          <w:sz w:val="24"/>
          <w:szCs w:val="24"/>
        </w:rPr>
        <w:t>. Μπορείς να τις βρεις;</w:t>
      </w:r>
    </w:p>
    <w:tbl>
      <w:tblPr>
        <w:tblStyle w:val="TableGrid"/>
        <w:tblW w:w="0" w:type="auto"/>
        <w:tblInd w:w="720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26"/>
        <w:gridCol w:w="633"/>
        <w:gridCol w:w="627"/>
        <w:gridCol w:w="635"/>
        <w:gridCol w:w="627"/>
        <w:gridCol w:w="627"/>
        <w:gridCol w:w="624"/>
        <w:gridCol w:w="633"/>
        <w:gridCol w:w="627"/>
        <w:gridCol w:w="627"/>
        <w:gridCol w:w="635"/>
        <w:gridCol w:w="635"/>
      </w:tblGrid>
      <w:tr w:rsidR="00274EA8" w:rsidRPr="000A7F4B" w:rsidTr="007505FF"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A7F4B">
              <w:rPr>
                <w:rFonts w:ascii="Palatino Linotype" w:hAnsi="Palatino Linotype"/>
                <w:b/>
                <w:sz w:val="24"/>
                <w:szCs w:val="24"/>
              </w:rPr>
              <w:t>Ρ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Ε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Λ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Β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Ε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Τ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Ι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Ω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Κ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Χ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Μ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Π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Λ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Θ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Ψ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Ο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Λ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Λ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Ν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Δ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Ι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Ρ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Μ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Γ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Λ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Λ</w:t>
            </w:r>
          </w:p>
        </w:tc>
        <w:tc>
          <w:tcPr>
            <w:tcW w:w="692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Ι</w:t>
            </w:r>
          </w:p>
        </w:tc>
        <w:tc>
          <w:tcPr>
            <w:tcW w:w="692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Τ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Δ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Ω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Ι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Ι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Κ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Υ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Μ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Κ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Ο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Υ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Σ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Τ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Ρ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Ι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Ξ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Θ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Γ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Π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Ο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Π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Ο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bookmarkStart w:id="0" w:name="_GoBack"/>
        <w:bookmarkEnd w:id="0"/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Δ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Ρ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Λ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Λ</w:t>
            </w:r>
          </w:p>
        </w:tc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Β</w:t>
            </w:r>
          </w:p>
        </w:tc>
        <w:tc>
          <w:tcPr>
            <w:tcW w:w="692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  <w:tc>
          <w:tcPr>
            <w:tcW w:w="692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Ν</w:t>
            </w:r>
          </w:p>
        </w:tc>
        <w:tc>
          <w:tcPr>
            <w:tcW w:w="692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Ι</w:t>
            </w:r>
          </w:p>
        </w:tc>
        <w:tc>
          <w:tcPr>
            <w:tcW w:w="692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7030A0"/>
              </w:rPr>
            </w:pPr>
            <w:r w:rsidRPr="00805192">
              <w:rPr>
                <w:rFonts w:ascii="Palatino Linotype" w:hAnsi="Palatino Linotype"/>
                <w:b/>
                <w:color w:val="7030A0"/>
              </w:rPr>
              <w:t>Α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Λ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Ν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Ι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Τ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Ζ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Χ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Ε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Τ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Ι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Γ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Ι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Ι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Π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Ω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Ν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Ι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Α</w:t>
            </w:r>
          </w:p>
        </w:tc>
      </w:tr>
      <w:tr w:rsidR="00274EA8" w:rsidRPr="000A7F4B" w:rsidTr="007505FF">
        <w:tc>
          <w:tcPr>
            <w:tcW w:w="691" w:type="dxa"/>
          </w:tcPr>
          <w:p w:rsidR="00274EA8" w:rsidRPr="00805192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805192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Σ</w:t>
            </w:r>
          </w:p>
        </w:tc>
        <w:tc>
          <w:tcPr>
            <w:tcW w:w="691" w:type="dxa"/>
          </w:tcPr>
          <w:p w:rsidR="00274EA8" w:rsidRPr="00FF5FAE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color w:val="FF9900"/>
              </w:rPr>
            </w:pPr>
            <w:r w:rsidRPr="00FF5FAE">
              <w:rPr>
                <w:rFonts w:ascii="Palatino Linotype" w:hAnsi="Palatino Linotype"/>
                <w:b/>
                <w:color w:val="FF9900"/>
              </w:rPr>
              <w:t>Α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Ε</w:t>
            </w:r>
          </w:p>
        </w:tc>
        <w:tc>
          <w:tcPr>
            <w:tcW w:w="691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Φ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Β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Η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Ξ</w:t>
            </w:r>
          </w:p>
        </w:tc>
        <w:tc>
          <w:tcPr>
            <w:tcW w:w="692" w:type="dxa"/>
          </w:tcPr>
          <w:p w:rsidR="00274EA8" w:rsidRPr="000A7F4B" w:rsidRDefault="00274EA8" w:rsidP="007505FF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</w:rPr>
            </w:pPr>
            <w:r w:rsidRPr="000A7F4B">
              <w:rPr>
                <w:rFonts w:ascii="Palatino Linotype" w:hAnsi="Palatino Linotype"/>
                <w:b/>
              </w:rPr>
              <w:t>Θ</w:t>
            </w:r>
          </w:p>
        </w:tc>
      </w:tr>
    </w:tbl>
    <w:p w:rsidR="00274EA8" w:rsidRPr="00E61BD0" w:rsidRDefault="00274EA8" w:rsidP="00274EA8">
      <w:pPr>
        <w:pStyle w:val="ListParagraph"/>
        <w:jc w:val="both"/>
        <w:rPr>
          <w:rFonts w:ascii="Palatino Linotype" w:hAnsi="Palatino Linotype"/>
        </w:rPr>
      </w:pPr>
    </w:p>
    <w:p w:rsidR="00E706EA" w:rsidRDefault="00E706EA"/>
    <w:sectPr w:rsidR="00E706EA" w:rsidSect="000A7F4B">
      <w:pgSz w:w="11906" w:h="16838"/>
      <w:pgMar w:top="1440" w:right="1800" w:bottom="1440" w:left="180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B8"/>
      </v:shape>
    </w:pict>
  </w:numPicBullet>
  <w:abstractNum w:abstractNumId="0" w15:restartNumberingAfterBreak="0">
    <w:nsid w:val="1527335A"/>
    <w:multiLevelType w:val="hybridMultilevel"/>
    <w:tmpl w:val="20B645A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8"/>
    <w:rsid w:val="00274EA8"/>
    <w:rsid w:val="00805192"/>
    <w:rsid w:val="00E706E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F34A-83C0-409D-B285-5352EFD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A8"/>
    <w:pPr>
      <w:ind w:left="720"/>
      <w:contextualSpacing/>
    </w:pPr>
  </w:style>
  <w:style w:type="table" w:styleId="TableGrid">
    <w:name w:val="Table Grid"/>
    <w:basedOn w:val="TableNormal"/>
    <w:uiPriority w:val="39"/>
    <w:rsid w:val="0027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2020-04-07T14:57:00Z</dcterms:created>
  <dcterms:modified xsi:type="dcterms:W3CDTF">2020-04-07T15:22:00Z</dcterms:modified>
</cp:coreProperties>
</file>