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84" w:rsidRPr="008B0484" w:rsidRDefault="008B0484" w:rsidP="00A434BB">
      <w:pPr>
        <w:tabs>
          <w:tab w:val="left" w:pos="7590"/>
        </w:tabs>
      </w:pPr>
      <w:r w:rsidRPr="00C575ED">
        <w:rPr>
          <w:rFonts w:ascii="Times New Roman" w:hAnsi="Times New Roman" w:cs="Times New Roman"/>
          <w:b/>
          <w:sz w:val="28"/>
          <w:szCs w:val="28"/>
        </w:rPr>
        <w:t>Δελτίο τύπου</w:t>
      </w:r>
    </w:p>
    <w:p w:rsidR="000445C1" w:rsidRDefault="008B0484" w:rsidP="00A66D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D41">
        <w:rPr>
          <w:rStyle w:val="a3"/>
          <w:rFonts w:ascii="Times New Roman" w:eastAsia="Arial Unicode MS" w:hAnsi="Times New Roman" w:cs="Times New Roman"/>
          <w:b w:val="0"/>
          <w:sz w:val="24"/>
          <w:szCs w:val="24"/>
        </w:rPr>
        <w:t xml:space="preserve">Νηπιαγωγεία του Δήμου Αγρινίου συμμετέχουν δυναμικά στη δράση που διοργανώνεται πανελληνίως από το  </w:t>
      </w:r>
      <w:r w:rsidR="00A66D41" w:rsidRPr="000445C1">
        <w:rPr>
          <w:rFonts w:ascii="Times New Roman" w:hAnsi="Times New Roman" w:cs="Times New Roman"/>
          <w:sz w:val="24"/>
          <w:szCs w:val="24"/>
        </w:rPr>
        <w:t>Πανεπιστήμιο Ιωαννίνων και υπό την αιγίδα του Υπουργείου Παιδείας</w:t>
      </w:r>
      <w:r w:rsidRPr="00A66D41">
        <w:rPr>
          <w:rStyle w:val="a3"/>
          <w:rFonts w:ascii="Times New Roman" w:eastAsia="Arial Unicode MS" w:hAnsi="Times New Roman" w:cs="Times New Roman"/>
          <w:b w:val="0"/>
          <w:sz w:val="24"/>
          <w:szCs w:val="24"/>
        </w:rPr>
        <w:t xml:space="preserve">. </w:t>
      </w:r>
      <w:r w:rsidR="000445C1" w:rsidRPr="000445C1">
        <w:rPr>
          <w:rFonts w:ascii="Times New Roman" w:hAnsi="Times New Roman" w:cs="Times New Roman"/>
          <w:sz w:val="24"/>
          <w:szCs w:val="24"/>
        </w:rPr>
        <w:t>Η δράση έχει  πανελλήνιο χαρακτήρα και συμμετέχουν  σχολεία από όλη την Ελλάδα.</w:t>
      </w:r>
    </w:p>
    <w:p w:rsidR="00A66D41" w:rsidRPr="00A66D41" w:rsidRDefault="00A66D41" w:rsidP="00A66D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D41">
        <w:rPr>
          <w:rFonts w:ascii="Times New Roman" w:hAnsi="Times New Roman" w:cs="Times New Roman"/>
          <w:sz w:val="24"/>
          <w:szCs w:val="24"/>
        </w:rPr>
        <w:t>Η δράση έχει σκοπό την ευαισθητοποίηση των μαθητών/τριών και της ευρύτερης κοινωνίας κατά της βίας τόσο στο σχολείο όσο και σε άλλα κοινωνικά/θεσμικά πλαίσια όπως είναι η οικογένεια, η εργασία, ο αθλητισμός, κ.λπ.</w:t>
      </w:r>
    </w:p>
    <w:p w:rsidR="00A66D41" w:rsidRPr="00A66D41" w:rsidRDefault="00A66D41" w:rsidP="00A66D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D41">
        <w:rPr>
          <w:rFonts w:ascii="Times New Roman" w:hAnsi="Times New Roman" w:cs="Times New Roman"/>
          <w:sz w:val="24"/>
          <w:szCs w:val="24"/>
        </w:rPr>
        <w:t>Στόχοι της δράσης είναι οι μαθητές/</w:t>
      </w:r>
      <w:proofErr w:type="spellStart"/>
      <w:r w:rsidRPr="00A66D41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Pr="00A66D41">
        <w:rPr>
          <w:rFonts w:ascii="Times New Roman" w:hAnsi="Times New Roman" w:cs="Times New Roman"/>
          <w:sz w:val="24"/>
          <w:szCs w:val="24"/>
        </w:rPr>
        <w:t>:</w:t>
      </w:r>
    </w:p>
    <w:p w:rsidR="00A66D41" w:rsidRPr="00A66D41" w:rsidRDefault="00A66D41" w:rsidP="00A66D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D41">
        <w:rPr>
          <w:rFonts w:ascii="Times New Roman" w:hAnsi="Times New Roman" w:cs="Times New Roman"/>
          <w:sz w:val="24"/>
          <w:szCs w:val="24"/>
        </w:rPr>
        <w:t>-να ορίζουν τη βία και τον εκφοβισμό</w:t>
      </w:r>
    </w:p>
    <w:p w:rsidR="00A66D41" w:rsidRPr="00A66D41" w:rsidRDefault="00A66D41" w:rsidP="00A66D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D41">
        <w:rPr>
          <w:rFonts w:ascii="Times New Roman" w:hAnsi="Times New Roman" w:cs="Times New Roman"/>
          <w:sz w:val="24"/>
          <w:szCs w:val="24"/>
        </w:rPr>
        <w:t>-να αναγνωρίζουν φαινόμενα βίας και εκφοβισμού και τις μορφές τους</w:t>
      </w:r>
    </w:p>
    <w:p w:rsidR="00A66D41" w:rsidRPr="00A66D41" w:rsidRDefault="00A66D41" w:rsidP="00A66D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D41">
        <w:rPr>
          <w:rFonts w:ascii="Times New Roman" w:hAnsi="Times New Roman" w:cs="Times New Roman"/>
          <w:sz w:val="24"/>
          <w:szCs w:val="24"/>
        </w:rPr>
        <w:t>-να κατανοούν τα συναισθήματα της βίας και του εκφοβισμού</w:t>
      </w:r>
    </w:p>
    <w:p w:rsidR="00A66D41" w:rsidRPr="00A66D41" w:rsidRDefault="00A66D41" w:rsidP="00A66D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D41">
        <w:rPr>
          <w:rFonts w:ascii="Times New Roman" w:hAnsi="Times New Roman" w:cs="Times New Roman"/>
          <w:sz w:val="24"/>
          <w:szCs w:val="24"/>
        </w:rPr>
        <w:t>-να αναφέρουν φαινόμενα βίας και εκφοβισμού</w:t>
      </w:r>
    </w:p>
    <w:p w:rsidR="00A66D41" w:rsidRPr="00A66D41" w:rsidRDefault="00A66D41" w:rsidP="00A66D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D41">
        <w:rPr>
          <w:rFonts w:ascii="Times New Roman" w:hAnsi="Times New Roman" w:cs="Times New Roman"/>
          <w:sz w:val="24"/>
          <w:szCs w:val="24"/>
        </w:rPr>
        <w:t xml:space="preserve">-να αξιολογούν θετικά το σπάσιμο της σιωπής σε φαινόμενα βίας και </w:t>
      </w:r>
      <w:r w:rsidR="000445C1">
        <w:rPr>
          <w:rFonts w:ascii="Times New Roman" w:hAnsi="Times New Roman" w:cs="Times New Roman"/>
          <w:sz w:val="24"/>
          <w:szCs w:val="24"/>
        </w:rPr>
        <w:t xml:space="preserve">   </w:t>
      </w:r>
      <w:r w:rsidRPr="00A66D41">
        <w:rPr>
          <w:rFonts w:ascii="Times New Roman" w:hAnsi="Times New Roman" w:cs="Times New Roman"/>
          <w:sz w:val="24"/>
          <w:szCs w:val="24"/>
        </w:rPr>
        <w:t>εκφοβισμού</w:t>
      </w:r>
    </w:p>
    <w:p w:rsidR="00A66D41" w:rsidRPr="00A66D41" w:rsidRDefault="00A66D41" w:rsidP="00A66D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D41">
        <w:rPr>
          <w:rFonts w:ascii="Times New Roman" w:hAnsi="Times New Roman" w:cs="Times New Roman"/>
          <w:sz w:val="24"/>
          <w:szCs w:val="24"/>
        </w:rPr>
        <w:t>-να χρησιμοποιούν ειρηνικές πρακτικές επίλυσης των συγκρούσεων</w:t>
      </w:r>
    </w:p>
    <w:p w:rsidR="00A66D41" w:rsidRDefault="00A66D41" w:rsidP="00A66D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D41">
        <w:rPr>
          <w:rFonts w:ascii="Times New Roman" w:hAnsi="Times New Roman" w:cs="Times New Roman"/>
          <w:sz w:val="24"/>
          <w:szCs w:val="24"/>
        </w:rPr>
        <w:t>Το σπάσιμο των μπαλονιών συμβολίζει το σπάσιμο της σιωπής ενάντια στη βία και το ταυτόχρονο σπάσιμο των μπαλονιών συμβολίζει ότι ενώνουμε τις φωνές όλοι/ες μαζί.</w:t>
      </w:r>
    </w:p>
    <w:p w:rsidR="00A66D41" w:rsidRPr="00A66D41" w:rsidRDefault="00A66D41" w:rsidP="00A66D41">
      <w:pPr>
        <w:pStyle w:val="Web"/>
        <w:spacing w:before="240" w:beforeAutospacing="0" w:after="0" w:afterAutospacing="0"/>
        <w:jc w:val="both"/>
        <w:rPr>
          <w:rStyle w:val="a3"/>
          <w:rFonts w:eastAsia="Arial Unicode MS"/>
          <w:b w:val="0"/>
          <w:lang w:eastAsia="en-US"/>
        </w:rPr>
      </w:pPr>
      <w:r w:rsidRPr="00A66D41">
        <w:rPr>
          <w:rStyle w:val="a3"/>
          <w:rFonts w:eastAsia="Arial Unicode MS"/>
          <w:b w:val="0"/>
          <w:lang w:eastAsia="en-US"/>
        </w:rPr>
        <w:t>Την Τετάρτη 6 Μαρτίου 2024</w:t>
      </w:r>
      <w:r w:rsidR="000445C1">
        <w:rPr>
          <w:rStyle w:val="a3"/>
          <w:rFonts w:eastAsia="Arial Unicode MS"/>
          <w:b w:val="0"/>
          <w:lang w:eastAsia="en-US"/>
        </w:rPr>
        <w:t xml:space="preserve"> και </w:t>
      </w:r>
      <w:r w:rsidRPr="00A66D41">
        <w:rPr>
          <w:rStyle w:val="a3"/>
          <w:rFonts w:eastAsia="Arial Unicode MS"/>
          <w:b w:val="0"/>
          <w:lang w:eastAsia="en-US"/>
        </w:rPr>
        <w:t xml:space="preserve">ώρα 11:00 </w:t>
      </w:r>
      <w:proofErr w:type="spellStart"/>
      <w:r w:rsidRPr="00A66D41">
        <w:rPr>
          <w:rStyle w:val="a3"/>
          <w:rFonts w:eastAsia="Arial Unicode MS"/>
          <w:b w:val="0"/>
          <w:lang w:eastAsia="en-US"/>
        </w:rPr>
        <w:t>π.μ</w:t>
      </w:r>
      <w:proofErr w:type="spellEnd"/>
      <w:r w:rsidRPr="00A66D41">
        <w:rPr>
          <w:rStyle w:val="a3"/>
          <w:rFonts w:eastAsia="Arial Unicode MS"/>
          <w:b w:val="0"/>
          <w:lang w:eastAsia="en-US"/>
        </w:rPr>
        <w:t xml:space="preserve">: </w:t>
      </w:r>
      <w:r w:rsidRPr="00A66D41">
        <w:rPr>
          <w:rStyle w:val="a3"/>
          <w:rFonts w:eastAsia="Arial Unicode MS"/>
          <w:lang w:eastAsia="en-US"/>
        </w:rPr>
        <w:t xml:space="preserve">«Σπάμε τη Σιωπή, Ενώνουμε τις Φωνές μας Ενάντια στη Βία και στον Εκφοβισμό» </w:t>
      </w:r>
      <w:r w:rsidRPr="00A66D41">
        <w:rPr>
          <w:rStyle w:val="a3"/>
          <w:rFonts w:eastAsia="Arial Unicode MS"/>
          <w:b w:val="0"/>
          <w:lang w:eastAsia="en-US"/>
        </w:rPr>
        <w:t>στην κεντρική πλατεία του Αγρινίου</w:t>
      </w:r>
    </w:p>
    <w:p w:rsidR="008B0484" w:rsidRPr="00A66D41" w:rsidRDefault="008B0484" w:rsidP="00A66D41">
      <w:pPr>
        <w:pStyle w:val="Web"/>
        <w:spacing w:before="0" w:beforeAutospacing="0" w:after="0" w:afterAutospacing="0"/>
        <w:jc w:val="both"/>
        <w:rPr>
          <w:rStyle w:val="a3"/>
          <w:rFonts w:eastAsia="Arial Unicode MS"/>
          <w:b w:val="0"/>
          <w:lang w:eastAsia="en-US"/>
        </w:rPr>
      </w:pPr>
      <w:r w:rsidRPr="00A66D41">
        <w:rPr>
          <w:rStyle w:val="a3"/>
          <w:rFonts w:eastAsia="Arial Unicode MS"/>
          <w:b w:val="0"/>
          <w:lang w:eastAsia="en-US"/>
        </w:rPr>
        <w:t>Συμμετέχοντα νηπιαγωγεία:</w:t>
      </w:r>
    </w:p>
    <w:p w:rsidR="008B0484" w:rsidRPr="00A66D41" w:rsidRDefault="008B0484" w:rsidP="00A66D41">
      <w:pPr>
        <w:pStyle w:val="Web"/>
        <w:spacing w:before="0" w:beforeAutospacing="0" w:after="0" w:afterAutospacing="0"/>
        <w:jc w:val="both"/>
        <w:rPr>
          <w:rStyle w:val="a3"/>
          <w:rFonts w:eastAsia="Arial Unicode MS"/>
          <w:b w:val="0"/>
          <w:lang w:eastAsia="en-US"/>
        </w:rPr>
      </w:pPr>
    </w:p>
    <w:p w:rsidR="008B0484" w:rsidRPr="00A66D41" w:rsidRDefault="008B0484" w:rsidP="00A66D41">
      <w:pPr>
        <w:pStyle w:val="Web"/>
        <w:numPr>
          <w:ilvl w:val="0"/>
          <w:numId w:val="1"/>
        </w:numPr>
        <w:spacing w:before="0" w:beforeAutospacing="0" w:after="0" w:afterAutospacing="0"/>
        <w:jc w:val="both"/>
      </w:pPr>
      <w:r w:rsidRPr="00A66D41">
        <w:t>1</w:t>
      </w:r>
      <w:r w:rsidRPr="00A66D41">
        <w:rPr>
          <w:vertAlign w:val="superscript"/>
        </w:rPr>
        <w:t>ο</w:t>
      </w:r>
      <w:r w:rsidRPr="00A66D41">
        <w:t xml:space="preserve"> Νηπιαγωγείο Αγρινίου</w:t>
      </w:r>
    </w:p>
    <w:p w:rsidR="008B0484" w:rsidRPr="00A66D41" w:rsidRDefault="008B0484" w:rsidP="00A66D41">
      <w:pPr>
        <w:pStyle w:val="Web"/>
        <w:numPr>
          <w:ilvl w:val="0"/>
          <w:numId w:val="1"/>
        </w:numPr>
        <w:spacing w:before="0" w:beforeAutospacing="0" w:after="0" w:afterAutospacing="0"/>
        <w:jc w:val="both"/>
      </w:pPr>
      <w:r w:rsidRPr="00A66D41">
        <w:t>5</w:t>
      </w:r>
      <w:r w:rsidRPr="00A66D41">
        <w:rPr>
          <w:vertAlign w:val="superscript"/>
        </w:rPr>
        <w:t>ο</w:t>
      </w:r>
      <w:r w:rsidRPr="00A66D41">
        <w:t xml:space="preserve"> Νηπιαγωγείο Αγρινίου</w:t>
      </w:r>
    </w:p>
    <w:p w:rsidR="008B0484" w:rsidRPr="00A66D41" w:rsidRDefault="008B0484" w:rsidP="00A66D41">
      <w:pPr>
        <w:pStyle w:val="Web"/>
        <w:numPr>
          <w:ilvl w:val="0"/>
          <w:numId w:val="1"/>
        </w:numPr>
        <w:spacing w:before="0" w:beforeAutospacing="0" w:after="0" w:afterAutospacing="0"/>
        <w:jc w:val="both"/>
      </w:pPr>
      <w:r w:rsidRPr="00A66D41">
        <w:t>14</w:t>
      </w:r>
      <w:r w:rsidRPr="00A66D41">
        <w:rPr>
          <w:vertAlign w:val="superscript"/>
        </w:rPr>
        <w:t>ο</w:t>
      </w:r>
      <w:r w:rsidRPr="00A66D41">
        <w:t>Νηπιαγωγείο Αγρινίου</w:t>
      </w:r>
    </w:p>
    <w:p w:rsidR="00A66D41" w:rsidRPr="00A66D41" w:rsidRDefault="00A66D41" w:rsidP="00A66D41">
      <w:pPr>
        <w:pStyle w:val="Web"/>
        <w:numPr>
          <w:ilvl w:val="0"/>
          <w:numId w:val="1"/>
        </w:numPr>
        <w:spacing w:before="0" w:beforeAutospacing="0" w:after="0" w:afterAutospacing="0"/>
        <w:jc w:val="both"/>
      </w:pPr>
      <w:r w:rsidRPr="00A66D41">
        <w:t>16</w:t>
      </w:r>
      <w:r w:rsidRPr="00A66D41">
        <w:rPr>
          <w:vertAlign w:val="superscript"/>
        </w:rPr>
        <w:t>ο</w:t>
      </w:r>
      <w:r w:rsidRPr="00A66D41">
        <w:t xml:space="preserve"> Νηπιαγωγείο Αγρινίου</w:t>
      </w:r>
    </w:p>
    <w:p w:rsidR="008B0484" w:rsidRPr="00A66D41" w:rsidRDefault="008B0484" w:rsidP="00A66D41">
      <w:pPr>
        <w:pStyle w:val="Web"/>
        <w:numPr>
          <w:ilvl w:val="0"/>
          <w:numId w:val="1"/>
        </w:numPr>
        <w:spacing w:before="0" w:beforeAutospacing="0" w:after="0" w:afterAutospacing="0"/>
        <w:jc w:val="both"/>
      </w:pPr>
      <w:r w:rsidRPr="00A66D41">
        <w:t>18</w:t>
      </w:r>
      <w:r w:rsidRPr="00A66D41">
        <w:rPr>
          <w:vertAlign w:val="superscript"/>
        </w:rPr>
        <w:t>ο</w:t>
      </w:r>
      <w:r w:rsidRPr="00A66D41">
        <w:t>Νηπιαγωγείο Αγρινίου</w:t>
      </w:r>
    </w:p>
    <w:p w:rsidR="008B0484" w:rsidRDefault="008B0484" w:rsidP="00A66D41">
      <w:pPr>
        <w:pStyle w:val="Web"/>
        <w:numPr>
          <w:ilvl w:val="0"/>
          <w:numId w:val="1"/>
        </w:numPr>
        <w:spacing w:before="0" w:beforeAutospacing="0" w:after="0" w:afterAutospacing="0"/>
        <w:jc w:val="both"/>
      </w:pPr>
      <w:r w:rsidRPr="00A66D41">
        <w:t>23</w:t>
      </w:r>
      <w:r w:rsidRPr="00A66D41">
        <w:rPr>
          <w:vertAlign w:val="superscript"/>
        </w:rPr>
        <w:t>ο</w:t>
      </w:r>
      <w:r w:rsidRPr="00A66D41">
        <w:t>Νηπιαγωγείο Αγρινίου</w:t>
      </w:r>
    </w:p>
    <w:p w:rsidR="0004200F" w:rsidRPr="00A66D41" w:rsidRDefault="0004200F" w:rsidP="00A66D41">
      <w:pPr>
        <w:pStyle w:val="Web"/>
        <w:numPr>
          <w:ilvl w:val="0"/>
          <w:numId w:val="1"/>
        </w:numPr>
        <w:spacing w:before="0" w:beforeAutospacing="0" w:after="0" w:afterAutospacing="0"/>
        <w:jc w:val="both"/>
      </w:pPr>
      <w:r>
        <w:t>2</w:t>
      </w:r>
      <w:r w:rsidRPr="0004200F">
        <w:rPr>
          <w:vertAlign w:val="superscript"/>
        </w:rPr>
        <w:t>ο</w:t>
      </w:r>
      <w:r>
        <w:t xml:space="preserve"> Αγ.Κων/νου</w:t>
      </w:r>
    </w:p>
    <w:p w:rsidR="008B0484" w:rsidRPr="00A66D41" w:rsidRDefault="008B0484" w:rsidP="00A66D41">
      <w:pPr>
        <w:pStyle w:val="Web"/>
        <w:numPr>
          <w:ilvl w:val="0"/>
          <w:numId w:val="1"/>
        </w:numPr>
        <w:spacing w:before="0" w:beforeAutospacing="0" w:after="0" w:afterAutospacing="0"/>
        <w:jc w:val="both"/>
      </w:pPr>
      <w:r w:rsidRPr="00A66D41">
        <w:t xml:space="preserve">Ειδικό Νηπιαγωγείο Αγρινίου «Μαρία Δημάδη» </w:t>
      </w:r>
    </w:p>
    <w:p w:rsidR="008B0484" w:rsidRPr="00A66D41" w:rsidRDefault="008B0484" w:rsidP="00A66D41">
      <w:pPr>
        <w:pStyle w:val="Web"/>
        <w:numPr>
          <w:ilvl w:val="0"/>
          <w:numId w:val="1"/>
        </w:numPr>
        <w:spacing w:before="0" w:beforeAutospacing="0" w:after="0" w:afterAutospacing="0"/>
        <w:jc w:val="both"/>
      </w:pPr>
      <w:r w:rsidRPr="00A66D41">
        <w:t>Νηπιαγωγείο Δοκιμίου</w:t>
      </w:r>
    </w:p>
    <w:p w:rsidR="008B0484" w:rsidRPr="00A66D41" w:rsidRDefault="008B0484" w:rsidP="00A66D41">
      <w:pPr>
        <w:pStyle w:val="Web"/>
        <w:numPr>
          <w:ilvl w:val="0"/>
          <w:numId w:val="1"/>
        </w:numPr>
        <w:spacing w:before="0" w:beforeAutospacing="0" w:after="0" w:afterAutospacing="0"/>
        <w:jc w:val="both"/>
      </w:pPr>
      <w:r w:rsidRPr="00A66D41">
        <w:t>Νηπιαγωγείο Καστρακίου</w:t>
      </w:r>
    </w:p>
    <w:p w:rsidR="008B0484" w:rsidRPr="00A66D41" w:rsidRDefault="008B0484" w:rsidP="00A66D41">
      <w:pPr>
        <w:pStyle w:val="Web"/>
        <w:numPr>
          <w:ilvl w:val="0"/>
          <w:numId w:val="1"/>
        </w:numPr>
        <w:spacing w:before="0" w:beforeAutospacing="0" w:after="0" w:afterAutospacing="0"/>
        <w:jc w:val="both"/>
      </w:pPr>
      <w:r w:rsidRPr="00A66D41">
        <w:t>Νηπιαγωγείο Στράτου</w:t>
      </w:r>
    </w:p>
    <w:p w:rsidR="00444A63" w:rsidRPr="00A66D41" w:rsidRDefault="00444A63" w:rsidP="00A66D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4A63" w:rsidRPr="00A66D41" w:rsidSect="009672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326F"/>
    <w:multiLevelType w:val="hybridMultilevel"/>
    <w:tmpl w:val="0CBA761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1775"/>
    <w:rsid w:val="0004200F"/>
    <w:rsid w:val="000445C1"/>
    <w:rsid w:val="000C70E4"/>
    <w:rsid w:val="000E73F8"/>
    <w:rsid w:val="00332CFB"/>
    <w:rsid w:val="003B5B71"/>
    <w:rsid w:val="00435476"/>
    <w:rsid w:val="00444A63"/>
    <w:rsid w:val="004A48AA"/>
    <w:rsid w:val="00617CA8"/>
    <w:rsid w:val="00645F64"/>
    <w:rsid w:val="006B1ECE"/>
    <w:rsid w:val="00737D2B"/>
    <w:rsid w:val="00805A16"/>
    <w:rsid w:val="00841C6B"/>
    <w:rsid w:val="008511C4"/>
    <w:rsid w:val="00897BB2"/>
    <w:rsid w:val="008B0484"/>
    <w:rsid w:val="008C612C"/>
    <w:rsid w:val="0096724D"/>
    <w:rsid w:val="009D3C48"/>
    <w:rsid w:val="00A434BB"/>
    <w:rsid w:val="00A66D41"/>
    <w:rsid w:val="00C33769"/>
    <w:rsid w:val="00C575ED"/>
    <w:rsid w:val="00C81D52"/>
    <w:rsid w:val="00D513CF"/>
    <w:rsid w:val="00D91775"/>
    <w:rsid w:val="00EA265F"/>
    <w:rsid w:val="00EC14A6"/>
    <w:rsid w:val="00F434EF"/>
    <w:rsid w:val="00FD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9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uiPriority w:val="22"/>
    <w:qFormat/>
    <w:rsid w:val="00D91775"/>
    <w:rPr>
      <w:b/>
      <w:bCs/>
    </w:rPr>
  </w:style>
  <w:style w:type="character" w:styleId="-">
    <w:name w:val="Hyperlink"/>
    <w:uiPriority w:val="99"/>
    <w:unhideWhenUsed/>
    <w:rsid w:val="00C575E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4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44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2024-03-06T11:23:00Z</dcterms:created>
  <dcterms:modified xsi:type="dcterms:W3CDTF">2024-03-06T11:23:00Z</dcterms:modified>
</cp:coreProperties>
</file>