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E" w:rsidRPr="006C439E" w:rsidRDefault="006C439E" w:rsidP="006C439E">
      <w:pPr>
        <w:jc w:val="center"/>
        <w:rPr>
          <w:rFonts w:ascii="Arial" w:hAnsi="Arial" w:cs="Arial"/>
          <w:noProof/>
          <w:sz w:val="32"/>
          <w:szCs w:val="32"/>
          <w:lang w:eastAsia="el-GR"/>
        </w:rPr>
      </w:pPr>
      <w:r w:rsidRPr="006C439E">
        <w:rPr>
          <w:rFonts w:ascii="Arial" w:hAnsi="Arial" w:cs="Arial"/>
          <w:noProof/>
          <w:sz w:val="32"/>
          <w:szCs w:val="32"/>
          <w:lang w:eastAsia="el-GR"/>
        </w:rPr>
        <w:t>ΠΑΣΧΑ</w:t>
      </w:r>
    </w:p>
    <w:p w:rsidR="006C439E" w:rsidRDefault="006C439E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9" name="Εικόνα 9" descr="sofiaadamoubooks: ΠΑΣΧΑΛΙΝΑ ΕΘΙ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fiaadamoubooks: ΠΑΣΧΑΛΙΝΑ ΕΘΙΜΑ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9E" w:rsidRDefault="006C439E">
      <w:pPr>
        <w:rPr>
          <w:noProof/>
          <w:lang w:eastAsia="el-GR"/>
        </w:rPr>
      </w:pPr>
    </w:p>
    <w:p w:rsidR="00AD54DE" w:rsidRDefault="00AD54DE">
      <w:pPr>
        <w:rPr>
          <w:noProof/>
          <w:lang w:eastAsia="el-GR"/>
        </w:rPr>
      </w:pPr>
    </w:p>
    <w:p w:rsidR="00AD54DE" w:rsidRPr="00E17026" w:rsidRDefault="00E17026">
      <w:pPr>
        <w:rPr>
          <w:rFonts w:ascii="Arial" w:hAnsi="Arial" w:cs="Arial"/>
          <w:noProof/>
          <w:sz w:val="24"/>
          <w:szCs w:val="24"/>
          <w:lang w:eastAsia="el-GR"/>
        </w:rPr>
      </w:pPr>
      <w:r w:rsidRPr="00E17026">
        <w:rPr>
          <w:rFonts w:ascii="Arial" w:hAnsi="Arial" w:cs="Arial"/>
          <w:noProof/>
          <w:sz w:val="24"/>
          <w:szCs w:val="24"/>
          <w:lang w:eastAsia="el-GR"/>
        </w:rPr>
        <w:t xml:space="preserve">ΤΙ ΓΙΟΡΤΑΖΟΥΜΕ ΤΟ ΠΑΣΧΑ   </w:t>
      </w:r>
      <w:hyperlink r:id="rId5" w:history="1">
        <w:r w:rsidR="00AD54DE" w:rsidRPr="00E17026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https://video.link/w/8byjc</w:t>
        </w:r>
      </w:hyperlink>
    </w:p>
    <w:p w:rsidR="006C439E" w:rsidRDefault="006C439E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804160" cy="4762500"/>
            <wp:effectExtent l="19050" t="0" r="0" b="0"/>
            <wp:docPr id="21" name="Εικόνα 21" descr="Heiligenbildchen Die Auferstehung Jesu 12 x 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iligenbildchen Die Auferstehung Jesu 12 x 7 c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9E" w:rsidRDefault="006C439E">
      <w:pPr>
        <w:rPr>
          <w:noProof/>
          <w:lang w:eastAsia="el-GR"/>
        </w:rPr>
      </w:pPr>
    </w:p>
    <w:p w:rsidR="006C439E" w:rsidRDefault="006C439E">
      <w:pPr>
        <w:rPr>
          <w:noProof/>
          <w:lang w:eastAsia="el-GR"/>
        </w:rPr>
      </w:pPr>
    </w:p>
    <w:p w:rsidR="009C4C9A" w:rsidRDefault="00F7365A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1" name="Εικόνα 1" descr="Μένουμε στο σπίτι και μαθαίνουμε για το Πάσχα» (Μέρος δεύτερο) | 2  Νηπιαγωγείο Καλαμά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ένουμε στο σπίτι και μαθαίνουμε για το Πάσχα» (Μέρος δεύτερο) | 2  Νηπιαγωγείο Καλαμάτα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5A" w:rsidRDefault="00F7365A"/>
    <w:p w:rsidR="00F7365A" w:rsidRDefault="00F7365A">
      <w:pPr>
        <w:rPr>
          <w:rStyle w:val="a4"/>
          <w:rFonts w:ascii="Roboto" w:hAnsi="Roboto"/>
          <w:color w:val="242321"/>
          <w:sz w:val="18"/>
          <w:szCs w:val="18"/>
          <w:shd w:val="clear" w:color="auto" w:fill="F2F0EC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4" name="Εικόνα 4" descr="Δραστηριότητες, παιδαγωγικό και εποπτικό υλικό για το Νηπιαγωγείο: Πάσχα  στο Νηπιαγωγείο: Πασχαλινά Έθιμα - Πίνακ… | Easter activities, Easter  school, Eas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ραστηριότητες, παιδαγωγικό και εποπτικό υλικό για το Νηπιαγωγείο: Πάσχα  στο Νηπιαγωγείο: Πασχαλινά Έθιμα - Πίνακ… | Easter activities, Easter  school, Easter craf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DE" w:rsidRPr="00AD54DE" w:rsidRDefault="00AD54DE">
      <w:pPr>
        <w:rPr>
          <w:rStyle w:val="a4"/>
          <w:rFonts w:ascii="Arial" w:hAnsi="Arial" w:cs="Arial"/>
          <w:color w:val="242321"/>
          <w:sz w:val="28"/>
          <w:szCs w:val="28"/>
          <w:shd w:val="clear" w:color="auto" w:fill="F2F0EC"/>
        </w:rPr>
      </w:pPr>
      <w:r w:rsidRPr="00AD54DE">
        <w:rPr>
          <w:rStyle w:val="a4"/>
          <w:rFonts w:ascii="Arial" w:hAnsi="Arial" w:cs="Arial"/>
          <w:color w:val="242321"/>
          <w:sz w:val="28"/>
          <w:szCs w:val="28"/>
          <w:shd w:val="clear" w:color="auto" w:fill="F2F0EC"/>
        </w:rPr>
        <w:t xml:space="preserve">ΤΑ ΕΘΙΜΑ </w:t>
      </w:r>
      <w:hyperlink r:id="rId9" w:history="1"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  <w:lang w:val="en-US"/>
          </w:rPr>
          <w:t>https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</w:rPr>
          <w:t>://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  <w:lang w:val="en-US"/>
          </w:rPr>
          <w:t>video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</w:rPr>
          <w:t>.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  <w:lang w:val="en-US"/>
          </w:rPr>
          <w:t>link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</w:rPr>
          <w:t>/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  <w:lang w:val="en-US"/>
          </w:rPr>
          <w:t>w</w:t>
        </w:r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</w:rPr>
          <w:t>/</w:t>
        </w:r>
        <w:proofErr w:type="spellStart"/>
        <w:r w:rsidRPr="00AD54DE">
          <w:rPr>
            <w:rStyle w:val="-"/>
            <w:rFonts w:ascii="Arial" w:hAnsi="Arial" w:cs="Arial"/>
            <w:sz w:val="28"/>
            <w:szCs w:val="28"/>
            <w:shd w:val="clear" w:color="auto" w:fill="F2F0EC"/>
            <w:lang w:val="en-US"/>
          </w:rPr>
          <w:t>JWxjc</w:t>
        </w:r>
        <w:proofErr w:type="spellEnd"/>
      </w:hyperlink>
    </w:p>
    <w:p w:rsidR="00AD54DE" w:rsidRPr="00AD54DE" w:rsidRDefault="00AD54DE">
      <w:pPr>
        <w:rPr>
          <w:rStyle w:val="a4"/>
          <w:rFonts w:ascii="Roboto" w:hAnsi="Roboto"/>
          <w:color w:val="242321"/>
          <w:sz w:val="18"/>
          <w:szCs w:val="18"/>
          <w:shd w:val="clear" w:color="auto" w:fill="F2F0EC"/>
        </w:rPr>
      </w:pPr>
    </w:p>
    <w:p w:rsidR="00F7365A" w:rsidRDefault="00F7365A">
      <w:pPr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</w:pPr>
      <w:r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ΑΙΝΙΓΜΑΤΑ ΓΙΑ ΤΟ ΠΑΣΧΑ</w:t>
      </w:r>
    </w:p>
    <w:p w:rsidR="00F7365A" w:rsidRPr="00F7365A" w:rsidRDefault="00F7365A">
      <w:pPr>
        <w:rPr>
          <w:rFonts w:ascii="Arial" w:hAnsi="Arial" w:cs="Arial"/>
          <w:sz w:val="24"/>
          <w:szCs w:val="24"/>
        </w:rPr>
      </w:pP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Ποια είναι αυτή η γιορτή που τα παιδιά την αγαπούν;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Θέλει κόκκινα να βάψουμε πολλά</w:t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 (τι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και </w:t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 xml:space="preserve">να πλάσουμε μερικά </w:t>
      </w:r>
      <w:proofErr w:type="spellStart"/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μοσχομυριστά</w:t>
      </w:r>
      <w:proofErr w:type="spellEnd"/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!</w:t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 (τι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Σε καλαθάκια θα τα βάλουμε κοντά σε αυτό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που θα μας φέρει ο νονός και η νονά</w:t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, (τι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μαζί με μία λιχουδιά!</w:t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 (τι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Το σπίτι θα στολίσουμε με λουλουδάκια και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με </w:t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 xml:space="preserve">ζωάκια που τους αρέσει να τρώνε </w:t>
      </w:r>
      <w:proofErr w:type="spellStart"/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καροτάκια</w:t>
      </w:r>
      <w:proofErr w:type="spellEnd"/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. (τι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Όλοι στο τέλος θα πούμε </w:t>
      </w:r>
      <w:r w:rsidRPr="00F7365A">
        <w:rPr>
          <w:rStyle w:val="a5"/>
          <w:rFonts w:ascii="Arial" w:hAnsi="Arial" w:cs="Arial"/>
          <w:i/>
          <w:iCs/>
          <w:color w:val="242321"/>
          <w:sz w:val="24"/>
          <w:szCs w:val="24"/>
          <w:shd w:val="clear" w:color="auto" w:fill="F2F0EC"/>
        </w:rPr>
        <w:t>αυτή την ευχή</w:t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 (ποια είναι;)</w:t>
      </w:r>
      <w:r w:rsidRPr="00F7365A">
        <w:rPr>
          <w:rFonts w:ascii="Arial" w:hAnsi="Arial" w:cs="Arial"/>
          <w:color w:val="242321"/>
          <w:sz w:val="24"/>
          <w:szCs w:val="24"/>
        </w:rPr>
        <w:br/>
      </w:r>
      <w:r w:rsidRPr="00F7365A">
        <w:rPr>
          <w:rStyle w:val="a4"/>
          <w:rFonts w:ascii="Arial" w:hAnsi="Arial" w:cs="Arial"/>
          <w:color w:val="242321"/>
          <w:sz w:val="24"/>
          <w:szCs w:val="24"/>
          <w:shd w:val="clear" w:color="auto" w:fill="F2F0EC"/>
        </w:rPr>
        <w:t>και θα χαρούμε πολύ!</w:t>
      </w:r>
    </w:p>
    <w:p w:rsidR="00F7365A" w:rsidRDefault="00F7365A"/>
    <w:p w:rsidR="004D3900" w:rsidRDefault="004D3900">
      <w:pPr>
        <w:rPr>
          <w:noProof/>
          <w:lang w:eastAsia="el-GR"/>
        </w:rPr>
      </w:pPr>
    </w:p>
    <w:p w:rsidR="004D3900" w:rsidRDefault="004D3900">
      <w:pPr>
        <w:rPr>
          <w:noProof/>
          <w:lang w:eastAsia="el-GR"/>
        </w:rPr>
      </w:pPr>
    </w:p>
    <w:p w:rsidR="004D3900" w:rsidRDefault="004D3900">
      <w:pPr>
        <w:rPr>
          <w:noProof/>
          <w:lang w:eastAsia="el-GR"/>
        </w:rPr>
      </w:pPr>
    </w:p>
    <w:p w:rsidR="006C439E" w:rsidRDefault="006C439E">
      <w:r>
        <w:rPr>
          <w:noProof/>
          <w:lang w:eastAsia="el-GR"/>
        </w:rPr>
        <w:drawing>
          <wp:inline distT="0" distB="0" distL="0" distR="0">
            <wp:extent cx="5261610" cy="2674620"/>
            <wp:effectExtent l="19050" t="0" r="0" b="0"/>
            <wp:docPr id="24" name="Εικόνα 24" descr="Μύρισε Πάσχα... μύρισε Ελλαδα!!! | Το Παραμύθι Πάτρα - Παιδικός σταθμός /  Νηπιαγωγείο στην Πάτ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Μύρισε Πάσχα... μύρισε Ελλαδα!!! | Το Παραμύθι Πάτρα - Παιδικός σταθμός /  Νηπιαγωγείο στην Πάτρα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9E" w:rsidRDefault="006C439E"/>
    <w:p w:rsidR="004D3900" w:rsidRDefault="00F7365A" w:rsidP="004D3900">
      <w:pPr>
        <w:jc w:val="center"/>
        <w:rPr>
          <w:noProof/>
          <w:lang w:eastAsia="el-GR"/>
        </w:rPr>
      </w:pPr>
      <w:r w:rsidRPr="00F7365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89.4pt" o:ole="">
            <v:imagedata r:id="rId11" o:title=""/>
          </v:shape>
          <o:OLEObject Type="Embed" ProgID="AcroExch.Document.7" ShapeID="_x0000_i1025" DrawAspect="Content" ObjectID="_1680613852" r:id="rId12"/>
        </w:object>
      </w:r>
      <w:r w:rsidR="004D3900" w:rsidRPr="004D3900">
        <w:rPr>
          <w:rFonts w:ascii="Arial" w:hAnsi="Arial" w:cs="Arial"/>
          <w:sz w:val="32"/>
          <w:szCs w:val="32"/>
        </w:rPr>
        <w:t>ΠΑΣΧΑ - ΠΑΣΧΑΛΙΤΣΑ - ΠΑΣΧΑΛΙΑ</w:t>
      </w:r>
    </w:p>
    <w:p w:rsidR="004D3900" w:rsidRPr="004D3900" w:rsidRDefault="004D3900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2766060" cy="2857500"/>
            <wp:effectExtent l="19050" t="0" r="0" b="0"/>
            <wp:docPr id="27" name="Εικόνα 27" descr="32 Πασχαλίτσες &amp; ζουζούνια ideas | πασχαλίτσες, ζουζούνι, ζωγραφικ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2 Πασχαλίτσες &amp; ζουζούνια ideas | πασχαλίτσες, ζουζούνι, ζωγραφική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00" w:rsidRDefault="004D3900">
      <w:pPr>
        <w:rPr>
          <w:noProof/>
          <w:lang w:eastAsia="el-GR"/>
        </w:rPr>
      </w:pPr>
    </w:p>
    <w:p w:rsidR="004D3900" w:rsidRDefault="004D3900">
      <w:pPr>
        <w:rPr>
          <w:noProof/>
          <w:lang w:eastAsia="el-GR"/>
        </w:rPr>
      </w:pPr>
    </w:p>
    <w:p w:rsidR="00AD54DE" w:rsidRDefault="006C439E">
      <w:r>
        <w:rPr>
          <w:noProof/>
          <w:lang w:eastAsia="el-GR"/>
        </w:rPr>
        <w:drawing>
          <wp:inline distT="0" distB="0" distL="0" distR="0">
            <wp:extent cx="5274310" cy="3602517"/>
            <wp:effectExtent l="19050" t="0" r="2540" b="0"/>
            <wp:docPr id="12" name="Εικόνα 12" descr="Πάσχα Πάσχα Πασχαλιά'' - Χαρούμενες δραστηριότητες - Παιδικός σταθμός -  Νηπιαγωγείο στο Ρίο Πάτρας - ΓΕΩΡΜΑ ΚΑΤΕΡΙ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Πάσχα Πάσχα Πασχαλιά'' - Χαρούμενες δραστηριότητες - Παιδικός σταθμός -  Νηπιαγωγείο στο Ρίο Πάτρας - ΓΕΩΡΜΑ ΚΑΤΕΡΙΝ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7D" w:rsidRDefault="003E2E7D" w:rsidP="003E2E7D">
      <w:pPr>
        <w:spacing w:after="0" w:line="240" w:lineRule="auto"/>
      </w:pPr>
      <w:r>
        <w:t xml:space="preserve">ΤΡΑΓΟΥΔΙ </w:t>
      </w:r>
      <w:r w:rsidR="00AD54DE">
        <w:t xml:space="preserve">ΓΙΑ ΠΑΣΧΑ  </w:t>
      </w:r>
      <w:hyperlink r:id="rId15" w:history="1">
        <w:r w:rsidR="00AD54DE" w:rsidRPr="00AD54DE">
          <w:rPr>
            <w:rStyle w:val="-"/>
          </w:rPr>
          <w:t>https://video.link/w/FZxjc</w:t>
        </w:r>
      </w:hyperlink>
      <w:r>
        <w:t xml:space="preserve"> </w:t>
      </w:r>
    </w:p>
    <w:p w:rsidR="00FC453E" w:rsidRPr="00FC453E" w:rsidRDefault="003E2E7D" w:rsidP="00FC453E"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Τραγούδι-Πασχαλιά  </w:t>
      </w:r>
      <w:hyperlink r:id="rId16" w:history="1">
        <w:r w:rsidRPr="007B4AD5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https://video.link/w/T8Tfc</w:t>
        </w:r>
      </w:hyperlink>
    </w:p>
    <w:p w:rsidR="00FC453E" w:rsidRPr="00FC453E" w:rsidRDefault="00FC453E">
      <w:r>
        <w:t xml:space="preserve">ΠΑΣΧΑΛΙΝΟ ΤΡΑΓΟΥΔΙ </w:t>
      </w:r>
      <w:hyperlink r:id="rId17" w:history="1">
        <w:r w:rsidRPr="008D4DB6">
          <w:rPr>
            <w:rStyle w:val="-"/>
            <w:lang w:val="en-US"/>
          </w:rPr>
          <w:t>https</w:t>
        </w:r>
        <w:r w:rsidRPr="00FC453E">
          <w:rPr>
            <w:rStyle w:val="-"/>
          </w:rPr>
          <w:t>://</w:t>
        </w:r>
        <w:r w:rsidRPr="008D4DB6">
          <w:rPr>
            <w:rStyle w:val="-"/>
            <w:lang w:val="en-US"/>
          </w:rPr>
          <w:t>vid</w:t>
        </w:r>
        <w:r w:rsidRPr="008D4DB6">
          <w:rPr>
            <w:rStyle w:val="-"/>
            <w:lang w:val="en-US"/>
          </w:rPr>
          <w:t>e</w:t>
        </w:r>
        <w:r w:rsidRPr="008D4DB6">
          <w:rPr>
            <w:rStyle w:val="-"/>
            <w:lang w:val="en-US"/>
          </w:rPr>
          <w:t>o</w:t>
        </w:r>
        <w:r w:rsidRPr="00FC453E">
          <w:rPr>
            <w:rStyle w:val="-"/>
          </w:rPr>
          <w:t>.</w:t>
        </w:r>
        <w:r w:rsidRPr="008D4DB6">
          <w:rPr>
            <w:rStyle w:val="-"/>
            <w:lang w:val="en-US"/>
          </w:rPr>
          <w:t>link</w:t>
        </w:r>
        <w:r w:rsidRPr="00FC453E">
          <w:rPr>
            <w:rStyle w:val="-"/>
          </w:rPr>
          <w:t>/</w:t>
        </w:r>
        <w:r w:rsidRPr="008D4DB6">
          <w:rPr>
            <w:rStyle w:val="-"/>
            <w:lang w:val="en-US"/>
          </w:rPr>
          <w:t>w</w:t>
        </w:r>
        <w:r w:rsidRPr="00FC453E">
          <w:rPr>
            <w:rStyle w:val="-"/>
          </w:rPr>
          <w:t>/</w:t>
        </w:r>
        <w:proofErr w:type="spellStart"/>
        <w:r w:rsidRPr="008D4DB6">
          <w:rPr>
            <w:rStyle w:val="-"/>
            <w:lang w:val="en-US"/>
          </w:rPr>
          <w:t>Jeonc</w:t>
        </w:r>
        <w:proofErr w:type="spellEnd"/>
      </w:hyperlink>
    </w:p>
    <w:p w:rsidR="00E17026" w:rsidRPr="00AD54DE" w:rsidRDefault="00E17026">
      <w:r>
        <w:t xml:space="preserve">ΠΑΡΑΜΥΘΙ ΤΟ ΡΑΓΙΣΜΕΝΟ ΚΟΚΚΙΝΟ ΑΒΓΟ   </w:t>
      </w:r>
      <w:hyperlink r:id="rId18" w:history="1">
        <w:r w:rsidRPr="00E17026">
          <w:rPr>
            <w:rStyle w:val="-"/>
          </w:rPr>
          <w:t>https://video</w:t>
        </w:r>
        <w:r w:rsidRPr="00E17026">
          <w:rPr>
            <w:rStyle w:val="-"/>
          </w:rPr>
          <w:t>.</w:t>
        </w:r>
        <w:r w:rsidRPr="00E17026">
          <w:rPr>
            <w:rStyle w:val="-"/>
          </w:rPr>
          <w:t>link/w/oeyjc</w:t>
        </w:r>
      </w:hyperlink>
    </w:p>
    <w:sectPr w:rsidR="00E17026" w:rsidRPr="00AD54DE" w:rsidSect="009C4C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365A"/>
    <w:rsid w:val="003E2E7D"/>
    <w:rsid w:val="004013E5"/>
    <w:rsid w:val="004D3900"/>
    <w:rsid w:val="006C439E"/>
    <w:rsid w:val="009C4C9A"/>
    <w:rsid w:val="00AD54DE"/>
    <w:rsid w:val="00AF3DE7"/>
    <w:rsid w:val="00E17026"/>
    <w:rsid w:val="00F7365A"/>
    <w:rsid w:val="00FC4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7365A"/>
    <w:rPr>
      <w:rFonts w:ascii="Tahoma" w:hAnsi="Tahoma" w:cs="Tahoma"/>
      <w:sz w:val="16"/>
      <w:szCs w:val="16"/>
    </w:rPr>
  </w:style>
  <w:style w:type="character" w:styleId="a4">
    <w:name w:val="Emphasis"/>
    <w:basedOn w:val="a0"/>
    <w:uiPriority w:val="20"/>
    <w:qFormat/>
    <w:rsid w:val="00F7365A"/>
    <w:rPr>
      <w:i/>
      <w:iCs/>
    </w:rPr>
  </w:style>
  <w:style w:type="character" w:styleId="a5">
    <w:name w:val="Strong"/>
    <w:basedOn w:val="a0"/>
    <w:uiPriority w:val="22"/>
    <w:qFormat/>
    <w:rsid w:val="00F7365A"/>
    <w:rPr>
      <w:b/>
      <w:bCs/>
    </w:rPr>
  </w:style>
  <w:style w:type="character" w:styleId="-">
    <w:name w:val="Hyperlink"/>
    <w:basedOn w:val="a0"/>
    <w:uiPriority w:val="99"/>
    <w:unhideWhenUsed/>
    <w:rsid w:val="00AD54DE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AD54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video.link/w/oeyj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hyperlink" Target="https://video.link/w/Jeon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deo.link/w/T8Tfc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hyperlink" Target="https://video.link/w/8byjc" TargetMode="External"/><Relationship Id="rId15" Type="http://schemas.openxmlformats.org/officeDocument/2006/relationships/hyperlink" Target="https://video.link/w/FZxjc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ideo.link/w/JWxjc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2021-04-10T15:36:00Z</dcterms:created>
  <dcterms:modified xsi:type="dcterms:W3CDTF">2021-04-22T13:24:00Z</dcterms:modified>
</cp:coreProperties>
</file>