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94" w:val="left" w:leader="none"/>
        </w:tabs>
        <w:spacing w:before="84"/>
        <w:ind w:left="103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752855</wp:posOffset>
            </wp:positionH>
            <wp:positionV relativeFrom="page">
              <wp:posOffset>9345850</wp:posOffset>
            </wp:positionV>
            <wp:extent cx="955547" cy="103517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7" cy="103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6001511</wp:posOffset>
            </wp:positionH>
            <wp:positionV relativeFrom="page">
              <wp:posOffset>8619743</wp:posOffset>
            </wp:positionV>
            <wp:extent cx="1398750" cy="189547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7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6.239998pt;margin-top:651.479980pt;width:56.55pt;height:56.55pt;mso-position-horizontal-relative:page;mso-position-vertical-relative:page;z-index:251674624" coordorigin="1325,13030" coordsize="1131,1131">
            <v:shape style="position:absolute;left:2167;top:13039;width:278;height:1112" coordorigin="2168,13039" coordsize="278,1112" path="m2446,13039l2168,13317,2168,14150,2446,13873,2446,13039xe" filled="true" fillcolor="#cdcdcd" stroked="false">
              <v:path arrowok="t"/>
              <v:fill type="solid"/>
            </v:shape>
            <v:shape style="position:absolute;left:1334;top:13039;width:1112;height:278" coordorigin="1334,13039" coordsize="1112,278" path="m2446,13039l1612,13039,1334,13317,2168,13317,2446,13039xe" filled="true" fillcolor="#ffffff" stroked="false">
              <v:path arrowok="t"/>
              <v:fill type="solid"/>
            </v:shape>
            <v:shape style="position:absolute;left:1334;top:13039;width:1112;height:1112" coordorigin="1334,13039" coordsize="1112,1112" path="m1334,13317l1612,13039,2446,13039,2446,13873,2168,14150,1334,14150,1334,13317xm1334,13317l2168,13317,2446,13039m2168,13317l2168,14150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1.200012pt;margin-top:527.639954pt;width:94.6pt;height:125.55pt;mso-position-horizontal-relative:page;mso-position-vertical-relative:page;z-index:251676672" coordorigin="9624,10553" coordsize="1892,2511">
            <v:shape style="position:absolute;left:9646;top:10575;width:1846;height:2465" coordorigin="9647,10576" coordsize="1846,2465" path="m9647,10576l9954,10576,10416,10576,11492,10576,11492,11854,11492,12402,11492,12767,10416,12767,10185,13041,9954,12767,9647,12767,9647,12402,9647,11854,9647,10576xe" filled="false" stroked="true" strokeweight="2.280pt" strokecolor="#c55a11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24;top:10552;width:1892;height:2511" type="#_x0000_t202" filled="false" stroked="false">
              <v:textbox inset="0,0,0,0">
                <w:txbxContent>
                  <w:p>
                    <w:pPr>
                      <w:spacing w:before="141"/>
                      <w:ind w:left="263" w:right="263" w:hanging="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Με  βοηθάνε οι σελίδες</w:t>
                    </w:r>
                  </w:p>
                  <w:p>
                    <w:pPr>
                      <w:spacing w:before="2"/>
                      <w:ind w:left="189" w:right="191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28-</w:t>
                    </w:r>
                    <w:r>
                      <w:rPr>
                        <w:sz w:val="28"/>
                      </w:rPr>
                      <w:t>29 του βιβλίου μου.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8.880005pt;margin-top:751.799988pt;width:132.75pt;height:40.450pt;mso-position-horizontal-relative:page;mso-position-vertical-relative:page;z-index:251677696" type="#_x0000_t202" filled="false" stroked="true" strokeweight=".96pt" strokecolor="#000000">
            <v:textbox inset="0,0,0,0">
              <w:txbxContent>
                <w:p>
                  <w:pPr>
                    <w:spacing w:before="74"/>
                    <w:ind w:left="728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</w:rPr>
                    <w:t>κύβος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8.880005pt;margin-top:652.079956pt;width:132.75pt;height:40.450pt;mso-position-horizontal-relative:page;mso-position-vertical-relative:page;z-index:251678720" type="#_x0000_t202" filled="false" stroked="true" strokeweight=".96pt" strokecolor="#000000">
            <v:textbox inset="0,0,0,0">
              <w:txbxContent>
                <w:p>
                  <w:pPr>
                    <w:spacing w:before="74"/>
                    <w:ind w:left="349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</w:rPr>
                    <w:t>κύλινδρος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Heading1"/>
        <w:spacing w:before="259"/>
      </w:pPr>
      <w:r>
        <w:rPr/>
        <w:t>ΜΑΘΗΜΑΤΙΚΑ 6</w:t>
      </w:r>
      <w:r>
        <w:rPr>
          <w:position w:val="12"/>
          <w:sz w:val="21"/>
        </w:rPr>
        <w:t>η </w:t>
      </w:r>
      <w:r>
        <w:rPr/>
        <w:t>ΕΝΟΤΗΤΑ</w:t>
      </w:r>
    </w:p>
    <w:p>
      <w:pPr>
        <w:spacing w:before="1"/>
        <w:ind w:left="3586" w:right="0" w:firstLine="0"/>
        <w:jc w:val="left"/>
        <w:rPr>
          <w:b/>
          <w:sz w:val="32"/>
        </w:rPr>
      </w:pPr>
      <w:r>
        <w:rPr>
          <w:b/>
          <w:color w:val="FF0000"/>
          <w:sz w:val="32"/>
        </w:rPr>
        <w:t>Κεφ. 40 Γεωμετρικά σχήματα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224" w:after="0"/>
        <w:ind w:left="900" w:right="0" w:hanging="416"/>
        <w:jc w:val="left"/>
        <w:rPr>
          <w:b/>
          <w:sz w:val="28"/>
        </w:rPr>
      </w:pPr>
      <w:r>
        <w:rPr>
          <w:b/>
          <w:sz w:val="28"/>
        </w:rPr>
        <w:t>Γράφω το όνομα κάθε </w:t>
      </w:r>
      <w:r>
        <w:rPr>
          <w:b/>
          <w:color w:val="FF0000"/>
          <w:sz w:val="28"/>
        </w:rPr>
        <w:t>γεωμετρικού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z w:val="28"/>
        </w:rPr>
        <w:t>σχήματος</w:t>
      </w:r>
      <w:r>
        <w:rPr>
          <w:b/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28.559999pt;margin-top:13.915625pt;width:104.2pt;height:75pt;mso-position-horizontal-relative:page;mso-position-vertical-relative:paragraph;z-index:-251658240;mso-wrap-distance-left:0;mso-wrap-distance-right:0" coordorigin="571,278" coordsize="2084,1500" path="m571,1778l1613,278,2654,1778,571,1778xe" filled="false" stroked="true" strokeweight=".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0pt;margin-top:16.435625pt;width:81.75pt;height:76.45pt;mso-position-horizontal-relative:page;mso-position-vertical-relative:paragraph;z-index:-251657216;mso-wrap-distance-left:0;mso-wrap-distance-right:0" coordorigin="3600,329" coordsize="1635,1529" path="m3600,1093l3604,1019,3615,948,3633,879,3657,812,3688,748,3724,688,3767,631,3814,578,3866,529,3923,484,3984,445,4048,411,4116,382,4188,359,4262,342,4338,332,4417,329,4496,332,4573,342,4647,359,4718,382,4786,411,4851,445,4912,484,4968,529,5021,578,5068,631,5110,688,5147,748,5177,812,5202,879,5220,948,5231,1019,5234,1093,5231,1167,5220,1238,5202,1308,5177,1374,5147,1438,5110,1499,5068,1556,5021,1609,4968,1657,4912,1702,4851,1741,4786,1775,4718,1804,4647,1827,4573,1844,4496,1854,4417,1858,4338,1854,4262,1844,4188,1827,4116,1804,4048,1775,3984,1741,3923,1702,3866,1657,3814,1609,3767,1556,3724,1499,3688,1438,3657,1374,3633,1308,3615,1238,3604,1167,3600,1093x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300.720001pt;margin-top:38.875626pt;width:119.28pt;height:45pt;mso-position-horizontal-relative:page;mso-position-vertical-relative:paragraph;z-index:-251656192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467.279999pt;margin-top:16.435625pt;width:82.44pt;height:78pt;mso-position-horizontal-relative:page;mso-position-vertical-relative:paragraph;z-index:-251655168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23.639999pt,19.694469pt" to="136.511443pt,19.694469pt" stroked="true" strokeweight="1.09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3120;mso-wrap-distance-left:0;mso-wrap-distance-right:0" from="165.380005pt,19.694469pt" to="278.251448pt,19.694469pt" stroked="true" strokeweight="1.09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2096;mso-wrap-distance-left:0;mso-wrap-distance-right:0" from="304.970001pt,19.694469pt" to="417.841444pt,19.694469pt" stroked="true" strokeweight="1.09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1072;mso-wrap-distance-left:0;mso-wrap-distance-right:0" from="449.73999pt,19.694469pt" to="562.611433pt,19.694469pt" stroked="true" strokeweight="1.092pt" strokecolor="#000000">
            <v:stroke dashstyle="solid"/>
            <w10:wrap type="topAndBottom"/>
          </v:line>
        </w:pict>
      </w: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316" w:after="0"/>
        <w:ind w:left="900" w:right="0" w:hanging="416"/>
        <w:jc w:val="left"/>
        <w:rPr>
          <w:b/>
          <w:sz w:val="28"/>
        </w:rPr>
      </w:pPr>
      <w:r>
        <w:rPr>
          <w:b/>
          <w:sz w:val="28"/>
        </w:rPr>
        <w:t>Ενώνω το κάθε </w:t>
      </w:r>
      <w:r>
        <w:rPr>
          <w:b/>
          <w:color w:val="FF0000"/>
          <w:sz w:val="28"/>
        </w:rPr>
        <w:t>γεωμετρικό στερεό </w:t>
      </w:r>
      <w:r>
        <w:rPr>
          <w:b/>
          <w:sz w:val="28"/>
        </w:rPr>
        <w:t>με το όνομά του.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group style="position:absolute;margin-left:43.799999pt;margin-top:22.03713pt;width:118pt;height:42.25pt;mso-position-horizontal-relative:page;mso-position-vertical-relative:paragraph;z-index:-251650048;mso-wrap-distance-left:0;mso-wrap-distance-right:0" coordorigin="876,441" coordsize="2360,845">
            <v:shape style="position:absolute;left:3019;top:450;width:207;height:826" coordorigin="3019,450" coordsize="207,826" path="m3226,450l3019,657,3019,1276,3226,1070,3226,450xe" filled="true" fillcolor="#cdcdcd" stroked="false">
              <v:path arrowok="t"/>
              <v:fill type="solid"/>
            </v:shape>
            <v:shape style="position:absolute;left:885;top:450;width:2340;height:207" coordorigin="886,450" coordsize="2340,207" path="m3226,450l1092,450,886,657,3019,657,3226,450xe" filled="true" fillcolor="#ffffff" stroked="false">
              <v:path arrowok="t"/>
              <v:fill type="solid"/>
            </v:shape>
            <v:shape style="position:absolute;left:885;top:450;width:2340;height:826" coordorigin="886,450" coordsize="2340,826" path="m886,657l1092,450,3226,450,3226,1070,3019,1276,886,1276,886,657xe" filled="false" stroked="true" strokeweight=".96pt" strokecolor="#000000">
              <v:path arrowok="t"/>
              <v:stroke dashstyle="solid"/>
            </v:shape>
            <v:shape style="position:absolute;left:885;top:450;width:2340;height:207" coordorigin="886,450" coordsize="2340,207" path="m886,657l3019,657,3226,450e" filled="false" stroked="true" strokeweight=".96pt" strokecolor="#000000">
              <v:path arrowok="t"/>
              <v:stroke dashstyle="solid"/>
            </v:shape>
            <v:line style="position:absolute" from="3019,657" to="3019,1276" stroked="true" strokeweight=".96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300.600006pt;margin-top:20.357132pt;width:132.75pt;height:40.450pt;mso-position-horizontal-relative:page;mso-position-vertical-relative:paragraph;z-index:-25164902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1"/>
                    <w:ind w:left="658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</w:rPr>
                    <w:t>σφαίρα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695398</wp:posOffset>
            </wp:positionH>
            <wp:positionV relativeFrom="paragraph">
              <wp:posOffset>1039224</wp:posOffset>
            </wp:positionV>
            <wp:extent cx="929302" cy="92621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02" cy="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4.559998pt;margin-top:92.237129pt;width:136.450pt;height:67.350pt;mso-position-horizontal-relative:page;mso-position-vertical-relative:paragraph;z-index:-25164697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line="613" w:lineRule="exact" w:before="75"/>
                    <w:ind w:left="293" w:right="294"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στερεό</w:t>
                  </w:r>
                </w:p>
                <w:p>
                  <w:pPr>
                    <w:spacing w:line="613" w:lineRule="exact" w:before="0"/>
                    <w:ind w:left="294" w:right="294"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ορθογώνιο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73.080002pt;margin-top:181.037125pt;width:42.15pt;height:85.7pt;mso-position-horizontal-relative:page;mso-position-vertical-relative:paragraph;z-index:-251645952;mso-wrap-distance-left:0;mso-wrap-distance-right:0" coordorigin="1462,3621" coordsize="843,1714">
            <v:shape style="position:absolute;left:1471;top:3630;width:824;height:206" coordorigin="1471,3630" coordsize="824,206" path="m2294,3733l2238,3785,2174,3806,2091,3822,1992,3832,1883,3836,1773,3832,1675,3822,1592,3806,1527,3785,1471,3733,1486,3706,1592,3660,1675,3644,1773,3634,1883,3630,1992,3634,2091,3644,2174,3660,2238,3681,2294,3733xe" filled="false" stroked="true" strokeweight=".96pt" strokecolor="#000000">
              <v:path arrowok="t"/>
              <v:stroke dashstyle="solid"/>
            </v:shape>
            <v:shape style="position:absolute;left:1471;top:3733;width:824;height:1592" coordorigin="1471,3733" coordsize="824,1592" path="m2294,3733l2294,5222,2280,5249,2174,5295,2091,5311,1992,5321,1883,5325,1773,5321,1675,5311,1592,5295,1527,5274,1471,5222,1471,3733e" filled="false" stroked="true" strokeweight=".96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304.320007pt;margin-top:206.357132pt;width:132.85pt;height:40.450pt;mso-position-horizontal-relative:page;mso-position-vertical-relative:paragraph;z-index:-251644928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before="74"/>
                    <w:ind w:left="423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</w:rPr>
                    <w:t>πυραμίδα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sectPr>
      <w:type w:val="continuous"/>
      <w:pgSz w:w="11910" w:h="16840"/>
      <w:pgMar w:top="100" w:bottom="0" w:left="1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00" w:hanging="416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968" w:hanging="416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3037" w:hanging="416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4105" w:hanging="416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5174" w:hanging="416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6243" w:hanging="416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7311" w:hanging="416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8380" w:hanging="416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9449" w:hanging="4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spacing w:before="1"/>
      <w:ind w:left="3547"/>
      <w:outlineLvl w:val="1"/>
    </w:pPr>
    <w:rPr>
      <w:rFonts w:ascii="Comic Sans MS" w:hAnsi="Comic Sans MS" w:eastAsia="Comic Sans MS" w:cs="Comic Sans MS"/>
      <w:b/>
      <w:bCs/>
      <w:sz w:val="32"/>
      <w:szCs w:val="32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spacing w:before="224"/>
      <w:ind w:left="900" w:hanging="416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dcterms:created xsi:type="dcterms:W3CDTF">2020-05-14T20:28:13Z</dcterms:created>
  <dcterms:modified xsi:type="dcterms:W3CDTF">2020-05-14T20:28:13Z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2020-05-14T00:00:00Z</vt:filetime>
  </property>
</Properties>
</file>