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3A7" w:rsidRDefault="00EF63A7" w:rsidP="00EF63A7">
      <w:r>
        <w:t>Αυτό το έργο αφορά τον πλανήτη μας γη και τι μπορούμε να κάνουμε για να τον διατηρήσουμε ασφαλή, καθαρό και υγιή.</w:t>
      </w:r>
    </w:p>
    <w:p w:rsidR="00EF63A7" w:rsidRDefault="00EF63A7" w:rsidP="00EF63A7">
      <w:r>
        <w:t xml:space="preserve">Ένα τέρας έχει απαγάγει τη Γη και την κλείνει σε ένα κάστρο. Στέλνει μια μικρή κουκουβάγια με έναν χάρτη και ένα μήνυμα στα σχολεία μας με το τι μπορούμε να κάνουμε για να το σώσουμε. Τα παιδιά θα γίνουν ήρωες της Γης και θα έχουν την αποστολή να ελευθερώσουν τη Γη. Για να γίνει αυτό, πρέπει να λύσουν 6 προκλήσεις STEAM, μία το μήνα, οδηγώντας σε έξι κομμάτια </w:t>
      </w:r>
      <w:proofErr w:type="spellStart"/>
      <w:r>
        <w:t>παζλ</w:t>
      </w:r>
      <w:proofErr w:type="spellEnd"/>
      <w:r>
        <w:t xml:space="preserve"> για το κλειδί του κάστρου.</w:t>
      </w:r>
    </w:p>
    <w:p w:rsidR="00EF63A7" w:rsidRDefault="00EF63A7" w:rsidP="00EF63A7">
      <w:r>
        <w:t>Όλες οι προκλήσεις πρέπει να ολοκληρωθούν μέχρι την Ημέρα της Γης. Την ημέρα της Γης ελευθερώνουμε επιτέλους τη Γη και γιορτάζουμε την ημέρα της.</w:t>
      </w:r>
    </w:p>
    <w:p w:rsidR="00EF63A7" w:rsidRDefault="00EF63A7" w:rsidP="00EF63A7">
      <w:r>
        <w:t>Οι ήρωες της Γης προστατεύουν όλους όσους ζουν στον πλανήτη μας. Αυτό περιλαμβάνει ανθρώπους, ζώα και οτιδήποτε υπάρχει στη φύση, όπως λουλούδια, φυτά και δέντρα.</w:t>
      </w:r>
    </w:p>
    <w:p w:rsidR="005712AE" w:rsidRDefault="00EF63A7" w:rsidP="00EF63A7">
      <w:pPr>
        <w:rPr>
          <w:lang w:val="en-US"/>
        </w:rPr>
      </w:pPr>
      <w:r>
        <w:t>Στην προσπάθειά μας να ελευθερώσουμε τη Γη θα μάθουμε πόσο σημαντικό είναι να φροντίζουμε τη Γη. Είναι το μόνο σπίτι που έχουμε. Μας παρέχει τροφή και νερό. Μας δίνει χώρο για τρέξιμο και παιχνίδι. Είναι μια ζωντανή οντότητα. Ας το φροντίσουμε λοιπόν και άλλωστε είναι ο μόνος πλανήτης στον οποίο πρέπει να ζήσουμε.</w:t>
      </w:r>
    </w:p>
    <w:p w:rsidR="00EF63A7" w:rsidRPr="00EF63A7" w:rsidRDefault="00EF63A7" w:rsidP="00EF63A7">
      <w:pPr>
        <w:rPr>
          <w:b/>
        </w:rPr>
      </w:pPr>
      <w:r w:rsidRPr="00EF63A7">
        <w:rPr>
          <w:b/>
        </w:rPr>
        <w:t>ΣΤΟΧΟΙ</w:t>
      </w:r>
    </w:p>
    <w:p w:rsidR="00EF63A7" w:rsidRPr="00EF63A7" w:rsidRDefault="00EF63A7" w:rsidP="00EF63A7">
      <w:r w:rsidRPr="00EF63A7">
        <w:t xml:space="preserve">Τα παιδιά μας θα </w:t>
      </w:r>
      <w:r>
        <w:t>μάθουν να</w:t>
      </w:r>
    </w:p>
    <w:p w:rsidR="00EF63A7" w:rsidRPr="00EF63A7" w:rsidRDefault="00EF63A7" w:rsidP="00EF63A7">
      <w:r w:rsidRPr="00EF63A7">
        <w:t>- ενδιαφέρονται για το περιβάλλον και τους ζωντανούς οργανισμούς</w:t>
      </w:r>
    </w:p>
    <w:p w:rsidR="00EF63A7" w:rsidRPr="00EF63A7" w:rsidRDefault="00EF63A7" w:rsidP="00EF63A7">
      <w:r>
        <w:t xml:space="preserve">- Ενημερωθούν </w:t>
      </w:r>
      <w:r w:rsidRPr="00EF63A7">
        <w:t xml:space="preserve"> για τα περιβαλλοντικά προβλήματα γύρω από </w:t>
      </w:r>
      <w:r>
        <w:t xml:space="preserve">τον τόπο διαμονής μας και να  βρουν </w:t>
      </w:r>
      <w:r w:rsidRPr="00EF63A7">
        <w:t xml:space="preserve"> μαζί απλές και αποτελεσματικές λύσεις.</w:t>
      </w:r>
    </w:p>
    <w:p w:rsidR="00EF63A7" w:rsidRPr="00EF63A7" w:rsidRDefault="00EF63A7" w:rsidP="00EF63A7">
      <w:r>
        <w:t xml:space="preserve">- Αναλάβουν </w:t>
      </w:r>
      <w:r w:rsidRPr="00EF63A7">
        <w:t xml:space="preserve"> ενέργειες και </w:t>
      </w:r>
      <w:r>
        <w:t xml:space="preserve">να κάνουν </w:t>
      </w:r>
      <w:r w:rsidRPr="00EF63A7">
        <w:t xml:space="preserve">το φυσικό μας περιβάλλον </w:t>
      </w:r>
      <w:r>
        <w:t>ένα καλύτερο μέρος για να ζούμε</w:t>
      </w:r>
    </w:p>
    <w:p w:rsidR="00EF63A7" w:rsidRPr="00EF63A7" w:rsidRDefault="00EF63A7" w:rsidP="00EF63A7">
      <w:r>
        <w:t xml:space="preserve">- Προσεγγίσουν </w:t>
      </w:r>
      <w:r w:rsidRPr="00EF63A7">
        <w:t xml:space="preserve"> τη μέθοδο </w:t>
      </w:r>
      <w:r w:rsidRPr="00EF63A7">
        <w:rPr>
          <w:lang w:val="en-US"/>
        </w:rPr>
        <w:t>STEAM</w:t>
      </w:r>
      <w:r w:rsidRPr="00EF63A7">
        <w:t xml:space="preserve"> μέσω σχεδιασμού, </w:t>
      </w:r>
      <w:proofErr w:type="spellStart"/>
      <w:r w:rsidRPr="00EF63A7">
        <w:t>σχεδιασμού,</w:t>
      </w:r>
      <w:proofErr w:type="spellEnd"/>
      <w:r w:rsidRPr="00EF63A7">
        <w:t xml:space="preserve"> συμμετοχής, ερωτήσεων, παρατηρήσεων και δοκιμών των ιδεών τους.</w:t>
      </w:r>
    </w:p>
    <w:p w:rsidR="00EF63A7" w:rsidRPr="00EF63A7" w:rsidRDefault="00EF63A7" w:rsidP="00EF63A7">
      <w:r w:rsidRPr="00EF63A7">
        <w:t>- Πρακτική επίλυση προβλημάτων, εργασία σε ομάδες, ανάπτυξη δεξιοτήτων κριτικής σκέψης και αλγοριθμικών δεξιοτήτων μέσω διαφόρων δραστηριοτήτων.</w:t>
      </w:r>
    </w:p>
    <w:p w:rsidR="00EF63A7" w:rsidRPr="00EF63A7" w:rsidRDefault="00EF63A7" w:rsidP="00EF63A7">
      <w:r w:rsidRPr="00EF63A7">
        <w:t>-Πρακτική στον προγραμματισμό μικρών ρομπότ (</w:t>
      </w:r>
      <w:r w:rsidRPr="00EF63A7">
        <w:rPr>
          <w:lang w:val="en-US"/>
        </w:rPr>
        <w:t>bee</w:t>
      </w:r>
      <w:r w:rsidRPr="00EF63A7">
        <w:t>-</w:t>
      </w:r>
      <w:r w:rsidRPr="00EF63A7">
        <w:rPr>
          <w:lang w:val="en-US"/>
        </w:rPr>
        <w:t>bot</w:t>
      </w:r>
      <w:r w:rsidRPr="00EF63A7">
        <w:t xml:space="preserve">, </w:t>
      </w:r>
      <w:r w:rsidRPr="00EF63A7">
        <w:rPr>
          <w:lang w:val="en-US"/>
        </w:rPr>
        <w:t>blue</w:t>
      </w:r>
      <w:r w:rsidRPr="00EF63A7">
        <w:t>-</w:t>
      </w:r>
      <w:r w:rsidRPr="00EF63A7">
        <w:rPr>
          <w:lang w:val="en-US"/>
        </w:rPr>
        <w:t>bot</w:t>
      </w:r>
      <w:r w:rsidRPr="00EF63A7">
        <w:t>, κ.λπ.)</w:t>
      </w:r>
    </w:p>
    <w:p w:rsidR="00EF63A7" w:rsidRPr="00EF63A7" w:rsidRDefault="00EF63A7" w:rsidP="00EF63A7">
      <w:r>
        <w:t>-</w:t>
      </w:r>
      <w:r w:rsidRPr="00EF63A7">
        <w:t xml:space="preserve"> αναπτύξουν τη δημιουργικότητα και τη φαντασία τους, την επικοινωνία και τη συνεργασία, την καινοτομία, την αγάπη για τη μάθηση, την αυτοεκτίμηση και την αυτοπεποίθηση</w:t>
      </w:r>
    </w:p>
    <w:p w:rsidR="00EF63A7" w:rsidRPr="00EF63A7" w:rsidRDefault="00EF63A7" w:rsidP="00EF63A7">
      <w:r>
        <w:t>- μάθουν</w:t>
      </w:r>
      <w:r w:rsidRPr="00EF63A7">
        <w:t xml:space="preserve"> ο ένας από τον άλλον και </w:t>
      </w:r>
      <w:r>
        <w:t xml:space="preserve">να επεκτείνουν τις γνώσεις τους </w:t>
      </w:r>
      <w:r w:rsidRPr="00EF63A7">
        <w:t>.</w:t>
      </w:r>
    </w:p>
    <w:p w:rsidR="00EF63A7" w:rsidRPr="00EF63A7" w:rsidRDefault="00EF63A7" w:rsidP="00EF63A7">
      <w:r w:rsidRPr="00EF63A7">
        <w:t>- ανταλλαγή εμπειριών και πολιτισμών με τους άλλους εταίρους και χώρες</w:t>
      </w:r>
    </w:p>
    <w:p w:rsidR="00EF63A7" w:rsidRDefault="00EF63A7" w:rsidP="00EF63A7">
      <w:r w:rsidRPr="00EF63A7">
        <w:t>-Οι εκπαιδευτικοί θα μοιραστούν τις βέλτιστες πρακτικές, ιδέες και εμπειρίες</w:t>
      </w:r>
    </w:p>
    <w:p w:rsidR="00EF63A7" w:rsidRDefault="00EF63A7" w:rsidP="00EF63A7"/>
    <w:p w:rsidR="00EF63A7" w:rsidRPr="00EF63A7" w:rsidRDefault="00EF63A7" w:rsidP="00EF63A7">
      <w:pPr>
        <w:rPr>
          <w:b/>
        </w:rPr>
      </w:pPr>
      <w:r w:rsidRPr="00EF63A7">
        <w:rPr>
          <w:b/>
        </w:rPr>
        <w:lastRenderedPageBreak/>
        <w:t>ΔΙΑΔΙΚΑΣΙΑ ΤΗΣ ΕΡΓΑΣΙΑΣ</w:t>
      </w:r>
    </w:p>
    <w:p w:rsidR="00EF63A7" w:rsidRDefault="00EF63A7" w:rsidP="00EF63A7"/>
    <w:p w:rsidR="00EF63A7" w:rsidRDefault="00EF63A7" w:rsidP="00EF63A7">
      <w:r>
        <w:t xml:space="preserve">Όλοι οι συνεργάτες αναλαμβάνουν την ίδια ευθύνη για την ομαλή πρόοδο του έργου, συνεργάζονται, επικοινωνούν μέσω </w:t>
      </w:r>
      <w:proofErr w:type="spellStart"/>
      <w:r>
        <w:t>eTwinning</w:t>
      </w:r>
      <w:proofErr w:type="spellEnd"/>
      <w:r>
        <w:t xml:space="preserve">, </w:t>
      </w:r>
      <w:proofErr w:type="spellStart"/>
      <w:r>
        <w:t>skype</w:t>
      </w:r>
      <w:proofErr w:type="spellEnd"/>
      <w:r>
        <w:t xml:space="preserve">, </w:t>
      </w:r>
      <w:proofErr w:type="spellStart"/>
      <w:r>
        <w:t>email</w:t>
      </w:r>
      <w:proofErr w:type="spellEnd"/>
      <w:r>
        <w:t xml:space="preserve"> ή </w:t>
      </w:r>
      <w:proofErr w:type="spellStart"/>
      <w:r>
        <w:t>messenger</w:t>
      </w:r>
      <w:proofErr w:type="spellEnd"/>
      <w:r>
        <w:t xml:space="preserve">. Θα χρησιμοποιήσουμε εργαλεία και εφαρμογές </w:t>
      </w:r>
      <w:proofErr w:type="spellStart"/>
      <w:r>
        <w:t>web</w:t>
      </w:r>
      <w:proofErr w:type="spellEnd"/>
      <w:r>
        <w:t xml:space="preserve"> 2.0 στην προσπάθειά μας να σώσουμε τη Γη. Θα πραγματοποιηθούν διαδικτυακές συναντήσεις μεταξύ μαθητών, να γνωριστούν μεταξύ τους και να παρουσιάσουν μερικά από τα προϊόντα τους, μεταξύ εκπαιδευτικών να συναντηθούν, να ανταλλάξουν ιδέες και να αξιολογήσουν την πρόοδο του έργου. Θα δημιουργηθούν κοινά προϊόντα σε συνεργασία με τους εταίρους του έργου. Το έργο μας θα ξεκινήσει τον Οκτώβριο και θα τελειώσει τον Μάιο.</w:t>
      </w:r>
    </w:p>
    <w:p w:rsidR="00EF63A7" w:rsidRDefault="00EF63A7" w:rsidP="00EF63A7">
      <w:r>
        <w:t>Οκτώβριος: Γνωρίστε ο ένας τον άλλον, παρουσίαση του προβλήματος, τέρας απαγάγει τη Γη, στέλνει μήνυμα, τα παιδιά γίνονται ήρωες της Γης και ξεκινούν την αναζήτησή τους. Νοέμβριος: Τα ζώα και τα σπίτια τους</w:t>
      </w:r>
    </w:p>
    <w:p w:rsidR="00EF63A7" w:rsidRDefault="00EF63A7" w:rsidP="00EF63A7">
      <w:r>
        <w:t>Δεκέμβριος: Εμπειρία με τα σκουπίδια (σκουπίδια)</w:t>
      </w:r>
    </w:p>
    <w:p w:rsidR="00EF63A7" w:rsidRDefault="00EF63A7" w:rsidP="00EF63A7">
      <w:r>
        <w:t>Ιανουάριος: Τα δέντρα και τα φυτά γύρω μας.</w:t>
      </w:r>
    </w:p>
    <w:p w:rsidR="00EF63A7" w:rsidRDefault="00EF63A7" w:rsidP="00EF63A7">
      <w:r>
        <w:t>Φεβρουάριος: Ρύπανση των υδάτων.</w:t>
      </w:r>
    </w:p>
    <w:p w:rsidR="00EF63A7" w:rsidRDefault="00EF63A7" w:rsidP="00EF63A7">
      <w:r>
        <w:t>Μάρτιος: Κάνοντας λιγότερα απορρίμματα.</w:t>
      </w:r>
    </w:p>
    <w:p w:rsidR="00EF63A7" w:rsidRDefault="00EF63A7" w:rsidP="00EF63A7">
      <w:r>
        <w:t>Απρίλιος: Μείωση-Επαναχρησιμοποίηση-Ανακύκλωση.</w:t>
      </w:r>
    </w:p>
    <w:p w:rsidR="00EF63A7" w:rsidRDefault="00EF63A7" w:rsidP="00EF63A7">
      <w:r>
        <w:t>Η Γη είναι επιτέλους ελεύθερη και γιορτάζουμε 22 Απριλίου Ημέρα της Γης.</w:t>
      </w:r>
    </w:p>
    <w:p w:rsidR="00EF63A7" w:rsidRDefault="00EF63A7" w:rsidP="00EF63A7">
      <w:r>
        <w:t>Μάιος: Κλείσιμο έργου, κοινά προϊόντα, αξιολόγηση.</w:t>
      </w:r>
    </w:p>
    <w:p w:rsidR="00EF63A7" w:rsidRPr="00EF63A7" w:rsidRDefault="00EF63A7" w:rsidP="00EF63A7">
      <w:pPr>
        <w:rPr>
          <w:b/>
        </w:rPr>
      </w:pPr>
      <w:r w:rsidRPr="00EF63A7">
        <w:rPr>
          <w:b/>
        </w:rPr>
        <w:t>ΑΝΑΜΕΝΟΜΕΝΑ ΑΠΟΤΕΛΕΣΜΑΤΑ</w:t>
      </w:r>
    </w:p>
    <w:p w:rsidR="00EF63A7" w:rsidRDefault="00EF63A7" w:rsidP="00EF63A7">
      <w:r>
        <w:t>Οι μαθητές θα αυξήσουν το πνεύμα συνεργασίας και ανάπτυξης οικολογικής ευθύνης και περιβαλλοντικής συνείδησης.</w:t>
      </w:r>
    </w:p>
    <w:p w:rsidR="00EF63A7" w:rsidRDefault="00EF63A7" w:rsidP="00EF63A7">
      <w:r>
        <w:t>Τα σχολεία θα εμπλουτίσουν τη δράση τους με τη συμμετοχή τους σε ένα ευρωπαϊκό πρόγραμμα και θα γίνουν πολλαπλασιαστές καινοτόμων δράσεων.</w:t>
      </w:r>
    </w:p>
    <w:p w:rsidR="00EF63A7" w:rsidRDefault="00EF63A7" w:rsidP="00EF63A7">
      <w:r>
        <w:t>Αναμενόμενα αποτελέσματα για τους εκπαιδευτικούς: επικοινωνία και συνεργασία, εργασία σε έργα, καθοδήγηση των μαθητών, αύξηση των ψηφιακών δεξιοτήτων τους κ.λπ.</w:t>
      </w:r>
    </w:p>
    <w:p w:rsidR="00EF63A7" w:rsidRDefault="00EF63A7" w:rsidP="00EF63A7">
      <w:r>
        <w:t>Οι οικογένειες θα ακολουθήσουν και θα υποστηρίξουν τη δουλειά που γίνεται, θα αυξήσουν την περιβαλλοντική ευαισθητοποίηση κ.λπ.</w:t>
      </w:r>
    </w:p>
    <w:p w:rsidR="00EF63A7" w:rsidRDefault="00EF63A7" w:rsidP="00EF63A7">
      <w:r>
        <w:t>Θα υπάρξουν δραστηριότητες αξιολόγησης και διάδοσης του έργου.</w:t>
      </w:r>
      <w:bookmarkStart w:id="0" w:name="_GoBack"/>
      <w:bookmarkEnd w:id="0"/>
    </w:p>
    <w:p w:rsidR="00EF63A7" w:rsidRPr="00EF63A7" w:rsidRDefault="00EF63A7" w:rsidP="00EF63A7">
      <w:r>
        <w:t xml:space="preserve">Τα τελικά προϊόντα μας θα είναι δημόσια στο </w:t>
      </w:r>
      <w:proofErr w:type="spellStart"/>
      <w:r>
        <w:t>Twinspace</w:t>
      </w:r>
      <w:proofErr w:type="spellEnd"/>
      <w:r>
        <w:t xml:space="preserve">, </w:t>
      </w:r>
      <w:proofErr w:type="spellStart"/>
      <w:r>
        <w:t>Facebook</w:t>
      </w:r>
      <w:proofErr w:type="spellEnd"/>
      <w:r>
        <w:t>.</w:t>
      </w:r>
    </w:p>
    <w:sectPr w:rsidR="00EF63A7" w:rsidRPr="00EF63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3A7"/>
    <w:rsid w:val="005712AE"/>
    <w:rsid w:val="00EF63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634</Words>
  <Characters>3428</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2021-08-15T20:54:00Z</dcterms:created>
  <dcterms:modified xsi:type="dcterms:W3CDTF">2021-08-15T21:02:00Z</dcterms:modified>
</cp:coreProperties>
</file>