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60E" w:rsidRDefault="00BE760E" w:rsidP="00AE7E2E">
      <w:bookmarkStart w:id="0" w:name="_GoBack"/>
      <w:bookmarkEnd w:id="0"/>
    </w:p>
    <w:p w:rsidR="00BE760E" w:rsidRDefault="00BE760E" w:rsidP="00AE7E2E">
      <w:r>
        <w:t>13</w:t>
      </w:r>
      <w:r w:rsidRPr="00BE760E">
        <w:rPr>
          <w:vertAlign w:val="superscript"/>
        </w:rPr>
        <w:t>ο</w:t>
      </w:r>
      <w:r>
        <w:t xml:space="preserve"> ΓΕΛ ΠΑΤΡΩΝ</w:t>
      </w:r>
    </w:p>
    <w:p w:rsidR="005B16B5" w:rsidRDefault="00AE7E2E" w:rsidP="00AE7E2E">
      <w:r>
        <w:t>Σχετι</w:t>
      </w:r>
      <w:r w:rsidR="00892679">
        <w:t>κά με την πρώτη ημέρα λειτουργίας</w:t>
      </w:r>
      <w:r>
        <w:t xml:space="preserve"> του σχολείου</w:t>
      </w:r>
      <w:r w:rsidR="00892679">
        <w:t>,</w:t>
      </w:r>
      <w:r>
        <w:t xml:space="preserve"> σας ενημερώνουμε τα </w:t>
      </w:r>
      <w:r w:rsidR="00803CEB">
        <w:t>εξής</w:t>
      </w:r>
    </w:p>
    <w:p w:rsidR="00BA1AFC" w:rsidRDefault="00BA1AFC" w:rsidP="00BA1AFC">
      <w:pPr>
        <w:pStyle w:val="a3"/>
        <w:numPr>
          <w:ilvl w:val="0"/>
          <w:numId w:val="2"/>
        </w:numPr>
      </w:pPr>
      <w:r>
        <w:t>Η  Α τάξη βρίσκεται στον δεύτερο όροφο, η Β και η Γ τάξη στον πρώτο όροφο</w:t>
      </w:r>
    </w:p>
    <w:p w:rsidR="00BA1AFC" w:rsidRDefault="00BA1AFC" w:rsidP="00BA1AFC">
      <w:pPr>
        <w:pStyle w:val="a3"/>
        <w:numPr>
          <w:ilvl w:val="0"/>
          <w:numId w:val="2"/>
        </w:numPr>
      </w:pPr>
      <w:r>
        <w:t xml:space="preserve">Οι μαθητές που το επίθετό τους αρχίζει από </w:t>
      </w:r>
      <w:proofErr w:type="spellStart"/>
      <w:r>
        <w:t>Αβ</w:t>
      </w:r>
      <w:proofErr w:type="spellEnd"/>
      <w:r>
        <w:t xml:space="preserve">….. έως και </w:t>
      </w:r>
      <w:proofErr w:type="spellStart"/>
      <w:r>
        <w:t>Μο</w:t>
      </w:r>
      <w:proofErr w:type="spellEnd"/>
      <w:r>
        <w:t xml:space="preserve">… και ταυτόχρονα έχουν ως δεύτερη ξένη γλώσσα Γαλλικά (πρώτη προτίμηση) θα αποτελέσουν το </w:t>
      </w:r>
      <w:r>
        <w:rPr>
          <w:b/>
        </w:rPr>
        <w:t>Α1</w:t>
      </w:r>
    </w:p>
    <w:p w:rsidR="00BA1AFC" w:rsidRDefault="00BA1AFC" w:rsidP="00BA1AFC">
      <w:pPr>
        <w:pStyle w:val="a3"/>
        <w:numPr>
          <w:ilvl w:val="0"/>
          <w:numId w:val="2"/>
        </w:numPr>
      </w:pPr>
      <w:r>
        <w:t xml:space="preserve">Οι μαθητές που το επίθετό τους αρχίζει </w:t>
      </w:r>
    </w:p>
    <w:p w:rsidR="00BA1AFC" w:rsidRDefault="00BA1AFC" w:rsidP="00BA1AFC">
      <w:pPr>
        <w:pStyle w:val="a3"/>
      </w:pPr>
      <w:r>
        <w:t xml:space="preserve">α) από </w:t>
      </w:r>
      <w:proofErr w:type="spellStart"/>
      <w:r>
        <w:t>Αδρικ</w:t>
      </w:r>
      <w:proofErr w:type="spellEnd"/>
      <w:r>
        <w:t>….. Παν.. έως Μαν….. και ταυτόχρονα έχουν ως δεύτερη ξένη γλώσσα Γερμανικά (πρώτη προτίμηση) και</w:t>
      </w:r>
    </w:p>
    <w:p w:rsidR="00BA1AFC" w:rsidRDefault="00BA1AFC" w:rsidP="00BA1AFC">
      <w:pPr>
        <w:pStyle w:val="a3"/>
      </w:pPr>
      <w:r>
        <w:t xml:space="preserve">β) από </w:t>
      </w:r>
      <w:proofErr w:type="spellStart"/>
      <w:r>
        <w:t>Μουρ</w:t>
      </w:r>
      <w:proofErr w:type="spellEnd"/>
      <w:r>
        <w:t xml:space="preserve">…. Έως </w:t>
      </w:r>
      <w:proofErr w:type="spellStart"/>
      <w:r>
        <w:t>Νιφ</w:t>
      </w:r>
      <w:proofErr w:type="spellEnd"/>
      <w:r>
        <w:t xml:space="preserve">… ανεξαρτήτως δεύτερης ξένης γλώσσας θα αποτελέσουν το </w:t>
      </w:r>
      <w:r>
        <w:rPr>
          <w:b/>
        </w:rPr>
        <w:t>Α2</w:t>
      </w:r>
    </w:p>
    <w:p w:rsidR="00BA1AFC" w:rsidRDefault="00BA1AFC" w:rsidP="00BA1AFC">
      <w:pPr>
        <w:pStyle w:val="a3"/>
        <w:numPr>
          <w:ilvl w:val="0"/>
          <w:numId w:val="2"/>
        </w:numPr>
      </w:pPr>
      <w:r>
        <w:t xml:space="preserve">Οι μαθητές που το επίθετό τους αρχίζει από </w:t>
      </w:r>
      <w:proofErr w:type="spellStart"/>
      <w:r>
        <w:t>Ορφ</w:t>
      </w:r>
      <w:proofErr w:type="spellEnd"/>
      <w:r>
        <w:t xml:space="preserve">…. Έως Ψ… ανεξαρτήτως δεύτερης ξένης γλώσσας θα αποτελέσουν το </w:t>
      </w:r>
      <w:r>
        <w:rPr>
          <w:b/>
        </w:rPr>
        <w:t>Α3</w:t>
      </w:r>
    </w:p>
    <w:p w:rsidR="00BA1AFC" w:rsidRDefault="00BA1AFC" w:rsidP="00AE7E2E"/>
    <w:p w:rsidR="00661D3F" w:rsidRDefault="00661D3F" w:rsidP="00661D3F">
      <w:pPr>
        <w:pStyle w:val="a3"/>
        <w:numPr>
          <w:ilvl w:val="0"/>
          <w:numId w:val="2"/>
        </w:numPr>
      </w:pPr>
      <w:r>
        <w:t>Οι μαθητές/</w:t>
      </w:r>
      <w:proofErr w:type="spellStart"/>
      <w:r>
        <w:t>τριες</w:t>
      </w:r>
      <w:proofErr w:type="spellEnd"/>
      <w:r>
        <w:t xml:space="preserve"> που έχουν επιλέξει ως ομάδα προσανατολισμού «των ανθρωπιστικών σπουδών» θα αποτελέσουν το </w:t>
      </w:r>
      <w:r>
        <w:rPr>
          <w:b/>
        </w:rPr>
        <w:t>Β1</w:t>
      </w:r>
    </w:p>
    <w:p w:rsidR="00661D3F" w:rsidRDefault="00661D3F" w:rsidP="00661D3F">
      <w:pPr>
        <w:pStyle w:val="a3"/>
        <w:numPr>
          <w:ilvl w:val="0"/>
          <w:numId w:val="2"/>
        </w:numPr>
      </w:pPr>
      <w:r>
        <w:t>Οι μαθητές/</w:t>
      </w:r>
      <w:proofErr w:type="spellStart"/>
      <w:r>
        <w:t>τριες</w:t>
      </w:r>
      <w:proofErr w:type="spellEnd"/>
      <w:r>
        <w:t xml:space="preserve"> που έχουν επιλέξει ως ομάδα προσανατολισμού « των θετικών σπουδών», έχουν διδαχθεί στο γυμνάσιο ως δεύτερη ξένη γλώσσα τα γαλλικά, και το επίθετό τους αρχίζει από </w:t>
      </w:r>
      <w:proofErr w:type="spellStart"/>
      <w:r>
        <w:t>Ασημ</w:t>
      </w:r>
      <w:proofErr w:type="spellEnd"/>
      <w:r>
        <w:t xml:space="preserve">.. έως </w:t>
      </w:r>
      <w:proofErr w:type="spellStart"/>
      <w:r>
        <w:t>Πατ</w:t>
      </w:r>
      <w:proofErr w:type="spellEnd"/>
      <w:r>
        <w:t xml:space="preserve">.. θα αποτελέσουν το </w:t>
      </w:r>
      <w:r>
        <w:rPr>
          <w:b/>
        </w:rPr>
        <w:t>Β2</w:t>
      </w:r>
    </w:p>
    <w:p w:rsidR="00661D3F" w:rsidRDefault="00661D3F" w:rsidP="00661D3F">
      <w:pPr>
        <w:pStyle w:val="a3"/>
        <w:numPr>
          <w:ilvl w:val="0"/>
          <w:numId w:val="2"/>
        </w:numPr>
      </w:pPr>
      <w:r>
        <w:t xml:space="preserve">Οι υπόλοιποι θα αποτελέσουν το </w:t>
      </w:r>
      <w:r>
        <w:rPr>
          <w:b/>
        </w:rPr>
        <w:t>Β3</w:t>
      </w:r>
    </w:p>
    <w:p w:rsidR="00661D3F" w:rsidRDefault="00661D3F" w:rsidP="00AE7E2E"/>
    <w:p w:rsidR="00AE7E2E" w:rsidRPr="002D6A7E" w:rsidRDefault="00803CEB" w:rsidP="00AE7E2E">
      <w:pPr>
        <w:pStyle w:val="a3"/>
        <w:numPr>
          <w:ilvl w:val="0"/>
          <w:numId w:val="1"/>
        </w:numPr>
      </w:pPr>
      <w:r>
        <w:t>Οι μαθητές</w:t>
      </w:r>
      <w:r w:rsidR="001C4A07">
        <w:t>/</w:t>
      </w:r>
      <w:proofErr w:type="spellStart"/>
      <w:r w:rsidR="001C4A07">
        <w:t>τριες</w:t>
      </w:r>
      <w:proofErr w:type="spellEnd"/>
      <w:r>
        <w:t xml:space="preserve"> </w:t>
      </w:r>
      <w:r w:rsidR="001C4A07">
        <w:t xml:space="preserve">που έχουν επιλέξει ως ομάδα προσανατολισμού «των ανθρωπιστικών σπουδών» θα αποτελέσουν το </w:t>
      </w:r>
      <w:r w:rsidR="00905F6E">
        <w:rPr>
          <w:b/>
        </w:rPr>
        <w:t>Γ</w:t>
      </w:r>
      <w:r w:rsidR="001C4A07" w:rsidRPr="001C4A07">
        <w:rPr>
          <w:b/>
        </w:rPr>
        <w:t>1</w:t>
      </w:r>
    </w:p>
    <w:p w:rsidR="001C4A07" w:rsidRDefault="002D6A7E" w:rsidP="001C4A07">
      <w:pPr>
        <w:pStyle w:val="a3"/>
        <w:numPr>
          <w:ilvl w:val="0"/>
          <w:numId w:val="1"/>
        </w:numPr>
      </w:pPr>
      <w:r>
        <w:t>Οι μαθητές</w:t>
      </w:r>
      <w:r w:rsidR="001C4A07">
        <w:t>/</w:t>
      </w:r>
      <w:proofErr w:type="spellStart"/>
      <w:r w:rsidR="001C4A07">
        <w:t>τριες</w:t>
      </w:r>
      <w:proofErr w:type="spellEnd"/>
      <w:r>
        <w:t xml:space="preserve"> </w:t>
      </w:r>
      <w:r w:rsidR="001C4A07">
        <w:t>που έχουν επιλέξει ως ομάδα προσανατολισμού « των θετικών σπουδών</w:t>
      </w:r>
      <w:r w:rsidR="00905F6E">
        <w:t xml:space="preserve"> και υγείας</w:t>
      </w:r>
      <w:r w:rsidR="001C4A07">
        <w:t xml:space="preserve">», θα αποτελέσουν το </w:t>
      </w:r>
      <w:r w:rsidR="00905F6E">
        <w:rPr>
          <w:b/>
        </w:rPr>
        <w:t>Γ</w:t>
      </w:r>
      <w:r w:rsidR="001C4A07">
        <w:rPr>
          <w:b/>
        </w:rPr>
        <w:t>2</w:t>
      </w:r>
    </w:p>
    <w:p w:rsidR="002D6A7E" w:rsidRDefault="00905F6E" w:rsidP="00AE7E2E">
      <w:pPr>
        <w:pStyle w:val="a3"/>
        <w:numPr>
          <w:ilvl w:val="0"/>
          <w:numId w:val="1"/>
        </w:numPr>
      </w:pPr>
      <w:r>
        <w:t>Οι μαθητές/</w:t>
      </w:r>
      <w:proofErr w:type="spellStart"/>
      <w:r>
        <w:t>τριες</w:t>
      </w:r>
      <w:proofErr w:type="spellEnd"/>
      <w:r>
        <w:t xml:space="preserve"> που έχουν επιλέξει ως ομάδα προσανατολισμού « οικονομίας και πληροφορικής», </w:t>
      </w:r>
      <w:r w:rsidR="005F5F43">
        <w:t xml:space="preserve">θα αποτελέσουν το </w:t>
      </w:r>
      <w:r>
        <w:rPr>
          <w:b/>
        </w:rPr>
        <w:t>Γ</w:t>
      </w:r>
      <w:r w:rsidR="005F5F43">
        <w:rPr>
          <w:b/>
        </w:rPr>
        <w:t>3</w:t>
      </w:r>
    </w:p>
    <w:p w:rsidR="00803CEB" w:rsidRDefault="00803CEB" w:rsidP="00AE7E2E">
      <w:pPr>
        <w:pStyle w:val="a3"/>
        <w:numPr>
          <w:ilvl w:val="0"/>
          <w:numId w:val="1"/>
        </w:numPr>
        <w:rPr>
          <w:b/>
        </w:rPr>
      </w:pPr>
      <w:r w:rsidRPr="00803CEB">
        <w:rPr>
          <w:b/>
        </w:rPr>
        <w:t>Υπενθυμίζουμε ότι η χρήσης μάσκας στα σχολεία είναι υποχρεωτική και για τους μαθητές</w:t>
      </w:r>
    </w:p>
    <w:p w:rsidR="002D6A7E" w:rsidRPr="002D6A7E" w:rsidRDefault="002D6A7E" w:rsidP="00892679">
      <w:pPr>
        <w:ind w:left="360"/>
        <w:jc w:val="right"/>
      </w:pPr>
      <w:r w:rsidRPr="002D6A7E">
        <w:t>Ο Δ/ΝΤΗΣ</w:t>
      </w:r>
    </w:p>
    <w:p w:rsidR="002D6A7E" w:rsidRPr="002D6A7E" w:rsidRDefault="002D6A7E" w:rsidP="00892679">
      <w:pPr>
        <w:ind w:left="360"/>
        <w:jc w:val="right"/>
      </w:pPr>
      <w:r w:rsidRPr="002D6A7E">
        <w:t>ΙΩΑΝΝΗΣ ΚΑΡΑΜΠΕΡΗΣ</w:t>
      </w:r>
    </w:p>
    <w:sectPr w:rsidR="002D6A7E" w:rsidRPr="002D6A7E" w:rsidSect="009B78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D5C0D"/>
    <w:multiLevelType w:val="hybridMultilevel"/>
    <w:tmpl w:val="41D4CA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6B5"/>
    <w:rsid w:val="00120527"/>
    <w:rsid w:val="00171768"/>
    <w:rsid w:val="001C4A07"/>
    <w:rsid w:val="00252B8B"/>
    <w:rsid w:val="002D2D26"/>
    <w:rsid w:val="002D6A7E"/>
    <w:rsid w:val="004145C4"/>
    <w:rsid w:val="005B16B5"/>
    <w:rsid w:val="005F5F43"/>
    <w:rsid w:val="00661D3F"/>
    <w:rsid w:val="007B418E"/>
    <w:rsid w:val="00803CEB"/>
    <w:rsid w:val="00881A06"/>
    <w:rsid w:val="00892679"/>
    <w:rsid w:val="00905F6E"/>
    <w:rsid w:val="009675C4"/>
    <w:rsid w:val="009B78FB"/>
    <w:rsid w:val="00AE7E2E"/>
    <w:rsid w:val="00B44AFD"/>
    <w:rsid w:val="00BA1AFC"/>
    <w:rsid w:val="00BE760E"/>
    <w:rsid w:val="00CA090A"/>
    <w:rsid w:val="00D51045"/>
    <w:rsid w:val="00EC5DC7"/>
    <w:rsid w:val="00F5327B"/>
    <w:rsid w:val="00F949F2"/>
    <w:rsid w:val="00FE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E2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D6A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E2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D6A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HP-USER</dc:creator>
  <cp:lastModifiedBy>Spiti</cp:lastModifiedBy>
  <cp:revision>2</cp:revision>
  <dcterms:created xsi:type="dcterms:W3CDTF">2020-09-12T14:37:00Z</dcterms:created>
  <dcterms:modified xsi:type="dcterms:W3CDTF">2020-09-12T14:37:00Z</dcterms:modified>
</cp:coreProperties>
</file>