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C17514" w14:textId="6FE29929" w:rsidR="00682FAC" w:rsidRDefault="00977408" w:rsidP="00977408">
      <w:pPr>
        <w:jc w:val="center"/>
      </w:pPr>
      <w:bookmarkStart w:id="0" w:name="_GoBack"/>
      <w:bookmarkEnd w:id="0"/>
      <w:r>
        <w:rPr>
          <w:rFonts w:ascii="Arial" w:hAnsi="Arial" w:cs="Arial"/>
          <w:noProof/>
          <w:lang w:val="el-GR" w:eastAsia="el-GR"/>
        </w:rPr>
        <w:drawing>
          <wp:inline distT="0" distB="0" distL="0" distR="0" wp14:anchorId="631ABA18" wp14:editId="42D84FF9">
            <wp:extent cx="1584434" cy="10287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rotWithShape="1">
                    <a:blip r:embed="rId8" cstate="print">
                      <a:extLst>
                        <a:ext uri="{28A0092B-C50C-407E-A947-70E740481C1C}">
                          <a14:useLocalDpi xmlns:a14="http://schemas.microsoft.com/office/drawing/2010/main" val="0"/>
                        </a:ext>
                      </a:extLst>
                    </a:blip>
                    <a:srcRect t="14179" b="20895"/>
                    <a:stretch/>
                  </pic:blipFill>
                  <pic:spPr bwMode="auto">
                    <a:xfrm>
                      <a:off x="0" y="0"/>
                      <a:ext cx="1586644" cy="1030135"/>
                    </a:xfrm>
                    <a:prstGeom prst="rect">
                      <a:avLst/>
                    </a:prstGeom>
                    <a:ln>
                      <a:noFill/>
                    </a:ln>
                    <a:extLst>
                      <a:ext uri="{53640926-AAD7-44D8-BBD7-CCE9431645EC}">
                        <a14:shadowObscured xmlns:a14="http://schemas.microsoft.com/office/drawing/2010/main"/>
                      </a:ext>
                    </a:extLst>
                  </pic:spPr>
                </pic:pic>
              </a:graphicData>
            </a:graphic>
          </wp:inline>
        </w:drawing>
      </w:r>
      <w:r w:rsidR="00682FAC">
        <w:rPr>
          <w:noProof/>
          <w:lang w:val="el-GR" w:eastAsia="el-GR"/>
        </w:rPr>
        <mc:AlternateContent>
          <mc:Choice Requires="wps">
            <w:drawing>
              <wp:anchor distT="0" distB="0" distL="114300" distR="114300" simplePos="0" relativeHeight="251660288" behindDoc="0" locked="0" layoutInCell="1" allowOverlap="1" wp14:anchorId="5F74A773" wp14:editId="453D5CF6">
                <wp:simplePos x="0" y="0"/>
                <wp:positionH relativeFrom="column">
                  <wp:posOffset>3395785</wp:posOffset>
                </wp:positionH>
                <wp:positionV relativeFrom="paragraph">
                  <wp:posOffset>5373</wp:posOffset>
                </wp:positionV>
                <wp:extent cx="566615" cy="109415"/>
                <wp:effectExtent l="0" t="0" r="5080" b="5080"/>
                <wp:wrapNone/>
                <wp:docPr id="4" name="Rectangle 4"/>
                <wp:cNvGraphicFramePr/>
                <a:graphic xmlns:a="http://schemas.openxmlformats.org/drawingml/2006/main">
                  <a:graphicData uri="http://schemas.microsoft.com/office/word/2010/wordprocessingShape">
                    <wps:wsp>
                      <wps:cNvSpPr/>
                      <wps:spPr>
                        <a:xfrm>
                          <a:off x="0" y="0"/>
                          <a:ext cx="566615" cy="1094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96319A" id="Rectangle 4" o:spid="_x0000_s1026" style="position:absolute;margin-left:267.4pt;margin-top:.4pt;width:44.6pt;height:8.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" fillcolor="white [3212]" stroked="f" strokeweight="1pt"/>
            </w:pict>
          </mc:Fallback>
        </mc:AlternateContent>
      </w:r>
    </w:p>
    <w:tbl>
      <w:tblPr>
        <w:tblStyle w:val="a7"/>
        <w:tblW w:w="9668" w:type="dxa"/>
        <w:tblInd w:w="-34" w:type="dxa"/>
        <w:tblLook w:val="04A0" w:firstRow="1" w:lastRow="0" w:firstColumn="1" w:lastColumn="0" w:noHBand="0" w:noVBand="1"/>
      </w:tblPr>
      <w:tblGrid>
        <w:gridCol w:w="9668"/>
      </w:tblGrid>
      <w:tr w:rsidR="00A06FB2" w14:paraId="3AE957AD" w14:textId="77777777" w:rsidTr="00682FAC">
        <w:tc>
          <w:tcPr>
            <w:tcW w:w="9668" w:type="dxa"/>
            <w:shd w:val="clear" w:color="auto" w:fill="F2F2F2" w:themeFill="background1" w:themeFillShade="F2"/>
          </w:tcPr>
          <w:p w14:paraId="0CC5A42B" w14:textId="77777777" w:rsidR="00A06FB2" w:rsidRPr="00A06FB2" w:rsidRDefault="00A06FB2" w:rsidP="00B821F3">
            <w:pPr>
              <w:pStyle w:val="a6"/>
              <w:rPr>
                <w:b/>
                <w:bCs/>
                <w:sz w:val="24"/>
                <w:szCs w:val="24"/>
                <w:lang w:val="en-US"/>
              </w:rPr>
            </w:pPr>
          </w:p>
          <w:p w14:paraId="1537B6ED" w14:textId="77777777" w:rsidR="00A06FB2" w:rsidRPr="001F41EB" w:rsidRDefault="00A06FB2" w:rsidP="00A06FB2">
            <w:pPr>
              <w:pStyle w:val="a6"/>
              <w:numPr>
                <w:ilvl w:val="0"/>
                <w:numId w:val="2"/>
              </w:numPr>
              <w:jc w:val="both"/>
              <w:rPr>
                <w:rFonts w:ascii="Arial" w:hAnsi="Arial" w:cs="Arial"/>
              </w:rPr>
            </w:pPr>
            <w:r w:rsidRPr="001F41EB">
              <w:rPr>
                <w:b/>
                <w:bCs/>
                <w:sz w:val="24"/>
                <w:szCs w:val="24"/>
              </w:rPr>
              <w:t>ΠΕΡΙΓΡΑΦΗ A</w:t>
            </w:r>
            <w:r w:rsidRPr="001F41EB">
              <w:rPr>
                <w:b/>
                <w:bCs/>
                <w:sz w:val="24"/>
                <w:szCs w:val="24"/>
                <w:lang w:val="en-US"/>
              </w:rPr>
              <w:t>NTETOKOUNBROS</w:t>
            </w:r>
            <w:r w:rsidRPr="001F41EB">
              <w:rPr>
                <w:b/>
                <w:bCs/>
                <w:sz w:val="24"/>
                <w:szCs w:val="24"/>
              </w:rPr>
              <w:t xml:space="preserve"> </w:t>
            </w:r>
            <w:r w:rsidRPr="001F41EB">
              <w:rPr>
                <w:b/>
                <w:bCs/>
                <w:sz w:val="24"/>
                <w:szCs w:val="24"/>
                <w:lang w:val="en-US"/>
              </w:rPr>
              <w:t>ACADEMY</w:t>
            </w:r>
            <w:r w:rsidRPr="001F41EB">
              <w:rPr>
                <w:b/>
                <w:bCs/>
                <w:sz w:val="24"/>
                <w:szCs w:val="24"/>
              </w:rPr>
              <w:t xml:space="preserve"> </w:t>
            </w:r>
          </w:p>
          <w:p w14:paraId="15716982" w14:textId="77777777" w:rsidR="00A06FB2" w:rsidRDefault="00A06FB2" w:rsidP="00B821F3">
            <w:pPr>
              <w:pStyle w:val="a6"/>
              <w:rPr>
                <w:b/>
                <w:bCs/>
                <w:sz w:val="24"/>
                <w:szCs w:val="24"/>
              </w:rPr>
            </w:pPr>
          </w:p>
        </w:tc>
      </w:tr>
    </w:tbl>
    <w:p w14:paraId="24D54B36" w14:textId="77777777" w:rsidR="00A06FB2" w:rsidRDefault="00A06FB2" w:rsidP="00A06FB2">
      <w:pPr>
        <w:pStyle w:val="a6"/>
        <w:ind w:left="0"/>
        <w:jc w:val="both"/>
        <w:rPr>
          <w:rFonts w:ascii="Arial" w:hAnsi="Arial" w:cs="Arial"/>
        </w:rPr>
      </w:pPr>
    </w:p>
    <w:p w14:paraId="2B65E852" w14:textId="28E9CD66" w:rsidR="00205423" w:rsidRDefault="00205423" w:rsidP="00A06FB2">
      <w:pPr>
        <w:pStyle w:val="a6"/>
        <w:ind w:left="0"/>
        <w:jc w:val="both"/>
        <w:rPr>
          <w:rFonts w:ascii="Arial" w:hAnsi="Arial" w:cs="Arial"/>
          <w:b/>
          <w:bCs/>
          <w:sz w:val="24"/>
          <w:szCs w:val="24"/>
        </w:rPr>
      </w:pPr>
      <w:r w:rsidRPr="009D4382">
        <w:rPr>
          <w:rFonts w:ascii="Arial" w:hAnsi="Arial" w:cs="Arial"/>
          <w:b/>
          <w:bCs/>
          <w:sz w:val="24"/>
          <w:szCs w:val="24"/>
        </w:rPr>
        <w:t>Κάνε το επόμενο άλμα</w:t>
      </w:r>
    </w:p>
    <w:p w14:paraId="2C79862B" w14:textId="77777777" w:rsidR="00205423" w:rsidRDefault="00205423" w:rsidP="00A06FB2">
      <w:pPr>
        <w:pStyle w:val="a6"/>
        <w:ind w:left="0"/>
        <w:jc w:val="both"/>
        <w:rPr>
          <w:rFonts w:ascii="Arial" w:hAnsi="Arial" w:cs="Arial"/>
        </w:rPr>
      </w:pPr>
    </w:p>
    <w:p w14:paraId="25B31569" w14:textId="260D974C" w:rsidR="00A06FB2" w:rsidRPr="001F41EB" w:rsidRDefault="00A06FB2" w:rsidP="00A06FB2">
      <w:pPr>
        <w:pStyle w:val="a6"/>
        <w:ind w:left="0"/>
        <w:jc w:val="both"/>
        <w:rPr>
          <w:rFonts w:ascii="Arial" w:hAnsi="Arial" w:cs="Arial"/>
        </w:rPr>
      </w:pPr>
      <w:r w:rsidRPr="001F41EB">
        <w:rPr>
          <w:rFonts w:ascii="Arial" w:hAnsi="Arial" w:cs="Arial"/>
        </w:rPr>
        <w:t xml:space="preserve">Τα </w:t>
      </w:r>
      <w:r w:rsidRPr="00205423">
        <w:rPr>
          <w:rFonts w:ascii="Arial" w:hAnsi="Arial" w:cs="Arial"/>
          <w:b/>
          <w:bCs/>
        </w:rPr>
        <w:t xml:space="preserve">αδέρφια </w:t>
      </w:r>
      <w:proofErr w:type="spellStart"/>
      <w:r w:rsidRPr="00205423">
        <w:rPr>
          <w:rFonts w:ascii="Arial" w:hAnsi="Arial" w:cs="Arial"/>
          <w:b/>
          <w:bCs/>
        </w:rPr>
        <w:t>Αντετοκούνμπο</w:t>
      </w:r>
      <w:proofErr w:type="spellEnd"/>
      <w:r w:rsidRPr="001F41EB">
        <w:rPr>
          <w:rFonts w:ascii="Arial" w:hAnsi="Arial" w:cs="Arial"/>
        </w:rPr>
        <w:t xml:space="preserve"> έφτασαν στην κορυφή του </w:t>
      </w:r>
      <w:proofErr w:type="spellStart"/>
      <w:r w:rsidRPr="001F41EB">
        <w:rPr>
          <w:rFonts w:ascii="Arial" w:hAnsi="Arial" w:cs="Arial"/>
        </w:rPr>
        <w:t>μπασκετικού</w:t>
      </w:r>
      <w:proofErr w:type="spellEnd"/>
      <w:r w:rsidRPr="001F41EB">
        <w:rPr>
          <w:rFonts w:ascii="Arial" w:hAnsi="Arial" w:cs="Arial"/>
        </w:rPr>
        <w:t xml:space="preserve"> πλανήτη και απέδειξαν πως η σκληρή δουλειά, η πίστη και η αφοσίωση μπορούν να κάνουν το αδύνατο, δυνατό. Δεν ξεχνούν, όμως, από που ξεκίνησαν. Γι’ αυτό νιώθουν την ανάγκη να προσφέρουν ευκαιρίες σε εκείνους που τις χρειάζονται περισσότερο, να ενδυναμώσουν και να εμπνεύσουν έμπρακτα τα νέα παιδιά. </w:t>
      </w:r>
    </w:p>
    <w:p w14:paraId="624918DC" w14:textId="2E3C3EF5" w:rsidR="00A06FB2" w:rsidRPr="00A06FB2" w:rsidRDefault="00205423" w:rsidP="00A06FB2">
      <w:pPr>
        <w:jc w:val="both"/>
        <w:rPr>
          <w:rFonts w:ascii="Arial" w:hAnsi="Arial" w:cs="Arial"/>
          <w:lang w:val="el-GR"/>
        </w:rPr>
      </w:pPr>
      <w:r w:rsidRPr="00205423">
        <w:rPr>
          <w:rFonts w:ascii="Arial" w:hAnsi="Arial" w:cs="Arial"/>
          <w:lang w:val="el-GR"/>
        </w:rPr>
        <w:t xml:space="preserve">Το όραμα της </w:t>
      </w:r>
      <w:r w:rsidRPr="00205423">
        <w:rPr>
          <w:rFonts w:ascii="Arial" w:hAnsi="Arial" w:cs="Arial"/>
          <w:b/>
          <w:bCs/>
        </w:rPr>
        <w:t>AntetokounBros</w:t>
      </w:r>
      <w:r w:rsidRPr="00205423">
        <w:rPr>
          <w:rFonts w:ascii="Arial" w:hAnsi="Arial" w:cs="Arial"/>
          <w:b/>
          <w:bCs/>
          <w:lang w:val="el-GR"/>
        </w:rPr>
        <w:t xml:space="preserve"> </w:t>
      </w:r>
      <w:r w:rsidRPr="00205423">
        <w:rPr>
          <w:rFonts w:ascii="Arial" w:hAnsi="Arial" w:cs="Arial"/>
          <w:b/>
          <w:bCs/>
        </w:rPr>
        <w:t>Academy</w:t>
      </w:r>
      <w:r w:rsidRPr="00205423">
        <w:rPr>
          <w:rFonts w:ascii="Arial" w:hAnsi="Arial" w:cs="Arial"/>
          <w:lang w:val="el-GR"/>
        </w:rPr>
        <w:t xml:space="preserve"> είναι να αποτελέσει ένα </w:t>
      </w:r>
      <w:r w:rsidRPr="00205423">
        <w:rPr>
          <w:rFonts w:ascii="Arial" w:hAnsi="Arial" w:cs="Arial"/>
          <w:b/>
          <w:bCs/>
          <w:lang w:val="el-GR"/>
        </w:rPr>
        <w:t>κοινωφελές πρόγραμμα</w:t>
      </w:r>
      <w:r w:rsidRPr="00205423">
        <w:rPr>
          <w:rFonts w:ascii="Arial" w:hAnsi="Arial" w:cs="Arial"/>
          <w:lang w:val="el-GR"/>
        </w:rPr>
        <w:t xml:space="preserve"> στην Αθήνα, το οποίο να συνδυάζει αθλητικές δεξιότητες και δεξιότητες ζωής, προκειμένου να απελευθερώσει ευκαιρίες ανάπτυξης για 100 παιδιά κάθε χρόνο. Το πρόγραμμα αποτελεί μέρος του οράματος του </w:t>
      </w:r>
      <w:r w:rsidRPr="00205423">
        <w:rPr>
          <w:rFonts w:ascii="Arial" w:hAnsi="Arial" w:cs="Arial"/>
        </w:rPr>
        <w:t>CAF</w:t>
      </w:r>
      <w:r w:rsidRPr="00205423">
        <w:rPr>
          <w:rFonts w:ascii="Arial" w:hAnsi="Arial" w:cs="Arial"/>
          <w:lang w:val="el-GR"/>
        </w:rPr>
        <w:t xml:space="preserve"> </w:t>
      </w:r>
      <w:r w:rsidRPr="00205423">
        <w:rPr>
          <w:rFonts w:ascii="Arial" w:hAnsi="Arial" w:cs="Arial"/>
        </w:rPr>
        <w:t>Foundation</w:t>
      </w:r>
      <w:r w:rsidRPr="00205423">
        <w:rPr>
          <w:rFonts w:ascii="Arial" w:hAnsi="Arial" w:cs="Arial"/>
          <w:lang w:val="el-GR"/>
        </w:rPr>
        <w:t xml:space="preserve">, που συνοψίζεται στο μότο «η ευκαιρία τροφοδοτεί δυνατότητες», και δημιουργήθηκε από τον Γιάννη, τον Θανάση, τον Κώστα και τον </w:t>
      </w:r>
      <w:proofErr w:type="spellStart"/>
      <w:r w:rsidRPr="00205423">
        <w:rPr>
          <w:rFonts w:ascii="Arial" w:hAnsi="Arial" w:cs="Arial"/>
          <w:lang w:val="el-GR"/>
        </w:rPr>
        <w:t>Άλεξ</w:t>
      </w:r>
      <w:proofErr w:type="spellEnd"/>
      <w:r w:rsidRPr="00205423">
        <w:rPr>
          <w:rFonts w:ascii="Arial" w:hAnsi="Arial" w:cs="Arial"/>
          <w:lang w:val="el-GR"/>
        </w:rPr>
        <w:t xml:space="preserve"> </w:t>
      </w:r>
      <w:proofErr w:type="spellStart"/>
      <w:r w:rsidRPr="00205423">
        <w:rPr>
          <w:rFonts w:ascii="Arial" w:hAnsi="Arial" w:cs="Arial"/>
          <w:lang w:val="el-GR"/>
        </w:rPr>
        <w:t>Αντετοκούνμπο</w:t>
      </w:r>
      <w:proofErr w:type="spellEnd"/>
      <w:r w:rsidRPr="00205423">
        <w:rPr>
          <w:rFonts w:ascii="Arial" w:hAnsi="Arial" w:cs="Arial"/>
          <w:lang w:val="el-GR"/>
        </w:rPr>
        <w:t xml:space="preserve">, σε συνεργασία με τη </w:t>
      </w:r>
      <w:r w:rsidRPr="00205423">
        <w:rPr>
          <w:rFonts w:ascii="Arial" w:hAnsi="Arial" w:cs="Arial"/>
        </w:rPr>
        <w:t>Nike</w:t>
      </w:r>
      <w:r w:rsidRPr="00205423">
        <w:rPr>
          <w:rFonts w:ascii="Arial" w:hAnsi="Arial" w:cs="Arial"/>
          <w:lang w:val="el-GR"/>
        </w:rPr>
        <w:t xml:space="preserve"> και το Ίδρυμα Ωνάση. </w:t>
      </w:r>
    </w:p>
    <w:p w14:paraId="294BA736" w14:textId="5D3195B6" w:rsidR="00A06FB2" w:rsidRPr="00A06FB2" w:rsidRDefault="00A06FB2" w:rsidP="00A06FB2">
      <w:pPr>
        <w:jc w:val="both"/>
        <w:rPr>
          <w:rFonts w:ascii="Arial" w:hAnsi="Arial" w:cs="Arial"/>
          <w:lang w:val="el-GR"/>
        </w:rPr>
      </w:pPr>
      <w:r w:rsidRPr="00205423">
        <w:rPr>
          <w:rFonts w:ascii="Arial" w:hAnsi="Arial" w:cs="Arial"/>
          <w:b/>
          <w:bCs/>
          <w:lang w:val="el-GR"/>
        </w:rPr>
        <w:t>Κορίτσια και αγόρια, ηλικίας 1</w:t>
      </w:r>
      <w:r w:rsidR="00205423" w:rsidRPr="00205423">
        <w:rPr>
          <w:rFonts w:ascii="Arial" w:hAnsi="Arial" w:cs="Arial"/>
          <w:b/>
          <w:bCs/>
          <w:lang w:val="el-GR"/>
        </w:rPr>
        <w:t>0</w:t>
      </w:r>
      <w:r w:rsidRPr="00205423">
        <w:rPr>
          <w:rFonts w:ascii="Arial" w:hAnsi="Arial" w:cs="Arial"/>
          <w:b/>
          <w:bCs/>
          <w:lang w:val="el-GR"/>
        </w:rPr>
        <w:t>-16 ετών</w:t>
      </w:r>
      <w:r w:rsidRPr="00A06FB2">
        <w:rPr>
          <w:rFonts w:ascii="Arial" w:hAnsi="Arial" w:cs="Arial"/>
          <w:lang w:val="el-GR"/>
        </w:rPr>
        <w:t xml:space="preserve">, προερχόμενα από κάθε γειτονιά της Αθήνας, με καταγωγή από οποιαδήποτε χώρα του κόσμου, με διαφορετικό κοινωνικό, οικονομικό και πολιτισμικό υπόβαθρο </w:t>
      </w:r>
      <w:r w:rsidRPr="00205423">
        <w:rPr>
          <w:rFonts w:ascii="Arial" w:hAnsi="Arial" w:cs="Arial"/>
          <w:b/>
          <w:bCs/>
          <w:lang w:val="el-GR"/>
        </w:rPr>
        <w:t>έχουν την ευκαιρία να διεκδικήσουν μία από τις δωρεάν θέσεις που προσφέρει η Ακαδημία τη νέα σεζόν.</w:t>
      </w:r>
      <w:r w:rsidRPr="00A06FB2">
        <w:rPr>
          <w:rFonts w:ascii="Arial" w:hAnsi="Arial" w:cs="Arial"/>
          <w:lang w:val="el-GR"/>
        </w:rPr>
        <w:t xml:space="preserve"> Παράλληλα, νεαρές προπονήτριες και νεαροί προπονητές, ηλικίας 18-25 ετών, μπορούν να αρχίσουν την καριέρα τους, εξασφαλίζοντας μία από τις αντίστοιχες προπονητικές θέσεις του προγράμματος.</w:t>
      </w:r>
    </w:p>
    <w:p w14:paraId="565A7CB0" w14:textId="77777777" w:rsidR="00A06FB2" w:rsidRPr="00A06FB2" w:rsidRDefault="00A06FB2" w:rsidP="00A06FB2">
      <w:pPr>
        <w:jc w:val="both"/>
        <w:rPr>
          <w:rFonts w:ascii="Arial" w:hAnsi="Arial" w:cs="Arial"/>
          <w:lang w:val="el-GR"/>
        </w:rPr>
      </w:pPr>
      <w:r w:rsidRPr="00A06FB2">
        <w:rPr>
          <w:rFonts w:ascii="Arial" w:hAnsi="Arial" w:cs="Arial"/>
          <w:lang w:val="el-GR"/>
        </w:rPr>
        <w:t xml:space="preserve">Επικεφαλής προπονήτρια </w:t>
      </w:r>
      <w:r w:rsidRPr="00205423">
        <w:rPr>
          <w:rFonts w:ascii="Arial" w:hAnsi="Arial" w:cs="Arial"/>
          <w:b/>
          <w:bCs/>
          <w:lang w:val="el-GR"/>
        </w:rPr>
        <w:t xml:space="preserve">της </w:t>
      </w:r>
      <w:r w:rsidRPr="00205423">
        <w:rPr>
          <w:rFonts w:ascii="Arial" w:hAnsi="Arial" w:cs="Arial"/>
          <w:b/>
          <w:bCs/>
        </w:rPr>
        <w:t>AntetokounBros</w:t>
      </w:r>
      <w:r w:rsidRPr="00205423">
        <w:rPr>
          <w:rFonts w:ascii="Arial" w:hAnsi="Arial" w:cs="Arial"/>
          <w:b/>
          <w:bCs/>
          <w:lang w:val="el-GR"/>
        </w:rPr>
        <w:t xml:space="preserve"> </w:t>
      </w:r>
      <w:r w:rsidRPr="00205423">
        <w:rPr>
          <w:rFonts w:ascii="Arial" w:hAnsi="Arial" w:cs="Arial"/>
          <w:b/>
          <w:bCs/>
        </w:rPr>
        <w:t>Academy</w:t>
      </w:r>
      <w:r w:rsidRPr="00205423">
        <w:rPr>
          <w:rFonts w:ascii="Arial" w:hAnsi="Arial" w:cs="Arial"/>
          <w:b/>
          <w:bCs/>
          <w:lang w:val="el-GR"/>
        </w:rPr>
        <w:t xml:space="preserve"> είναι η </w:t>
      </w:r>
      <w:proofErr w:type="spellStart"/>
      <w:r w:rsidRPr="00205423">
        <w:rPr>
          <w:rFonts w:ascii="Arial" w:hAnsi="Arial" w:cs="Arial"/>
          <w:b/>
          <w:bCs/>
          <w:lang w:val="el-GR"/>
        </w:rPr>
        <w:t>Εβίνα</w:t>
      </w:r>
      <w:proofErr w:type="spellEnd"/>
      <w:r w:rsidRPr="00205423">
        <w:rPr>
          <w:rFonts w:ascii="Arial" w:hAnsi="Arial" w:cs="Arial"/>
          <w:b/>
          <w:bCs/>
          <w:lang w:val="el-GR"/>
        </w:rPr>
        <w:t xml:space="preserve"> </w:t>
      </w:r>
      <w:proofErr w:type="spellStart"/>
      <w:r w:rsidRPr="00205423">
        <w:rPr>
          <w:rFonts w:ascii="Arial" w:hAnsi="Arial" w:cs="Arial"/>
          <w:b/>
          <w:bCs/>
          <w:lang w:val="el-GR"/>
        </w:rPr>
        <w:t>Μάλτση</w:t>
      </w:r>
      <w:proofErr w:type="spellEnd"/>
      <w:r w:rsidRPr="00A06FB2">
        <w:rPr>
          <w:rFonts w:ascii="Arial" w:hAnsi="Arial" w:cs="Arial"/>
          <w:lang w:val="el-GR"/>
        </w:rPr>
        <w:t xml:space="preserve">, μια θρυλική μορφή του γυναικείου μπάσκετ που έχει γράψει ιστορία με τα κατορθώματα, τις επιδόσεις και το ήθος της τόσο με την Εθνική Ελλάδος όσο και με τις ομάδες που έχει πρωταγωνιστήσει στο διεθνές </w:t>
      </w:r>
      <w:proofErr w:type="spellStart"/>
      <w:r w:rsidRPr="00A06FB2">
        <w:rPr>
          <w:rFonts w:ascii="Arial" w:hAnsi="Arial" w:cs="Arial"/>
          <w:lang w:val="el-GR"/>
        </w:rPr>
        <w:t>μπασκετικό</w:t>
      </w:r>
      <w:proofErr w:type="spellEnd"/>
      <w:r w:rsidRPr="00A06FB2">
        <w:rPr>
          <w:rFonts w:ascii="Arial" w:hAnsi="Arial" w:cs="Arial"/>
          <w:lang w:val="el-GR"/>
        </w:rPr>
        <w:t xml:space="preserve"> στερέωμα.  </w:t>
      </w:r>
    </w:p>
    <w:p w14:paraId="686E3D02" w14:textId="5CFD5FEF" w:rsidR="00A06FB2" w:rsidRPr="00883E2C" w:rsidRDefault="00A06FB2" w:rsidP="00A06FB2">
      <w:pPr>
        <w:pStyle w:val="Standard"/>
        <w:spacing w:line="276" w:lineRule="auto"/>
        <w:jc w:val="both"/>
        <w:rPr>
          <w:rFonts w:ascii="Arial" w:hAnsi="Arial"/>
          <w:sz w:val="22"/>
          <w:szCs w:val="22"/>
        </w:rPr>
      </w:pPr>
      <w:r w:rsidRPr="003B7FFD">
        <w:rPr>
          <w:rFonts w:ascii="Arial" w:hAnsi="Arial"/>
          <w:sz w:val="22"/>
          <w:szCs w:val="22"/>
        </w:rPr>
        <w:t xml:space="preserve">Το πρόγραμμα της </w:t>
      </w:r>
      <w:r w:rsidRPr="00205423">
        <w:rPr>
          <w:rFonts w:ascii="Arial" w:hAnsi="Arial"/>
          <w:b/>
          <w:bCs/>
          <w:sz w:val="22"/>
          <w:szCs w:val="22"/>
          <w:lang w:val="en-US"/>
        </w:rPr>
        <w:t>AntetokounBros</w:t>
      </w:r>
      <w:r w:rsidRPr="00205423">
        <w:rPr>
          <w:rFonts w:ascii="Arial" w:hAnsi="Arial"/>
          <w:b/>
          <w:bCs/>
          <w:sz w:val="22"/>
          <w:szCs w:val="22"/>
        </w:rPr>
        <w:t xml:space="preserve"> </w:t>
      </w:r>
      <w:r w:rsidRPr="00205423">
        <w:rPr>
          <w:rFonts w:ascii="Arial" w:hAnsi="Arial"/>
          <w:b/>
          <w:bCs/>
          <w:sz w:val="22"/>
          <w:szCs w:val="22"/>
          <w:lang w:val="en-US"/>
        </w:rPr>
        <w:t>Academy</w:t>
      </w:r>
      <w:r w:rsidRPr="003B7FFD">
        <w:rPr>
          <w:rFonts w:ascii="Arial" w:hAnsi="Arial"/>
          <w:sz w:val="22"/>
          <w:szCs w:val="22"/>
        </w:rPr>
        <w:t xml:space="preserve"> περιλαμβάνει </w:t>
      </w:r>
      <w:r w:rsidRPr="00205423">
        <w:rPr>
          <w:rFonts w:ascii="Arial" w:hAnsi="Arial"/>
          <w:b/>
          <w:bCs/>
          <w:sz w:val="22"/>
          <w:szCs w:val="22"/>
        </w:rPr>
        <w:t>προπονήσεις μπάσκετ δύο φορές την εβδομάδα, κάθε Σαββατοκύριακο</w:t>
      </w:r>
      <w:r w:rsidRPr="003B7FFD">
        <w:rPr>
          <w:rFonts w:ascii="Arial" w:hAnsi="Arial"/>
          <w:sz w:val="22"/>
          <w:szCs w:val="22"/>
        </w:rPr>
        <w:t xml:space="preserve">, από τον Οργανισμό Eurohoops. Οι προπονήσεις πραγματοποιούνται στα δύο ανακαινισμένα από τη </w:t>
      </w:r>
      <w:proofErr w:type="spellStart"/>
      <w:r w:rsidRPr="003B7FFD">
        <w:rPr>
          <w:rFonts w:ascii="Arial" w:hAnsi="Arial"/>
          <w:sz w:val="22"/>
          <w:szCs w:val="22"/>
        </w:rPr>
        <w:t>Nike</w:t>
      </w:r>
      <w:proofErr w:type="spellEnd"/>
      <w:r w:rsidRPr="003B7FFD">
        <w:rPr>
          <w:rFonts w:ascii="Arial" w:hAnsi="Arial"/>
          <w:sz w:val="22"/>
          <w:szCs w:val="22"/>
        </w:rPr>
        <w:t xml:space="preserve"> </w:t>
      </w:r>
      <w:r w:rsidR="00205423">
        <w:rPr>
          <w:rFonts w:ascii="Arial" w:hAnsi="Arial"/>
          <w:sz w:val="22"/>
          <w:szCs w:val="22"/>
        </w:rPr>
        <w:t xml:space="preserve">ανοικτά </w:t>
      </w:r>
      <w:r w:rsidRPr="003B7FFD">
        <w:rPr>
          <w:rFonts w:ascii="Arial" w:hAnsi="Arial"/>
          <w:sz w:val="22"/>
          <w:szCs w:val="22"/>
        </w:rPr>
        <w:t>γήπεδα</w:t>
      </w:r>
      <w:r w:rsidR="00205423">
        <w:rPr>
          <w:rFonts w:ascii="Arial" w:hAnsi="Arial"/>
          <w:sz w:val="22"/>
          <w:szCs w:val="22"/>
        </w:rPr>
        <w:t xml:space="preserve"> μπάσκετ </w:t>
      </w:r>
      <w:r w:rsidRPr="003B7FFD">
        <w:rPr>
          <w:rFonts w:ascii="Arial" w:hAnsi="Arial"/>
          <w:sz w:val="22"/>
          <w:szCs w:val="22"/>
        </w:rPr>
        <w:t xml:space="preserve">στις περιοχές των </w:t>
      </w:r>
      <w:proofErr w:type="spellStart"/>
      <w:r w:rsidRPr="00205423">
        <w:rPr>
          <w:rFonts w:ascii="Arial" w:hAnsi="Arial"/>
          <w:sz w:val="22"/>
          <w:szCs w:val="22"/>
        </w:rPr>
        <w:t>Ελληνορώσων</w:t>
      </w:r>
      <w:proofErr w:type="spellEnd"/>
      <w:r w:rsidRPr="00205423">
        <w:rPr>
          <w:rFonts w:ascii="Arial" w:hAnsi="Arial"/>
          <w:sz w:val="22"/>
          <w:szCs w:val="22"/>
        </w:rPr>
        <w:t xml:space="preserve"> και </w:t>
      </w:r>
      <w:r w:rsidR="00205423" w:rsidRPr="00205423">
        <w:rPr>
          <w:rFonts w:ascii="Arial" w:hAnsi="Arial"/>
          <w:sz w:val="22"/>
          <w:szCs w:val="22"/>
        </w:rPr>
        <w:t>των Σεπολίων</w:t>
      </w:r>
      <w:r w:rsidRPr="003B7FFD">
        <w:rPr>
          <w:rFonts w:ascii="Arial" w:hAnsi="Arial"/>
          <w:sz w:val="22"/>
          <w:szCs w:val="22"/>
        </w:rPr>
        <w:t xml:space="preserve">, με τη στήριξη του Οργανισμού Πολιτισμού, Αθλητισμού και Νεολαίας (ΟΠΑΝΔΑ), της Διεύθυνσης Κοινωνικής Αλληλεγγύης, </w:t>
      </w:r>
      <w:r w:rsidRPr="00883E2C">
        <w:rPr>
          <w:rFonts w:ascii="Arial" w:hAnsi="Arial"/>
          <w:sz w:val="22"/>
          <w:szCs w:val="22"/>
        </w:rPr>
        <w:t xml:space="preserve">του ΤΕΒΑ και του Κέντρου Ένταξης Μεταναστών του Δήμου Αθηναίων. </w:t>
      </w:r>
    </w:p>
    <w:p w14:paraId="68276418" w14:textId="77777777" w:rsidR="00A06FB2" w:rsidRPr="00A06FB2" w:rsidRDefault="00A06FB2" w:rsidP="00A06FB2">
      <w:pPr>
        <w:jc w:val="both"/>
        <w:rPr>
          <w:rFonts w:ascii="Arial" w:hAnsi="Arial" w:cs="Arial"/>
          <w:lang w:val="el-GR"/>
        </w:rPr>
      </w:pPr>
    </w:p>
    <w:p w14:paraId="4A37DBE9" w14:textId="77777777" w:rsidR="00A06FB2" w:rsidRPr="00A06FB2" w:rsidRDefault="00A06FB2" w:rsidP="00A06FB2">
      <w:pPr>
        <w:jc w:val="both"/>
        <w:rPr>
          <w:rFonts w:ascii="Arial" w:hAnsi="Arial" w:cs="Arial"/>
          <w:b/>
          <w:bCs/>
          <w:lang w:val="el-GR"/>
        </w:rPr>
      </w:pPr>
      <w:r w:rsidRPr="00A06FB2">
        <w:rPr>
          <w:rFonts w:ascii="Arial" w:hAnsi="Arial" w:cs="Arial"/>
          <w:b/>
          <w:bCs/>
          <w:lang w:val="el-GR"/>
        </w:rPr>
        <w:t>Οι ευκαιρίες εξέλιξης:</w:t>
      </w:r>
    </w:p>
    <w:p w14:paraId="5BFC68C3" w14:textId="7A3B472A" w:rsidR="00A06FB2" w:rsidRPr="00A06FB2" w:rsidRDefault="00A06FB2" w:rsidP="00A06FB2">
      <w:pPr>
        <w:jc w:val="both"/>
        <w:rPr>
          <w:rFonts w:ascii="Arial" w:hAnsi="Arial" w:cs="Arial"/>
          <w:lang w:val="el-GR"/>
        </w:rPr>
      </w:pPr>
      <w:r>
        <w:rPr>
          <w:rFonts w:ascii="Arial" w:hAnsi="Arial" w:cs="Arial"/>
        </w:rPr>
        <w:t>O</w:t>
      </w:r>
      <w:r w:rsidRPr="00A06FB2">
        <w:rPr>
          <w:rFonts w:ascii="Arial" w:hAnsi="Arial" w:cs="Arial"/>
          <w:lang w:val="el-GR"/>
        </w:rPr>
        <w:t xml:space="preserve">ι 100 αθλήτριες και αθλητές θα έχουν την ευκαιρία να διεκδικήσουν </w:t>
      </w:r>
      <w:r w:rsidRPr="00205423">
        <w:rPr>
          <w:rFonts w:ascii="Arial" w:hAnsi="Arial" w:cs="Arial"/>
          <w:b/>
          <w:bCs/>
          <w:lang w:val="el-GR"/>
        </w:rPr>
        <w:t xml:space="preserve">έξι ετήσιες υποτροφίες προπόνησης </w:t>
      </w:r>
      <w:r w:rsidRPr="00A06FB2">
        <w:rPr>
          <w:rFonts w:ascii="Arial" w:hAnsi="Arial" w:cs="Arial"/>
          <w:lang w:val="el-GR"/>
        </w:rPr>
        <w:t>σ</w:t>
      </w:r>
      <w:r w:rsidR="00205423">
        <w:rPr>
          <w:rFonts w:ascii="Arial" w:hAnsi="Arial" w:cs="Arial"/>
          <w:lang w:val="el-GR"/>
        </w:rPr>
        <w:t xml:space="preserve">ε Ακαδημίες μπάσκετ. </w:t>
      </w:r>
      <w:r w:rsidRPr="00A06FB2">
        <w:rPr>
          <w:rFonts w:ascii="Arial" w:hAnsi="Arial" w:cs="Arial"/>
          <w:lang w:val="el-GR"/>
        </w:rPr>
        <w:t xml:space="preserve">Ο/Η απόφοιτος της </w:t>
      </w:r>
      <w:r w:rsidRPr="003B7FFD">
        <w:rPr>
          <w:rFonts w:ascii="Arial" w:hAnsi="Arial" w:cs="Arial"/>
        </w:rPr>
        <w:t>AntetokounBros</w:t>
      </w:r>
      <w:r w:rsidR="00205423">
        <w:rPr>
          <w:rFonts w:ascii="Arial" w:hAnsi="Arial" w:cs="Arial"/>
          <w:lang w:val="el-GR"/>
        </w:rPr>
        <w:t xml:space="preserve"> </w:t>
      </w:r>
      <w:r w:rsidRPr="003B7FFD">
        <w:rPr>
          <w:rFonts w:ascii="Arial" w:hAnsi="Arial" w:cs="Arial"/>
        </w:rPr>
        <w:t>Academy</w:t>
      </w:r>
      <w:r w:rsidRPr="00A06FB2">
        <w:rPr>
          <w:rFonts w:ascii="Arial" w:hAnsi="Arial" w:cs="Arial"/>
          <w:lang w:val="el-GR"/>
        </w:rPr>
        <w:t xml:space="preserve"> με την καλύτερη επίδοση θα λάβει την </w:t>
      </w:r>
      <w:r w:rsidRPr="00205423">
        <w:rPr>
          <w:rFonts w:ascii="Arial" w:hAnsi="Arial" w:cs="Arial"/>
          <w:b/>
          <w:bCs/>
          <w:lang w:val="el-GR"/>
        </w:rPr>
        <w:t>πανεπιστημιακή υποτροφία «</w:t>
      </w:r>
      <w:r w:rsidRPr="00205423">
        <w:rPr>
          <w:rFonts w:ascii="Arial" w:hAnsi="Arial" w:cs="Arial"/>
          <w:b/>
          <w:bCs/>
        </w:rPr>
        <w:t>One</w:t>
      </w:r>
      <w:r w:rsidRPr="00205423">
        <w:rPr>
          <w:rFonts w:ascii="Arial" w:hAnsi="Arial" w:cs="Arial"/>
          <w:b/>
          <w:bCs/>
          <w:lang w:val="el-GR"/>
        </w:rPr>
        <w:t xml:space="preserve"> </w:t>
      </w:r>
      <w:r w:rsidRPr="00205423">
        <w:rPr>
          <w:rFonts w:ascii="Arial" w:hAnsi="Arial" w:cs="Arial"/>
          <w:b/>
          <w:bCs/>
        </w:rPr>
        <w:t>of</w:t>
      </w:r>
      <w:r w:rsidRPr="00205423">
        <w:rPr>
          <w:rFonts w:ascii="Arial" w:hAnsi="Arial" w:cs="Arial"/>
          <w:b/>
          <w:bCs/>
          <w:lang w:val="el-GR"/>
        </w:rPr>
        <w:t xml:space="preserve"> </w:t>
      </w:r>
      <w:r w:rsidRPr="00205423">
        <w:rPr>
          <w:rFonts w:ascii="Arial" w:hAnsi="Arial" w:cs="Arial"/>
          <w:b/>
          <w:bCs/>
        </w:rPr>
        <w:t>a</w:t>
      </w:r>
      <w:r w:rsidRPr="00205423">
        <w:rPr>
          <w:rFonts w:ascii="Arial" w:hAnsi="Arial" w:cs="Arial"/>
          <w:b/>
          <w:bCs/>
          <w:lang w:val="el-GR"/>
        </w:rPr>
        <w:t xml:space="preserve"> </w:t>
      </w:r>
      <w:r w:rsidRPr="00205423">
        <w:rPr>
          <w:rFonts w:ascii="Arial" w:hAnsi="Arial" w:cs="Arial"/>
          <w:b/>
          <w:bCs/>
        </w:rPr>
        <w:t>Kind</w:t>
      </w:r>
      <w:r w:rsidRPr="00205423">
        <w:rPr>
          <w:rFonts w:ascii="Arial" w:hAnsi="Arial" w:cs="Arial"/>
          <w:b/>
          <w:bCs/>
          <w:lang w:val="el-GR"/>
        </w:rPr>
        <w:t>» από το Ίδρυμα Ωνάση.</w:t>
      </w:r>
      <w:r w:rsidRPr="00A06FB2">
        <w:rPr>
          <w:rFonts w:ascii="Arial" w:hAnsi="Arial" w:cs="Arial"/>
          <w:lang w:val="el-GR"/>
        </w:rPr>
        <w:t xml:space="preserve"> Οι μαθητευόμενες προπονήτριες και προπονητές θα έχουν εξίσου σπουδαίες προοπτικές εξέλιξης. </w:t>
      </w:r>
      <w:r w:rsidR="00205423">
        <w:rPr>
          <w:rFonts w:ascii="Arial" w:hAnsi="Arial" w:cs="Arial"/>
          <w:lang w:val="el-GR"/>
        </w:rPr>
        <w:t xml:space="preserve">Ένας/ μία </w:t>
      </w:r>
      <w:r w:rsidR="00205423" w:rsidRPr="00205423">
        <w:rPr>
          <w:rFonts w:ascii="Arial" w:hAnsi="Arial" w:cs="Arial"/>
          <w:lang w:val="el-GR"/>
        </w:rPr>
        <w:t xml:space="preserve">μαθητευόμενος/-η προπονητής/προπονήτρια θα επιλεγεί για περαιτέρω εκπαίδευση, αποκτώντας την ευκαιρία να εργαστεί </w:t>
      </w:r>
      <w:r w:rsidR="00205423">
        <w:rPr>
          <w:rFonts w:ascii="Arial" w:hAnsi="Arial" w:cs="Arial"/>
          <w:lang w:val="el-GR"/>
        </w:rPr>
        <w:t xml:space="preserve">για ένα έτος </w:t>
      </w:r>
      <w:r w:rsidR="00205423" w:rsidRPr="00205423">
        <w:rPr>
          <w:rFonts w:ascii="Arial" w:hAnsi="Arial" w:cs="Arial"/>
          <w:lang w:val="el-GR"/>
        </w:rPr>
        <w:t>ως</w:t>
      </w:r>
      <w:r w:rsidR="00205423">
        <w:rPr>
          <w:rFonts w:ascii="Arial" w:hAnsi="Arial" w:cs="Arial"/>
          <w:lang w:val="el-GR"/>
        </w:rPr>
        <w:t xml:space="preserve"> προπονητής</w:t>
      </w:r>
      <w:r w:rsidR="00205423" w:rsidRPr="00205423">
        <w:rPr>
          <w:rFonts w:ascii="Arial" w:hAnsi="Arial" w:cs="Arial"/>
          <w:lang w:val="el-GR"/>
        </w:rPr>
        <w:t xml:space="preserve"> </w:t>
      </w:r>
      <w:r w:rsidR="00205423">
        <w:rPr>
          <w:rFonts w:ascii="Arial" w:hAnsi="Arial" w:cs="Arial"/>
          <w:lang w:val="el-GR"/>
        </w:rPr>
        <w:t>μπάσκετ στην Ε</w:t>
      </w:r>
      <w:proofErr w:type="spellStart"/>
      <w:r w:rsidR="00205423">
        <w:rPr>
          <w:rFonts w:ascii="Arial" w:hAnsi="Arial" w:cs="Arial"/>
        </w:rPr>
        <w:t>urohoops</w:t>
      </w:r>
      <w:proofErr w:type="spellEnd"/>
      <w:r w:rsidR="00205423" w:rsidRPr="00205423">
        <w:rPr>
          <w:rFonts w:ascii="Arial" w:hAnsi="Arial" w:cs="Arial"/>
          <w:lang w:val="el-GR"/>
        </w:rPr>
        <w:t xml:space="preserve"> </w:t>
      </w:r>
      <w:r w:rsidR="00205423">
        <w:rPr>
          <w:rFonts w:ascii="Arial" w:hAnsi="Arial" w:cs="Arial"/>
        </w:rPr>
        <w:t>Academy</w:t>
      </w:r>
      <w:r w:rsidR="00205423">
        <w:rPr>
          <w:rFonts w:ascii="Arial" w:hAnsi="Arial" w:cs="Arial"/>
          <w:lang w:val="el-GR"/>
        </w:rPr>
        <w:t>.</w:t>
      </w:r>
    </w:p>
    <w:p w14:paraId="7D4BE8FD" w14:textId="4F261FAD" w:rsidR="00A06FB2" w:rsidRDefault="00A06FB2" w:rsidP="00A06FB2">
      <w:pPr>
        <w:jc w:val="both"/>
        <w:rPr>
          <w:rFonts w:ascii="Arial" w:hAnsi="Arial" w:cs="Arial"/>
          <w:lang w:val="el-GR"/>
        </w:rPr>
      </w:pPr>
    </w:p>
    <w:p w14:paraId="049A0EC9" w14:textId="2535EDD1" w:rsidR="00977408" w:rsidRDefault="00977408" w:rsidP="00A06FB2">
      <w:pPr>
        <w:jc w:val="both"/>
        <w:rPr>
          <w:rFonts w:ascii="Arial" w:hAnsi="Arial" w:cs="Arial"/>
          <w:lang w:val="el-GR"/>
        </w:rPr>
      </w:pPr>
    </w:p>
    <w:tbl>
      <w:tblPr>
        <w:tblStyle w:val="a7"/>
        <w:tblW w:w="0" w:type="auto"/>
        <w:tblInd w:w="-34" w:type="dxa"/>
        <w:tblLook w:val="04A0" w:firstRow="1" w:lastRow="0" w:firstColumn="1" w:lastColumn="0" w:noHBand="0" w:noVBand="1"/>
      </w:tblPr>
      <w:tblGrid>
        <w:gridCol w:w="8556"/>
      </w:tblGrid>
      <w:tr w:rsidR="00A06FB2" w14:paraId="07BD16E7" w14:textId="77777777" w:rsidTr="00B821F3">
        <w:tc>
          <w:tcPr>
            <w:tcW w:w="8556" w:type="dxa"/>
            <w:shd w:val="clear" w:color="auto" w:fill="F2F2F2" w:themeFill="background1" w:themeFillShade="F2"/>
          </w:tcPr>
          <w:p w14:paraId="4D44F21F" w14:textId="0C5887A3" w:rsidR="00A06FB2" w:rsidRDefault="00977408" w:rsidP="00B821F3">
            <w:pPr>
              <w:pStyle w:val="a6"/>
              <w:rPr>
                <w:b/>
                <w:bCs/>
                <w:sz w:val="24"/>
                <w:szCs w:val="24"/>
              </w:rPr>
            </w:pPr>
            <w:r>
              <w:rPr>
                <w:rFonts w:ascii="Arial" w:hAnsi="Arial" w:cs="Arial"/>
              </w:rPr>
              <w:lastRenderedPageBreak/>
              <w:br w:type="page"/>
            </w:r>
            <w:bookmarkStart w:id="1" w:name="_Hlk81847332"/>
          </w:p>
          <w:p w14:paraId="69096B6C" w14:textId="77777777" w:rsidR="00A06FB2" w:rsidRPr="001F41EB" w:rsidRDefault="00A06FB2" w:rsidP="00A06FB2">
            <w:pPr>
              <w:pStyle w:val="a6"/>
              <w:numPr>
                <w:ilvl w:val="0"/>
                <w:numId w:val="2"/>
              </w:numPr>
              <w:rPr>
                <w:b/>
                <w:bCs/>
                <w:sz w:val="24"/>
                <w:szCs w:val="24"/>
              </w:rPr>
            </w:pPr>
            <w:r w:rsidRPr="001F41EB">
              <w:rPr>
                <w:b/>
                <w:bCs/>
                <w:sz w:val="24"/>
                <w:szCs w:val="24"/>
              </w:rPr>
              <w:t xml:space="preserve">ΜΗΝΥΜΑ ΕΝΗΜΕΡΩΣΗΣ ΜΑΘΗΤΩΝ </w:t>
            </w:r>
          </w:p>
          <w:p w14:paraId="296AF81C" w14:textId="77777777" w:rsidR="00A06FB2" w:rsidRDefault="00A06FB2" w:rsidP="00B821F3">
            <w:pPr>
              <w:pStyle w:val="a6"/>
              <w:ind w:left="0"/>
              <w:rPr>
                <w:b/>
                <w:bCs/>
                <w:sz w:val="24"/>
                <w:szCs w:val="24"/>
              </w:rPr>
            </w:pPr>
          </w:p>
        </w:tc>
      </w:tr>
      <w:bookmarkEnd w:id="1"/>
    </w:tbl>
    <w:p w14:paraId="7C244F64" w14:textId="77777777" w:rsidR="00A06FB2" w:rsidRDefault="00A06FB2" w:rsidP="00A06FB2">
      <w:pPr>
        <w:pStyle w:val="a6"/>
        <w:ind w:hanging="720"/>
        <w:rPr>
          <w:rFonts w:ascii="Arial" w:hAnsi="Arial" w:cs="Arial"/>
        </w:rPr>
      </w:pPr>
    </w:p>
    <w:p w14:paraId="1806A75E" w14:textId="2CB53C7B" w:rsidR="00A06FB2" w:rsidRPr="00682FAC" w:rsidRDefault="00682FAC" w:rsidP="00A06FB2">
      <w:pPr>
        <w:pStyle w:val="a6"/>
        <w:ind w:hanging="720"/>
        <w:rPr>
          <w:rFonts w:ascii="Arial" w:hAnsi="Arial" w:cs="Arial"/>
          <w:i/>
          <w:iCs/>
        </w:rPr>
      </w:pPr>
      <w:r>
        <w:rPr>
          <w:rFonts w:ascii="Arial" w:hAnsi="Arial" w:cs="Arial"/>
          <w:i/>
          <w:iCs/>
          <w:highlight w:val="lightGray"/>
        </w:rPr>
        <w:t>*</w:t>
      </w:r>
      <w:r w:rsidRPr="00682FAC">
        <w:rPr>
          <w:rFonts w:ascii="Arial" w:hAnsi="Arial" w:cs="Arial"/>
          <w:i/>
          <w:iCs/>
          <w:highlight w:val="lightGray"/>
        </w:rPr>
        <w:t>(Εβδομάδα 1</w:t>
      </w:r>
      <w:r w:rsidR="00205423">
        <w:rPr>
          <w:rFonts w:ascii="Arial" w:hAnsi="Arial" w:cs="Arial"/>
          <w:i/>
          <w:iCs/>
          <w:highlight w:val="lightGray"/>
        </w:rPr>
        <w:t>6</w:t>
      </w:r>
      <w:r w:rsidRPr="00682FAC">
        <w:rPr>
          <w:rFonts w:ascii="Arial" w:hAnsi="Arial" w:cs="Arial"/>
          <w:i/>
          <w:iCs/>
          <w:highlight w:val="lightGray"/>
        </w:rPr>
        <w:t>-</w:t>
      </w:r>
      <w:r w:rsidR="00205423">
        <w:rPr>
          <w:rFonts w:ascii="Arial" w:hAnsi="Arial" w:cs="Arial"/>
          <w:i/>
          <w:iCs/>
          <w:highlight w:val="lightGray"/>
        </w:rPr>
        <w:t xml:space="preserve">21 Νοεμβρίου ιδανικά διαφορετικά έως τέλος Νοεμβρίου το </w:t>
      </w:r>
      <w:r w:rsidR="00977408">
        <w:rPr>
          <w:rFonts w:ascii="Arial" w:hAnsi="Arial" w:cs="Arial"/>
          <w:i/>
          <w:iCs/>
          <w:highlight w:val="lightGray"/>
        </w:rPr>
        <w:t>αργότερο</w:t>
      </w:r>
      <w:r w:rsidRPr="00682FAC">
        <w:rPr>
          <w:rFonts w:ascii="Arial" w:hAnsi="Arial" w:cs="Arial"/>
          <w:i/>
          <w:iCs/>
          <w:highlight w:val="lightGray"/>
        </w:rPr>
        <w:t>)</w:t>
      </w:r>
    </w:p>
    <w:p w14:paraId="21CB8596" w14:textId="20FCFF7C" w:rsidR="0055514F" w:rsidRDefault="0055514F" w:rsidP="0055514F">
      <w:pPr>
        <w:rPr>
          <w:rFonts w:ascii="Arial" w:hAnsi="Arial" w:cs="Arial"/>
          <w:lang w:val="el-GR"/>
        </w:rPr>
      </w:pPr>
      <w:r>
        <w:rPr>
          <w:noProof/>
          <w:lang w:val="el-GR" w:eastAsia="el-GR"/>
        </w:rPr>
        <w:drawing>
          <wp:inline distT="0" distB="0" distL="0" distR="0" wp14:anchorId="639D3EB6" wp14:editId="33076373">
            <wp:extent cx="5076825" cy="26728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5618" cy="2677475"/>
                    </a:xfrm>
                    <a:prstGeom prst="rect">
                      <a:avLst/>
                    </a:prstGeom>
                    <a:noFill/>
                    <a:ln>
                      <a:noFill/>
                    </a:ln>
                  </pic:spPr>
                </pic:pic>
              </a:graphicData>
            </a:graphic>
          </wp:inline>
        </w:drawing>
      </w:r>
    </w:p>
    <w:p w14:paraId="6AE8A572" w14:textId="77777777" w:rsidR="0055514F" w:rsidRDefault="0055514F" w:rsidP="00A06FB2">
      <w:pPr>
        <w:rPr>
          <w:rFonts w:ascii="Arial" w:hAnsi="Arial" w:cs="Arial"/>
          <w:lang w:val="el-GR"/>
        </w:rPr>
      </w:pPr>
    </w:p>
    <w:p w14:paraId="524F7453" w14:textId="69A7F180" w:rsidR="00A06FB2" w:rsidRPr="00A06FB2" w:rsidRDefault="00A06FB2" w:rsidP="00A06FB2">
      <w:pPr>
        <w:rPr>
          <w:rFonts w:ascii="Arial" w:hAnsi="Arial" w:cs="Arial"/>
          <w:lang w:val="el-GR"/>
        </w:rPr>
      </w:pPr>
      <w:r w:rsidRPr="00A06FB2">
        <w:rPr>
          <w:rFonts w:ascii="Arial" w:hAnsi="Arial" w:cs="Arial"/>
          <w:lang w:val="el-GR"/>
        </w:rPr>
        <w:t xml:space="preserve">Τα </w:t>
      </w:r>
      <w:r w:rsidRPr="00205423">
        <w:rPr>
          <w:rFonts w:ascii="Arial" w:hAnsi="Arial" w:cs="Arial"/>
          <w:b/>
          <w:bCs/>
          <w:lang w:val="el-GR"/>
        </w:rPr>
        <w:t xml:space="preserve">αδέρφια </w:t>
      </w:r>
      <w:proofErr w:type="spellStart"/>
      <w:r w:rsidRPr="00205423">
        <w:rPr>
          <w:rFonts w:ascii="Arial" w:hAnsi="Arial" w:cs="Arial"/>
          <w:b/>
          <w:bCs/>
          <w:lang w:val="el-GR"/>
        </w:rPr>
        <w:t>Αντετοκούνμπο</w:t>
      </w:r>
      <w:proofErr w:type="spellEnd"/>
      <w:r w:rsidRPr="00A06FB2">
        <w:rPr>
          <w:rFonts w:ascii="Arial" w:hAnsi="Arial" w:cs="Arial"/>
          <w:lang w:val="el-GR"/>
        </w:rPr>
        <w:t xml:space="preserve"> όπως είδαμε όλοι μας έφτασαν στην κορυφή του </w:t>
      </w:r>
      <w:proofErr w:type="spellStart"/>
      <w:r w:rsidRPr="00A06FB2">
        <w:rPr>
          <w:rFonts w:ascii="Arial" w:hAnsi="Arial" w:cs="Arial"/>
          <w:lang w:val="el-GR"/>
        </w:rPr>
        <w:t>μπασκετικού</w:t>
      </w:r>
      <w:proofErr w:type="spellEnd"/>
      <w:r w:rsidRPr="00A06FB2">
        <w:rPr>
          <w:rFonts w:ascii="Arial" w:hAnsi="Arial" w:cs="Arial"/>
          <w:lang w:val="el-GR"/>
        </w:rPr>
        <w:t xml:space="preserve"> πλανήτη και απέδειξαν πως η σκληρή δουλειά, η πίστη και η αφοσίωση μπορούν να κάνουν το αδύνατο, δυνατό. </w:t>
      </w:r>
    </w:p>
    <w:p w14:paraId="7FFC2800" w14:textId="77777777" w:rsidR="00205423" w:rsidRDefault="00A06FB2" w:rsidP="00A06FB2">
      <w:pPr>
        <w:rPr>
          <w:rFonts w:ascii="Arial" w:hAnsi="Arial" w:cs="Arial"/>
          <w:lang w:val="el-GR"/>
        </w:rPr>
      </w:pPr>
      <w:r w:rsidRPr="00A06FB2">
        <w:rPr>
          <w:rFonts w:ascii="Arial" w:hAnsi="Arial" w:cs="Arial"/>
          <w:lang w:val="el-GR"/>
        </w:rPr>
        <w:t xml:space="preserve">Ο </w:t>
      </w:r>
      <w:r w:rsidRPr="00205423">
        <w:rPr>
          <w:rFonts w:ascii="Arial" w:hAnsi="Arial" w:cs="Arial"/>
          <w:b/>
          <w:bCs/>
          <w:lang w:val="el-GR"/>
        </w:rPr>
        <w:t xml:space="preserve">Γιάννης, ο Θανάσης, ο Κώστας κι ο </w:t>
      </w:r>
      <w:proofErr w:type="spellStart"/>
      <w:r w:rsidRPr="00205423">
        <w:rPr>
          <w:rFonts w:ascii="Arial" w:hAnsi="Arial" w:cs="Arial"/>
          <w:b/>
          <w:bCs/>
          <w:lang w:val="el-GR"/>
        </w:rPr>
        <w:t>Άλεξ</w:t>
      </w:r>
      <w:proofErr w:type="spellEnd"/>
      <w:r w:rsidRPr="00A06FB2">
        <w:rPr>
          <w:rFonts w:ascii="Arial" w:hAnsi="Arial" w:cs="Arial"/>
          <w:lang w:val="el-GR"/>
        </w:rPr>
        <w:t xml:space="preserve"> έδεσαν τα κορδόνια τους και με μία μπάλα μπάσκετ για διαβατήριο ταξίδεψαν μέχρι την άλλη άκρη της γης. Με όνειρα και φιλοδοξίες, πίστη στις δυνατότητές τους και σκληρή δουλειά </w:t>
      </w:r>
      <w:r w:rsidRPr="00205423">
        <w:rPr>
          <w:rFonts w:ascii="Arial" w:hAnsi="Arial" w:cs="Arial"/>
          <w:b/>
          <w:bCs/>
          <w:lang w:val="el-GR"/>
        </w:rPr>
        <w:t>έκαναν το αδύνατο, δυνατό!</w:t>
      </w:r>
      <w:r w:rsidRPr="00205423">
        <w:rPr>
          <w:rFonts w:ascii="Arial" w:hAnsi="Arial" w:cs="Arial"/>
          <w:b/>
          <w:bCs/>
          <w:lang w:val="el-GR"/>
        </w:rPr>
        <w:br/>
      </w:r>
    </w:p>
    <w:p w14:paraId="099796F1" w14:textId="73AAF168" w:rsidR="00A06FB2" w:rsidRPr="00205423" w:rsidRDefault="00A06FB2" w:rsidP="00A06FB2">
      <w:pPr>
        <w:rPr>
          <w:rFonts w:ascii="Arial" w:hAnsi="Arial" w:cs="Arial"/>
          <w:b/>
          <w:bCs/>
          <w:lang w:val="el-GR"/>
        </w:rPr>
      </w:pPr>
      <w:r w:rsidRPr="00205423">
        <w:rPr>
          <w:rFonts w:ascii="Arial" w:hAnsi="Arial" w:cs="Arial"/>
          <w:b/>
          <w:bCs/>
          <w:lang w:val="el-GR"/>
        </w:rPr>
        <w:t>Σημασία δεν έχει από που ξεκινάς, αλλά που μπορείς να φτάσεις.</w:t>
      </w:r>
    </w:p>
    <w:p w14:paraId="178641EB" w14:textId="77777777" w:rsidR="00A06FB2" w:rsidRPr="00A06FB2" w:rsidRDefault="00A06FB2" w:rsidP="00A06FB2">
      <w:pPr>
        <w:rPr>
          <w:rFonts w:ascii="Arial" w:hAnsi="Arial" w:cs="Arial"/>
          <w:lang w:val="el-GR"/>
        </w:rPr>
      </w:pPr>
      <w:r w:rsidRPr="00A06FB2">
        <w:rPr>
          <w:rFonts w:ascii="Arial" w:hAnsi="Arial" w:cs="Arial"/>
          <w:lang w:val="el-GR"/>
        </w:rPr>
        <w:t>Δεν ξέχασαν ποτέ αυτούς που τους βοήθησαν να ζήσουν το όνειρο που ονειρευόντουσαν μικροί. Δεν ξέχασαν ποτέ αυτούς που τους έδωσαν την ευκαιρία να γίνουν το όνειρο που ονειρευόντουσαν μικροί.</w:t>
      </w:r>
    </w:p>
    <w:p w14:paraId="149B87DA" w14:textId="0B434D0A" w:rsidR="00A06FB2" w:rsidRPr="00A06FB2" w:rsidRDefault="00A06FB2" w:rsidP="00A06FB2">
      <w:pPr>
        <w:spacing w:before="100" w:beforeAutospacing="1" w:after="100" w:afterAutospacing="1"/>
        <w:rPr>
          <w:rFonts w:ascii="Arial" w:hAnsi="Arial" w:cs="Arial"/>
          <w:lang w:val="el-GR"/>
        </w:rPr>
      </w:pPr>
      <w:r w:rsidRPr="00A06FB2">
        <w:rPr>
          <w:rFonts w:ascii="Arial" w:hAnsi="Arial" w:cs="Arial"/>
          <w:lang w:val="el-GR"/>
        </w:rPr>
        <w:t xml:space="preserve">Μέσα από την </w:t>
      </w:r>
      <w:r w:rsidRPr="00205423">
        <w:rPr>
          <w:rFonts w:ascii="Arial" w:hAnsi="Arial" w:cs="Arial"/>
          <w:b/>
          <w:bCs/>
          <w:lang w:val="el-GR"/>
        </w:rPr>
        <w:t>Α</w:t>
      </w:r>
      <w:proofErr w:type="spellStart"/>
      <w:r w:rsidRPr="00205423">
        <w:rPr>
          <w:rFonts w:ascii="Arial" w:hAnsi="Arial" w:cs="Arial"/>
          <w:b/>
          <w:bCs/>
        </w:rPr>
        <w:t>ntetokounBros</w:t>
      </w:r>
      <w:proofErr w:type="spellEnd"/>
      <w:r w:rsidR="00205423" w:rsidRPr="00205423">
        <w:rPr>
          <w:rFonts w:ascii="Arial" w:hAnsi="Arial" w:cs="Arial"/>
          <w:b/>
          <w:bCs/>
          <w:lang w:val="el-GR"/>
        </w:rPr>
        <w:t xml:space="preserve"> </w:t>
      </w:r>
      <w:r w:rsidRPr="00205423">
        <w:rPr>
          <w:rFonts w:ascii="Arial" w:hAnsi="Arial" w:cs="Arial"/>
          <w:b/>
          <w:bCs/>
        </w:rPr>
        <w:t>Academy</w:t>
      </w:r>
      <w:r w:rsidRPr="00A06FB2">
        <w:rPr>
          <w:rFonts w:ascii="Arial" w:hAnsi="Arial" w:cs="Arial"/>
          <w:lang w:val="el-GR"/>
        </w:rPr>
        <w:t>, την ακαδημία μπάσκετ που δημιούργησαν προσφέρουν ευκαιρίες σε όσους βρίσκονται σε μεγαλύτερη ανάγκη! Η Ακαδημία διαθέτει 100 δωρεάν θέσεις συμμετοχής, για παιδιά 1</w:t>
      </w:r>
      <w:r w:rsidR="00205423">
        <w:rPr>
          <w:rFonts w:ascii="Arial" w:hAnsi="Arial" w:cs="Arial"/>
          <w:lang w:val="el-GR"/>
        </w:rPr>
        <w:t>0</w:t>
      </w:r>
      <w:r w:rsidRPr="00A06FB2">
        <w:rPr>
          <w:rFonts w:ascii="Arial" w:hAnsi="Arial" w:cs="Arial"/>
          <w:lang w:val="el-GR"/>
        </w:rPr>
        <w:t>-16 ετών, αγόρια και κορίτσια από ευ</w:t>
      </w:r>
      <w:r w:rsidR="00205423">
        <w:rPr>
          <w:rFonts w:ascii="Arial" w:hAnsi="Arial" w:cs="Arial"/>
          <w:lang w:val="el-GR"/>
        </w:rPr>
        <w:t>άλωτες</w:t>
      </w:r>
      <w:r w:rsidRPr="00A06FB2">
        <w:rPr>
          <w:rFonts w:ascii="Arial" w:hAnsi="Arial" w:cs="Arial"/>
          <w:lang w:val="el-GR"/>
        </w:rPr>
        <w:t xml:space="preserve"> κοινωνικές ομάδες. Γιατί ο αθλητισμός είναι ΓΙΑ ΟΛΟΥΣ, οι ευκαιρίες είναι ΓΙΑ ΟΛΟΥΣ.</w:t>
      </w:r>
    </w:p>
    <w:p w14:paraId="2DB76181" w14:textId="5F1BC9B0" w:rsidR="00A06FB2" w:rsidRPr="00A06FB2" w:rsidRDefault="00A06FB2" w:rsidP="00A06FB2">
      <w:pPr>
        <w:jc w:val="both"/>
        <w:rPr>
          <w:rFonts w:ascii="Arial" w:hAnsi="Arial" w:cs="Arial"/>
          <w:lang w:val="el-GR"/>
        </w:rPr>
      </w:pPr>
      <w:r w:rsidRPr="00205423">
        <w:rPr>
          <w:rFonts w:ascii="Arial" w:hAnsi="Arial" w:cs="Arial"/>
          <w:b/>
          <w:bCs/>
          <w:lang w:val="el-GR"/>
        </w:rPr>
        <w:t xml:space="preserve">Ακόμα και αν </w:t>
      </w:r>
      <w:r w:rsidR="00205423" w:rsidRPr="00205423">
        <w:rPr>
          <w:rFonts w:ascii="Arial" w:hAnsi="Arial" w:cs="Arial"/>
          <w:b/>
          <w:bCs/>
          <w:lang w:val="el-GR"/>
        </w:rPr>
        <w:t xml:space="preserve">ΔΕΝ </w:t>
      </w:r>
      <w:r w:rsidRPr="00205423">
        <w:rPr>
          <w:rFonts w:ascii="Arial" w:hAnsi="Arial" w:cs="Arial"/>
          <w:b/>
          <w:bCs/>
          <w:lang w:val="el-GR"/>
        </w:rPr>
        <w:t xml:space="preserve">παίζετε </w:t>
      </w:r>
      <w:r w:rsidR="00205423" w:rsidRPr="00205423">
        <w:rPr>
          <w:rFonts w:ascii="Arial" w:hAnsi="Arial" w:cs="Arial"/>
          <w:b/>
          <w:bCs/>
          <w:lang w:val="el-GR"/>
        </w:rPr>
        <w:t xml:space="preserve">μπάσκετ </w:t>
      </w:r>
      <w:r w:rsidRPr="00205423">
        <w:rPr>
          <w:rFonts w:ascii="Arial" w:hAnsi="Arial" w:cs="Arial"/>
          <w:b/>
          <w:bCs/>
          <w:lang w:val="el-GR"/>
        </w:rPr>
        <w:t>αλλά σας αρέσει</w:t>
      </w:r>
      <w:r w:rsidRPr="00A06FB2">
        <w:rPr>
          <w:rFonts w:ascii="Arial" w:hAnsi="Arial" w:cs="Arial"/>
          <w:lang w:val="el-GR"/>
        </w:rPr>
        <w:t xml:space="preserve">, </w:t>
      </w:r>
      <w:r w:rsidR="00205423">
        <w:rPr>
          <w:rFonts w:ascii="Arial" w:hAnsi="Arial" w:cs="Arial"/>
          <w:lang w:val="el-GR"/>
        </w:rPr>
        <w:t xml:space="preserve">αν θέλετε να διασκεδάσετε και να </w:t>
      </w:r>
      <w:r w:rsidR="00205423" w:rsidRPr="00205423">
        <w:rPr>
          <w:rFonts w:ascii="Arial" w:hAnsi="Arial" w:cs="Arial"/>
          <w:b/>
          <w:bCs/>
          <w:lang w:val="el-GR"/>
        </w:rPr>
        <w:t>ανήκετε σε μία ομάδα για όλους,</w:t>
      </w:r>
      <w:r w:rsidR="00205423">
        <w:rPr>
          <w:rFonts w:ascii="Arial" w:hAnsi="Arial" w:cs="Arial"/>
          <w:lang w:val="el-GR"/>
        </w:rPr>
        <w:t xml:space="preserve"> </w:t>
      </w:r>
      <w:r w:rsidRPr="00A06FB2">
        <w:rPr>
          <w:rFonts w:ascii="Arial" w:hAnsi="Arial" w:cs="Arial"/>
          <w:lang w:val="el-GR"/>
        </w:rPr>
        <w:t xml:space="preserve">μην χάσετε την ευκαιρία να κάνετε αίτηση!  </w:t>
      </w:r>
      <w:r w:rsidRPr="00205423">
        <w:rPr>
          <w:rFonts w:ascii="Arial" w:hAnsi="Arial" w:cs="Arial"/>
          <w:u w:val="single"/>
          <w:lang w:val="el-GR"/>
        </w:rPr>
        <w:t xml:space="preserve">Μέχρι τις </w:t>
      </w:r>
      <w:r w:rsidR="00205423" w:rsidRPr="00205423">
        <w:rPr>
          <w:rFonts w:ascii="Arial" w:hAnsi="Arial" w:cs="Arial"/>
          <w:u w:val="single"/>
          <w:lang w:val="el-GR"/>
        </w:rPr>
        <w:t>4 Δεκεμβρίου 2022</w:t>
      </w:r>
      <w:r w:rsidRPr="00A06FB2">
        <w:rPr>
          <w:rFonts w:ascii="Arial" w:hAnsi="Arial" w:cs="Arial"/>
          <w:lang w:val="el-GR"/>
        </w:rPr>
        <w:t xml:space="preserve"> μπορείτε να κάνετε αίτηση για μία δωρεάν θέση στην </w:t>
      </w:r>
      <w:r w:rsidRPr="00AC1251">
        <w:rPr>
          <w:rFonts w:ascii="Arial" w:hAnsi="Arial" w:cs="Arial"/>
        </w:rPr>
        <w:t>AntetokounBros</w:t>
      </w:r>
      <w:r w:rsidR="00205423">
        <w:rPr>
          <w:rFonts w:ascii="Arial" w:hAnsi="Arial" w:cs="Arial"/>
          <w:lang w:val="el-GR"/>
        </w:rPr>
        <w:t xml:space="preserve"> </w:t>
      </w:r>
      <w:r w:rsidRPr="00AC1251">
        <w:rPr>
          <w:rFonts w:ascii="Arial" w:hAnsi="Arial" w:cs="Arial"/>
        </w:rPr>
        <w:t>Academy</w:t>
      </w:r>
      <w:r w:rsidRPr="00A06FB2">
        <w:rPr>
          <w:rFonts w:ascii="Arial" w:hAnsi="Arial" w:cs="Arial"/>
          <w:lang w:val="el-GR"/>
        </w:rPr>
        <w:t xml:space="preserve"> και να ζήσετε τη μοναδική αυτή εμπειρία.</w:t>
      </w:r>
    </w:p>
    <w:p w14:paraId="4B271BAF" w14:textId="34161CD1" w:rsidR="00EE4450" w:rsidRPr="0055514F" w:rsidRDefault="00205423" w:rsidP="0055514F">
      <w:pPr>
        <w:jc w:val="both"/>
        <w:rPr>
          <w:rFonts w:ascii="Arial" w:hAnsi="Arial" w:cs="Arial"/>
          <w:lang w:val="el-GR"/>
        </w:rPr>
      </w:pPr>
      <w:r>
        <w:rPr>
          <w:rFonts w:ascii="Arial" w:hAnsi="Arial" w:cs="Arial"/>
          <w:lang w:val="el-GR"/>
        </w:rPr>
        <w:t>Για περισσότερες πληροφορίες και για να κάνετε αίτηση μπείτε σ</w:t>
      </w:r>
      <w:r w:rsidR="00A06FB2" w:rsidRPr="00A06FB2">
        <w:rPr>
          <w:rFonts w:ascii="Arial" w:hAnsi="Arial" w:cs="Arial"/>
          <w:lang w:val="el-GR"/>
        </w:rPr>
        <w:t xml:space="preserve">το </w:t>
      </w:r>
      <w:r w:rsidR="00A06FB2" w:rsidRPr="00AC1251">
        <w:rPr>
          <w:rFonts w:ascii="Arial" w:hAnsi="Arial" w:cs="Arial"/>
        </w:rPr>
        <w:t>site</w:t>
      </w:r>
      <w:r w:rsidR="00A06FB2" w:rsidRPr="00A06FB2">
        <w:rPr>
          <w:rFonts w:ascii="Arial" w:hAnsi="Arial" w:cs="Arial"/>
          <w:lang w:val="el-GR"/>
        </w:rPr>
        <w:t xml:space="preserve"> της Ακαδημίας, το «</w:t>
      </w:r>
      <w:proofErr w:type="spellStart"/>
      <w:r w:rsidR="00A06FB2" w:rsidRPr="00AC1251">
        <w:rPr>
          <w:rFonts w:ascii="Arial" w:hAnsi="Arial" w:cs="Arial"/>
        </w:rPr>
        <w:t>antetokounbrosacademy</w:t>
      </w:r>
      <w:proofErr w:type="spellEnd"/>
      <w:r w:rsidR="00A06FB2" w:rsidRPr="00A06FB2">
        <w:rPr>
          <w:rFonts w:ascii="Arial" w:hAnsi="Arial" w:cs="Arial"/>
          <w:lang w:val="el-GR"/>
        </w:rPr>
        <w:t>.</w:t>
      </w:r>
      <w:r w:rsidR="00A06FB2" w:rsidRPr="00AC1251">
        <w:rPr>
          <w:rFonts w:ascii="Arial" w:hAnsi="Arial" w:cs="Arial"/>
        </w:rPr>
        <w:t>net</w:t>
      </w:r>
      <w:r w:rsidR="00A06FB2" w:rsidRPr="00A06FB2">
        <w:rPr>
          <w:rFonts w:ascii="Arial" w:hAnsi="Arial" w:cs="Arial"/>
          <w:lang w:val="el-GR"/>
        </w:rPr>
        <w:t>».</w:t>
      </w:r>
    </w:p>
    <w:sectPr w:rsidR="00EE4450" w:rsidRPr="0055514F" w:rsidSect="00977408">
      <w:headerReference w:type="default" r:id="rId10"/>
      <w:footerReference w:type="default" r:id="rId11"/>
      <w:pgSz w:w="11906" w:h="16838"/>
      <w:pgMar w:top="142" w:right="836" w:bottom="709" w:left="1440" w:header="720" w:footer="11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57A13" w14:textId="77777777" w:rsidR="00A05505" w:rsidRDefault="00A05505" w:rsidP="00E216FF">
      <w:pPr>
        <w:spacing w:after="0" w:line="240" w:lineRule="auto"/>
      </w:pPr>
      <w:r>
        <w:separator/>
      </w:r>
    </w:p>
  </w:endnote>
  <w:endnote w:type="continuationSeparator" w:id="0">
    <w:p w14:paraId="22F8BBB5" w14:textId="77777777" w:rsidR="00A05505" w:rsidRDefault="00A05505" w:rsidP="00E21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CE5D3" w14:textId="2D2A427B" w:rsidR="00E216FF" w:rsidRPr="00E216FF" w:rsidRDefault="00205423" w:rsidP="00205423">
    <w:pPr>
      <w:pStyle w:val="a5"/>
      <w:tabs>
        <w:tab w:val="left" w:pos="1410"/>
        <w:tab w:val="right" w:pos="9630"/>
      </w:tabs>
      <w:ind w:hanging="450"/>
      <w:rPr>
        <w:rFonts w:ascii="Arial Black" w:hAnsi="Arial Black"/>
        <w:color w:val="404040" w:themeColor="text1" w:themeTint="BF"/>
        <w:sz w:val="20"/>
        <w:szCs w:val="20"/>
      </w:rPr>
    </w:pPr>
    <w:r>
      <w:rPr>
        <w:rFonts w:ascii="Arial Black" w:hAnsi="Arial Black"/>
        <w:color w:val="404040" w:themeColor="text1" w:themeTint="BF"/>
        <w:sz w:val="20"/>
        <w:szCs w:val="20"/>
      </w:rPr>
      <w:tab/>
    </w:r>
    <w:r>
      <w:rPr>
        <w:rFonts w:ascii="Arial Black" w:hAnsi="Arial Black"/>
        <w:color w:val="404040" w:themeColor="text1" w:themeTint="BF"/>
        <w:sz w:val="20"/>
        <w:szCs w:val="20"/>
      </w:rPr>
      <w:tab/>
    </w:r>
    <w:r>
      <w:rPr>
        <w:rFonts w:ascii="Arial Black" w:hAnsi="Arial Black"/>
        <w:color w:val="404040" w:themeColor="text1" w:themeTint="BF"/>
        <w:sz w:val="20"/>
        <w:szCs w:val="20"/>
      </w:rPr>
      <w:tab/>
    </w:r>
    <w:r>
      <w:rPr>
        <w:rFonts w:ascii="Arial Black" w:hAnsi="Arial Black"/>
        <w:color w:val="404040" w:themeColor="text1" w:themeTint="BF"/>
        <w:sz w:val="20"/>
        <w:szCs w:val="20"/>
      </w:rPr>
      <w:tab/>
    </w:r>
    <w:r w:rsidR="00E216FF" w:rsidRPr="00E216FF">
      <w:rPr>
        <w:rFonts w:ascii="Arial Black" w:hAnsi="Arial Black"/>
        <w:color w:val="404040" w:themeColor="text1" w:themeTint="BF"/>
        <w:sz w:val="20"/>
        <w:szCs w:val="20"/>
      </w:rPr>
      <w:t xml:space="preserve">    </w:t>
    </w:r>
    <w:r w:rsidR="00682FAC">
      <w:rPr>
        <w:rFonts w:ascii="Arial Black" w:hAnsi="Arial Black"/>
        <w:color w:val="404040" w:themeColor="text1" w:themeTint="BF"/>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32DE4" w14:textId="77777777" w:rsidR="00A05505" w:rsidRDefault="00A05505" w:rsidP="00E216FF">
      <w:pPr>
        <w:spacing w:after="0" w:line="240" w:lineRule="auto"/>
      </w:pPr>
      <w:r>
        <w:separator/>
      </w:r>
    </w:p>
  </w:footnote>
  <w:footnote w:type="continuationSeparator" w:id="0">
    <w:p w14:paraId="513004F0" w14:textId="77777777" w:rsidR="00A05505" w:rsidRDefault="00A05505" w:rsidP="00E216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F81F9" w14:textId="33DBD290" w:rsidR="006256C3" w:rsidRDefault="006256C3" w:rsidP="006256C3">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A1833"/>
    <w:multiLevelType w:val="hybridMultilevel"/>
    <w:tmpl w:val="56683058"/>
    <w:lvl w:ilvl="0" w:tplc="0408000F">
      <w:start w:val="1"/>
      <w:numFmt w:val="decimal"/>
      <w:lvlText w:val="%1."/>
      <w:lvlJc w:val="left"/>
      <w:pPr>
        <w:ind w:left="720" w:hanging="360"/>
      </w:pPr>
      <w:rPr>
        <w:rFonts w:hint="default"/>
        <w:b/>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67962EE"/>
    <w:multiLevelType w:val="hybridMultilevel"/>
    <w:tmpl w:val="31E0D6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50"/>
    <w:rsid w:val="00040FF7"/>
    <w:rsid w:val="000E5825"/>
    <w:rsid w:val="00205423"/>
    <w:rsid w:val="002249BE"/>
    <w:rsid w:val="002440AF"/>
    <w:rsid w:val="00284FCB"/>
    <w:rsid w:val="002B235B"/>
    <w:rsid w:val="003B4A88"/>
    <w:rsid w:val="003C1CFA"/>
    <w:rsid w:val="004C7F51"/>
    <w:rsid w:val="0055514F"/>
    <w:rsid w:val="00556E9E"/>
    <w:rsid w:val="005C307C"/>
    <w:rsid w:val="006256C3"/>
    <w:rsid w:val="00633738"/>
    <w:rsid w:val="00682FAC"/>
    <w:rsid w:val="00690528"/>
    <w:rsid w:val="007B307C"/>
    <w:rsid w:val="0088239C"/>
    <w:rsid w:val="00977408"/>
    <w:rsid w:val="00A05505"/>
    <w:rsid w:val="00A06FB2"/>
    <w:rsid w:val="00A84A5B"/>
    <w:rsid w:val="00AB66F7"/>
    <w:rsid w:val="00AE27CC"/>
    <w:rsid w:val="00B35807"/>
    <w:rsid w:val="00B80D97"/>
    <w:rsid w:val="00C8555A"/>
    <w:rsid w:val="00D57D53"/>
    <w:rsid w:val="00DF4CD4"/>
    <w:rsid w:val="00E216FF"/>
    <w:rsid w:val="00E43A2C"/>
    <w:rsid w:val="00E5525B"/>
    <w:rsid w:val="00E56E3C"/>
    <w:rsid w:val="00EE4450"/>
    <w:rsid w:val="00FB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1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E445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63373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33738"/>
    <w:rPr>
      <w:rFonts w:ascii="Segoe UI" w:hAnsi="Segoe UI" w:cs="Segoe UI"/>
      <w:sz w:val="18"/>
      <w:szCs w:val="18"/>
    </w:rPr>
  </w:style>
  <w:style w:type="paragraph" w:styleId="a4">
    <w:name w:val="header"/>
    <w:basedOn w:val="a"/>
    <w:link w:val="Char0"/>
    <w:uiPriority w:val="99"/>
    <w:unhideWhenUsed/>
    <w:rsid w:val="00E216FF"/>
    <w:pPr>
      <w:tabs>
        <w:tab w:val="center" w:pos="4153"/>
        <w:tab w:val="right" w:pos="8306"/>
      </w:tabs>
      <w:spacing w:after="0" w:line="240" w:lineRule="auto"/>
    </w:pPr>
  </w:style>
  <w:style w:type="character" w:customStyle="1" w:styleId="Char0">
    <w:name w:val="Κεφαλίδα Char"/>
    <w:basedOn w:val="a0"/>
    <w:link w:val="a4"/>
    <w:uiPriority w:val="99"/>
    <w:rsid w:val="00E216FF"/>
  </w:style>
  <w:style w:type="paragraph" w:styleId="a5">
    <w:name w:val="footer"/>
    <w:basedOn w:val="a"/>
    <w:link w:val="Char1"/>
    <w:uiPriority w:val="99"/>
    <w:unhideWhenUsed/>
    <w:rsid w:val="00E216FF"/>
    <w:pPr>
      <w:tabs>
        <w:tab w:val="center" w:pos="4153"/>
        <w:tab w:val="right" w:pos="8306"/>
      </w:tabs>
      <w:spacing w:after="0" w:line="240" w:lineRule="auto"/>
    </w:pPr>
  </w:style>
  <w:style w:type="character" w:customStyle="1" w:styleId="Char1">
    <w:name w:val="Υποσέλιδο Char"/>
    <w:basedOn w:val="a0"/>
    <w:link w:val="a5"/>
    <w:uiPriority w:val="99"/>
    <w:rsid w:val="00E216FF"/>
  </w:style>
  <w:style w:type="paragraph" w:styleId="a6">
    <w:name w:val="List Paragraph"/>
    <w:basedOn w:val="a"/>
    <w:uiPriority w:val="34"/>
    <w:qFormat/>
    <w:rsid w:val="00A06FB2"/>
    <w:pPr>
      <w:ind w:left="720"/>
      <w:contextualSpacing/>
    </w:pPr>
    <w:rPr>
      <w:lang w:val="el-GR"/>
    </w:rPr>
  </w:style>
  <w:style w:type="paragraph" w:customStyle="1" w:styleId="Standard">
    <w:name w:val="Standard"/>
    <w:rsid w:val="00A06FB2"/>
    <w:pPr>
      <w:widowControl w:val="0"/>
      <w:suppressAutoHyphens/>
      <w:autoSpaceDN w:val="0"/>
      <w:spacing w:after="0" w:line="240" w:lineRule="auto"/>
    </w:pPr>
    <w:rPr>
      <w:rFonts w:ascii="Times New Roman" w:eastAsia="SimSun" w:hAnsi="Times New Roman" w:cs="Arial"/>
      <w:kern w:val="3"/>
      <w:sz w:val="24"/>
      <w:szCs w:val="24"/>
      <w:lang w:val="el-GR" w:eastAsia="zh-CN" w:bidi="hi-IN"/>
    </w:rPr>
  </w:style>
  <w:style w:type="table" w:styleId="a7">
    <w:name w:val="Table Grid"/>
    <w:basedOn w:val="a1"/>
    <w:uiPriority w:val="39"/>
    <w:unhideWhenUsed/>
    <w:rsid w:val="00A06FB2"/>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E445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Char"/>
    <w:uiPriority w:val="99"/>
    <w:semiHidden/>
    <w:unhideWhenUsed/>
    <w:rsid w:val="0063373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33738"/>
    <w:rPr>
      <w:rFonts w:ascii="Segoe UI" w:hAnsi="Segoe UI" w:cs="Segoe UI"/>
      <w:sz w:val="18"/>
      <w:szCs w:val="18"/>
    </w:rPr>
  </w:style>
  <w:style w:type="paragraph" w:styleId="a4">
    <w:name w:val="header"/>
    <w:basedOn w:val="a"/>
    <w:link w:val="Char0"/>
    <w:uiPriority w:val="99"/>
    <w:unhideWhenUsed/>
    <w:rsid w:val="00E216FF"/>
    <w:pPr>
      <w:tabs>
        <w:tab w:val="center" w:pos="4153"/>
        <w:tab w:val="right" w:pos="8306"/>
      </w:tabs>
      <w:spacing w:after="0" w:line="240" w:lineRule="auto"/>
    </w:pPr>
  </w:style>
  <w:style w:type="character" w:customStyle="1" w:styleId="Char0">
    <w:name w:val="Κεφαλίδα Char"/>
    <w:basedOn w:val="a0"/>
    <w:link w:val="a4"/>
    <w:uiPriority w:val="99"/>
    <w:rsid w:val="00E216FF"/>
  </w:style>
  <w:style w:type="paragraph" w:styleId="a5">
    <w:name w:val="footer"/>
    <w:basedOn w:val="a"/>
    <w:link w:val="Char1"/>
    <w:uiPriority w:val="99"/>
    <w:unhideWhenUsed/>
    <w:rsid w:val="00E216FF"/>
    <w:pPr>
      <w:tabs>
        <w:tab w:val="center" w:pos="4153"/>
        <w:tab w:val="right" w:pos="8306"/>
      </w:tabs>
      <w:spacing w:after="0" w:line="240" w:lineRule="auto"/>
    </w:pPr>
  </w:style>
  <w:style w:type="character" w:customStyle="1" w:styleId="Char1">
    <w:name w:val="Υποσέλιδο Char"/>
    <w:basedOn w:val="a0"/>
    <w:link w:val="a5"/>
    <w:uiPriority w:val="99"/>
    <w:rsid w:val="00E216FF"/>
  </w:style>
  <w:style w:type="paragraph" w:styleId="a6">
    <w:name w:val="List Paragraph"/>
    <w:basedOn w:val="a"/>
    <w:uiPriority w:val="34"/>
    <w:qFormat/>
    <w:rsid w:val="00A06FB2"/>
    <w:pPr>
      <w:ind w:left="720"/>
      <w:contextualSpacing/>
    </w:pPr>
    <w:rPr>
      <w:lang w:val="el-GR"/>
    </w:rPr>
  </w:style>
  <w:style w:type="paragraph" w:customStyle="1" w:styleId="Standard">
    <w:name w:val="Standard"/>
    <w:rsid w:val="00A06FB2"/>
    <w:pPr>
      <w:widowControl w:val="0"/>
      <w:suppressAutoHyphens/>
      <w:autoSpaceDN w:val="0"/>
      <w:spacing w:after="0" w:line="240" w:lineRule="auto"/>
    </w:pPr>
    <w:rPr>
      <w:rFonts w:ascii="Times New Roman" w:eastAsia="SimSun" w:hAnsi="Times New Roman" w:cs="Arial"/>
      <w:kern w:val="3"/>
      <w:sz w:val="24"/>
      <w:szCs w:val="24"/>
      <w:lang w:val="el-GR" w:eastAsia="zh-CN" w:bidi="hi-IN"/>
    </w:rPr>
  </w:style>
  <w:style w:type="table" w:styleId="a7">
    <w:name w:val="Table Grid"/>
    <w:basedOn w:val="a1"/>
    <w:uiPriority w:val="39"/>
    <w:unhideWhenUsed/>
    <w:rsid w:val="00A06FB2"/>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0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3596</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 Konstantopoulou</dc:creator>
  <cp:lastModifiedBy>130 ΔΗΜΟΤΙΚΟ ΣΧΟΛΕΙΟ</cp:lastModifiedBy>
  <cp:revision>2</cp:revision>
  <cp:lastPrinted>2021-09-08T11:13:00Z</cp:lastPrinted>
  <dcterms:created xsi:type="dcterms:W3CDTF">2022-11-18T05:41:00Z</dcterms:created>
  <dcterms:modified xsi:type="dcterms:W3CDTF">2022-11-18T05:41:00Z</dcterms:modified>
</cp:coreProperties>
</file>