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3B4A" w:rsidRPr="002A72C7" w:rsidRDefault="00DC11A9" w:rsidP="002A72C7">
      <w:pPr>
        <w:shd w:val="clear" w:color="auto" w:fill="A8D08D" w:themeFill="accent6" w:themeFillTint="99"/>
        <w:jc w:val="center"/>
        <w:rPr>
          <w:b/>
          <w:bCs/>
          <w:sz w:val="40"/>
          <w:szCs w:val="40"/>
          <w:u w:val="single"/>
        </w:rPr>
      </w:pPr>
      <w:r w:rsidRPr="002A72C7">
        <w:rPr>
          <w:b/>
          <w:bCs/>
          <w:sz w:val="40"/>
          <w:szCs w:val="40"/>
          <w:u w:val="single"/>
        </w:rPr>
        <w:t>ΕΡΩΤΗΜΑΤΟΛΟΓΙΟ ΕΚΠΑΙΔΕΥΤΙΚΩΝ 2</w:t>
      </w:r>
      <w:r w:rsidRPr="002A72C7">
        <w:rPr>
          <w:b/>
          <w:bCs/>
          <w:sz w:val="40"/>
          <w:szCs w:val="40"/>
          <w:u w:val="single"/>
          <w:vertAlign w:val="superscript"/>
        </w:rPr>
        <w:t>Ο</w:t>
      </w:r>
    </w:p>
    <w:p w:rsidR="00DC11A9" w:rsidRDefault="00C911F4">
      <w:pPr>
        <w:rPr>
          <w:b/>
          <w:bCs/>
          <w:sz w:val="40"/>
          <w:szCs w:val="40"/>
        </w:rPr>
      </w:pPr>
      <w:r>
        <w:rPr>
          <w:b/>
          <w:bCs/>
          <w:noProof/>
          <w:sz w:val="40"/>
          <w:szCs w:val="40"/>
          <w:lang w:eastAsia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-464820</wp:posOffset>
                </wp:positionH>
                <wp:positionV relativeFrom="paragraph">
                  <wp:posOffset>264795</wp:posOffset>
                </wp:positionV>
                <wp:extent cx="6096000" cy="6309360"/>
                <wp:effectExtent l="0" t="0" r="19050" b="15240"/>
                <wp:wrapNone/>
                <wp:docPr id="1" name="Round Diagonal Corner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0" cy="6309360"/>
                        </a:xfrm>
                        <a:prstGeom prst="round2DiagRect">
                          <a:avLst/>
                        </a:prstGeom>
                        <a:noFill/>
                        <a:ln>
                          <a:solidFill>
                            <a:schemeClr val="accent4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ound Diagonal Corner Rectangle 1" o:spid="_x0000_s1026" style="position:absolute;margin-left:-36.6pt;margin-top:20.85pt;width:480pt;height:496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096000,6309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" path="m1016020,l6096000,r,l6096000,5293340v,561132,-454888,1016020,-1016020,1016020l,6309360r,l,1016020c,454888,454888,,1016020,xe" filled="f" strokecolor="#7f5f00 [1607]" strokeweight="1pt">
                <v:stroke joinstyle="miter"/>
                <v:path arrowok="t" o:connecttype="custom" o:connectlocs="1016020,0;6096000,0;6096000,0;6096000,5293340;5079980,6309360;0,6309360;0,6309360;0,1016020;1016020,0" o:connectangles="0,0,0,0,0,0,0,0,0"/>
              </v:shape>
            </w:pict>
          </mc:Fallback>
        </mc:AlternateContent>
      </w:r>
    </w:p>
    <w:p w:rsidR="00DC11A9" w:rsidRPr="002A72C7" w:rsidRDefault="002A72C7" w:rsidP="002A72C7">
      <w:pPr>
        <w:jc w:val="both"/>
        <w:rPr>
          <w:rFonts w:ascii="Arial" w:hAnsi="Arial" w:cs="Arial"/>
          <w:sz w:val="32"/>
          <w:szCs w:val="28"/>
        </w:rPr>
      </w:pPr>
      <w:r>
        <w:rPr>
          <w:rFonts w:ascii="Arial" w:hAnsi="Arial" w:cs="Arial"/>
          <w:sz w:val="32"/>
          <w:szCs w:val="28"/>
        </w:rPr>
        <w:t>1)</w:t>
      </w:r>
      <w:r w:rsidR="00DC11A9" w:rsidRPr="002A72C7">
        <w:rPr>
          <w:rFonts w:ascii="Arial" w:hAnsi="Arial" w:cs="Arial"/>
          <w:sz w:val="32"/>
          <w:szCs w:val="28"/>
        </w:rPr>
        <w:t>Ποιες μορφές φιλαναγνωστικών δράσεω</w:t>
      </w:r>
      <w:r>
        <w:rPr>
          <w:rFonts w:ascii="Arial" w:hAnsi="Arial" w:cs="Arial"/>
          <w:sz w:val="32"/>
          <w:szCs w:val="28"/>
        </w:rPr>
        <w:t>ν εφαρμόστηκαν στο νηπιαγωγείο [</w:t>
      </w:r>
      <w:r w:rsidR="00DC11A9" w:rsidRPr="002A72C7">
        <w:rPr>
          <w:rFonts w:ascii="Arial" w:hAnsi="Arial" w:cs="Arial"/>
          <w:sz w:val="32"/>
          <w:szCs w:val="28"/>
        </w:rPr>
        <w:t>π.χ. ανάγνωση παραμυθιού, δραματοποίηση, δημιο</w:t>
      </w:r>
      <w:r>
        <w:rPr>
          <w:rFonts w:ascii="Arial" w:hAnsi="Arial" w:cs="Arial"/>
          <w:sz w:val="32"/>
          <w:szCs w:val="28"/>
        </w:rPr>
        <w:t>υργία βιβλίου, θεματικές γωνιές]</w:t>
      </w:r>
      <w:r w:rsidR="00DC11A9" w:rsidRPr="002A72C7">
        <w:rPr>
          <w:rFonts w:ascii="Arial" w:hAnsi="Arial" w:cs="Arial"/>
          <w:sz w:val="32"/>
          <w:szCs w:val="28"/>
        </w:rPr>
        <w:t xml:space="preserve"> ;</w:t>
      </w:r>
    </w:p>
    <w:p w:rsidR="00DA4EF3" w:rsidRPr="002A72C7" w:rsidRDefault="00DA4EF3" w:rsidP="002A72C7">
      <w:pPr>
        <w:jc w:val="both"/>
        <w:rPr>
          <w:rFonts w:ascii="Arial" w:hAnsi="Arial" w:cs="Arial"/>
          <w:sz w:val="32"/>
          <w:szCs w:val="28"/>
        </w:rPr>
      </w:pPr>
    </w:p>
    <w:p w:rsidR="00DA4EF3" w:rsidRPr="002A72C7" w:rsidRDefault="002A72C7" w:rsidP="002A72C7">
      <w:pPr>
        <w:jc w:val="both"/>
        <w:rPr>
          <w:rFonts w:ascii="Arial" w:hAnsi="Arial" w:cs="Arial"/>
          <w:sz w:val="32"/>
          <w:szCs w:val="28"/>
        </w:rPr>
      </w:pPr>
      <w:r>
        <w:rPr>
          <w:rFonts w:ascii="Arial" w:hAnsi="Arial" w:cs="Arial"/>
          <w:sz w:val="32"/>
          <w:szCs w:val="28"/>
        </w:rPr>
        <w:t>2)</w:t>
      </w:r>
      <w:bookmarkStart w:id="0" w:name="_GoBack"/>
      <w:bookmarkEnd w:id="0"/>
      <w:r>
        <w:rPr>
          <w:rFonts w:ascii="Arial" w:hAnsi="Arial" w:cs="Arial"/>
          <w:sz w:val="32"/>
          <w:szCs w:val="28"/>
        </w:rPr>
        <w:t>Ποιε</w:t>
      </w:r>
      <w:r w:rsidR="00DA4EF3" w:rsidRPr="002A72C7">
        <w:rPr>
          <w:rFonts w:ascii="Arial" w:hAnsi="Arial" w:cs="Arial"/>
          <w:sz w:val="32"/>
          <w:szCs w:val="28"/>
        </w:rPr>
        <w:t>ς δραστηριότητες από  όσες πραγματοποιήθηκαν κατά τη διάρκεια υλοποίησης του σχεδίου δράσης θεωρείτε πως ήταν πιο σημαντικές ;</w:t>
      </w:r>
    </w:p>
    <w:p w:rsidR="00DA4EF3" w:rsidRPr="002A72C7" w:rsidRDefault="00DA4EF3" w:rsidP="002A72C7">
      <w:pPr>
        <w:jc w:val="both"/>
        <w:rPr>
          <w:rFonts w:ascii="Arial" w:hAnsi="Arial" w:cs="Arial"/>
          <w:sz w:val="32"/>
          <w:szCs w:val="28"/>
        </w:rPr>
      </w:pPr>
    </w:p>
    <w:p w:rsidR="00DA4EF3" w:rsidRPr="002A72C7" w:rsidRDefault="002A72C7" w:rsidP="002A72C7">
      <w:pPr>
        <w:jc w:val="both"/>
        <w:rPr>
          <w:rFonts w:ascii="Arial" w:hAnsi="Arial" w:cs="Arial"/>
          <w:sz w:val="32"/>
          <w:szCs w:val="28"/>
        </w:rPr>
      </w:pPr>
      <w:r>
        <w:rPr>
          <w:rFonts w:ascii="Arial" w:hAnsi="Arial" w:cs="Arial"/>
          <w:sz w:val="32"/>
          <w:szCs w:val="28"/>
        </w:rPr>
        <w:t>3)</w:t>
      </w:r>
      <w:r w:rsidR="00DA4EF3" w:rsidRPr="002A72C7">
        <w:rPr>
          <w:rFonts w:ascii="Arial" w:hAnsi="Arial" w:cs="Arial"/>
          <w:sz w:val="32"/>
          <w:szCs w:val="28"/>
        </w:rPr>
        <w:t xml:space="preserve"> Θεωρείτε πως μετά την υλοποίηση του σχεδίου δράσης χρησιμοποιείτε περισσότερο την έντυπη μορφή  του βιβλίου από ότι την ηλεκτρονική μορφή στη διδασκαλία σας;</w:t>
      </w:r>
    </w:p>
    <w:p w:rsidR="006D4CD0" w:rsidRPr="002A72C7" w:rsidRDefault="006D4CD0" w:rsidP="002A72C7">
      <w:pPr>
        <w:jc w:val="both"/>
        <w:rPr>
          <w:rFonts w:ascii="Arial" w:hAnsi="Arial" w:cs="Arial"/>
          <w:sz w:val="32"/>
          <w:szCs w:val="28"/>
        </w:rPr>
      </w:pPr>
    </w:p>
    <w:p w:rsidR="00DA4EF3" w:rsidRPr="002A72C7" w:rsidRDefault="002A72C7" w:rsidP="002A72C7">
      <w:pPr>
        <w:jc w:val="both"/>
        <w:rPr>
          <w:rFonts w:ascii="Arial" w:hAnsi="Arial" w:cs="Arial"/>
          <w:sz w:val="32"/>
          <w:szCs w:val="28"/>
        </w:rPr>
      </w:pPr>
      <w:r>
        <w:rPr>
          <w:rFonts w:ascii="Arial" w:hAnsi="Arial" w:cs="Arial"/>
          <w:sz w:val="32"/>
          <w:szCs w:val="28"/>
        </w:rPr>
        <w:t>5)</w:t>
      </w:r>
      <w:r w:rsidR="00DA4EF3" w:rsidRPr="002A72C7">
        <w:rPr>
          <w:rFonts w:ascii="Arial" w:hAnsi="Arial" w:cs="Arial"/>
          <w:sz w:val="32"/>
          <w:szCs w:val="28"/>
        </w:rPr>
        <w:t>Υπήρξε συνεργασία με άλλους φορείς για την υλοποίηση του σχεδίου δράσης ;</w:t>
      </w:r>
    </w:p>
    <w:p w:rsidR="00DA4EF3" w:rsidRPr="002A72C7" w:rsidRDefault="00DA4EF3" w:rsidP="002A72C7">
      <w:pPr>
        <w:jc w:val="both"/>
        <w:rPr>
          <w:rFonts w:ascii="Arial" w:hAnsi="Arial" w:cs="Arial"/>
          <w:sz w:val="32"/>
          <w:szCs w:val="28"/>
        </w:rPr>
      </w:pPr>
    </w:p>
    <w:p w:rsidR="00DA4EF3" w:rsidRPr="002A72C7" w:rsidRDefault="002A72C7" w:rsidP="002A72C7">
      <w:pPr>
        <w:jc w:val="both"/>
        <w:rPr>
          <w:rFonts w:ascii="Arial" w:hAnsi="Arial" w:cs="Arial"/>
          <w:sz w:val="32"/>
          <w:szCs w:val="28"/>
        </w:rPr>
      </w:pPr>
      <w:r>
        <w:rPr>
          <w:rFonts w:ascii="Arial" w:hAnsi="Arial" w:cs="Arial"/>
          <w:sz w:val="32"/>
          <w:szCs w:val="28"/>
        </w:rPr>
        <w:t>6)</w:t>
      </w:r>
      <w:r w:rsidR="00DA4EF3" w:rsidRPr="002A72C7">
        <w:rPr>
          <w:rFonts w:ascii="Arial" w:hAnsi="Arial" w:cs="Arial"/>
          <w:sz w:val="32"/>
          <w:szCs w:val="28"/>
        </w:rPr>
        <w:t>Παρατηρήσατε αλλαγές στη στάση των μαθητών κατά τη διάρκεια του σχεδίου δράσης;</w:t>
      </w:r>
    </w:p>
    <w:sectPr w:rsidR="00DA4EF3" w:rsidRPr="002A72C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1A9"/>
    <w:rsid w:val="002A72C7"/>
    <w:rsid w:val="006D4CD0"/>
    <w:rsid w:val="007E7D7F"/>
    <w:rsid w:val="00872287"/>
    <w:rsid w:val="00B96A74"/>
    <w:rsid w:val="00C018D3"/>
    <w:rsid w:val="00C911F4"/>
    <w:rsid w:val="00C970A0"/>
    <w:rsid w:val="00DA4EF3"/>
    <w:rsid w:val="00DC11A9"/>
    <w:rsid w:val="00E02523"/>
    <w:rsid w:val="00F2130C"/>
    <w:rsid w:val="00FD3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C11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11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11A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11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11A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11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11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11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11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11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11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11A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11A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11A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11A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11A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11A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11A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C11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11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11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C11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C11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C11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C11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C11A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11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11A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C11A9"/>
    <w:rPr>
      <w:b/>
      <w:bCs/>
      <w:smallCaps/>
      <w:color w:val="2F5496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C11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11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11A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11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11A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11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11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11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11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11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11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11A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11A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11A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11A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11A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11A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11A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C11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11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11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C11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C11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C11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C11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C11A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11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11A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C11A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100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Αλεξία</cp:lastModifiedBy>
  <cp:revision>5</cp:revision>
  <dcterms:created xsi:type="dcterms:W3CDTF">2025-05-22T12:00:00Z</dcterms:created>
  <dcterms:modified xsi:type="dcterms:W3CDTF">2025-06-08T17:17:00Z</dcterms:modified>
</cp:coreProperties>
</file>