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9DFDA" w14:textId="1BCFC0F0" w:rsidR="00354591" w:rsidRDefault="00A30928" w:rsidP="00354591">
      <w:pPr>
        <w:jc w:val="center"/>
        <w:rPr>
          <w:sz w:val="24"/>
          <w:szCs w:val="24"/>
          <w:lang w:val="el-GR"/>
        </w:rPr>
      </w:pPr>
      <w:r w:rsidRPr="00A30928">
        <w:rPr>
          <w:b/>
          <w:bCs/>
          <w:sz w:val="28"/>
          <w:szCs w:val="28"/>
          <w:u w:val="single"/>
          <w:lang w:val="el-GR"/>
        </w:rPr>
        <w:t>Πασχαλινό Στεφάνι</w:t>
      </w:r>
      <w:r>
        <w:rPr>
          <w:b/>
          <w:bCs/>
          <w:sz w:val="28"/>
          <w:szCs w:val="28"/>
          <w:u w:val="single"/>
          <w:lang w:val="el-GR"/>
        </w:rPr>
        <w:br/>
      </w:r>
      <w:r>
        <w:rPr>
          <w:b/>
          <w:bCs/>
          <w:sz w:val="28"/>
          <w:szCs w:val="28"/>
          <w:u w:val="single"/>
          <w:lang w:val="el-GR"/>
        </w:rPr>
        <w:br/>
      </w:r>
      <w:r>
        <w:rPr>
          <w:sz w:val="24"/>
          <w:szCs w:val="24"/>
          <w:lang w:val="el-GR"/>
        </w:rPr>
        <w:t>Ας φτιάξουμε ένα πασχαλινό στεφάνι.</w:t>
      </w:r>
      <w:r>
        <w:rPr>
          <w:sz w:val="24"/>
          <w:szCs w:val="24"/>
          <w:lang w:val="el-GR"/>
        </w:rPr>
        <w:br/>
        <w:t xml:space="preserve">Μπορούμε </w:t>
      </w:r>
      <w:r w:rsidR="00354591">
        <w:rPr>
          <w:sz w:val="24"/>
          <w:szCs w:val="24"/>
          <w:lang w:val="el-GR"/>
        </w:rPr>
        <w:t>να εκτυπώσουμε ασπρόμαυρα αυγά (και να τα βάψουμε)</w:t>
      </w:r>
      <w:r w:rsidR="00354591">
        <w:rPr>
          <w:sz w:val="24"/>
          <w:szCs w:val="24"/>
          <w:lang w:val="el-GR"/>
        </w:rPr>
        <w:br/>
        <w:t>ή έγχρωμα (και να τα κόψουμε απλά)</w:t>
      </w:r>
      <w:r w:rsidR="00354591">
        <w:rPr>
          <w:sz w:val="24"/>
          <w:szCs w:val="24"/>
          <w:lang w:val="el-GR"/>
        </w:rPr>
        <w:br/>
        <w:t>ή ακόμη και να κατασκευάσουμε τα δικά μας</w:t>
      </w:r>
      <w:r w:rsidR="00354591">
        <w:rPr>
          <w:sz w:val="24"/>
          <w:szCs w:val="24"/>
          <w:lang w:val="el-GR"/>
        </w:rPr>
        <w:br/>
        <w:t>από παλιά περιοδικά, εφημερίδες ή αποκόμματα από προηγούμενες κατασκευές!</w:t>
      </w:r>
      <w:r w:rsidR="00354591">
        <w:rPr>
          <w:sz w:val="24"/>
          <w:szCs w:val="24"/>
          <w:lang w:val="el-GR"/>
        </w:rPr>
        <w:br/>
        <w:t>[Τα αυγά προς εκτύπωση υπάρχουν στα αντίστοιχα αρχεία]</w:t>
      </w:r>
      <w:r w:rsidR="00354591">
        <w:rPr>
          <w:sz w:val="24"/>
          <w:szCs w:val="24"/>
          <w:lang w:val="el-GR"/>
        </w:rPr>
        <w:br/>
      </w:r>
      <w:r w:rsidR="00354591">
        <w:rPr>
          <w:sz w:val="24"/>
          <w:szCs w:val="24"/>
          <w:lang w:val="el-GR"/>
        </w:rPr>
        <w:br/>
      </w:r>
      <w:r w:rsidR="00354591">
        <w:rPr>
          <w:noProof/>
          <w:sz w:val="24"/>
          <w:szCs w:val="24"/>
          <w:lang w:val="el-GR"/>
        </w:rPr>
        <w:drawing>
          <wp:inline distT="0" distB="0" distL="0" distR="0" wp14:anchorId="14874526" wp14:editId="7025D3DE">
            <wp:extent cx="6278880" cy="4709160"/>
            <wp:effectExtent l="0" t="0" r="7620" b="0"/>
            <wp:docPr id="1" name="Picture 1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87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591">
        <w:rPr>
          <w:sz w:val="24"/>
          <w:szCs w:val="24"/>
          <w:lang w:val="el-GR"/>
        </w:rPr>
        <w:br/>
      </w:r>
      <w:r w:rsidR="00354591">
        <w:rPr>
          <w:sz w:val="24"/>
          <w:szCs w:val="24"/>
          <w:lang w:val="el-GR"/>
        </w:rPr>
        <w:br/>
        <w:t>Επίσης θα χρειαστούμε ένα χάρτινο στεφάνι</w:t>
      </w:r>
      <w:r w:rsidR="00354591">
        <w:rPr>
          <w:sz w:val="24"/>
          <w:szCs w:val="24"/>
          <w:lang w:val="el-GR"/>
        </w:rPr>
        <w:br/>
        <w:t>και κορδέλες ή οποιοδήποτε άλλο υλικό</w:t>
      </w:r>
      <w:r w:rsidR="00354591">
        <w:rPr>
          <w:sz w:val="24"/>
          <w:szCs w:val="24"/>
          <w:lang w:val="el-GR"/>
        </w:rPr>
        <w:br/>
        <w:t>νομίζουμε ότι μπορούμε να χρησιμοποιήσουμε για να στολίσουμε το στεφάνι μας!</w:t>
      </w:r>
      <w:r w:rsidR="00354591">
        <w:rPr>
          <w:sz w:val="24"/>
          <w:szCs w:val="24"/>
          <w:lang w:val="el-GR"/>
        </w:rPr>
        <w:br/>
      </w:r>
      <w:r w:rsidR="00354591">
        <w:rPr>
          <w:sz w:val="24"/>
          <w:szCs w:val="24"/>
          <w:lang w:val="el-GR"/>
        </w:rPr>
        <w:br/>
      </w:r>
      <w:r w:rsidR="00354591">
        <w:rPr>
          <w:sz w:val="24"/>
          <w:szCs w:val="24"/>
          <w:lang w:val="el-GR"/>
        </w:rPr>
        <w:br/>
      </w:r>
      <w:r w:rsidR="00354591">
        <w:rPr>
          <w:sz w:val="24"/>
          <w:szCs w:val="24"/>
          <w:lang w:val="el-GR"/>
        </w:rPr>
        <w:br/>
      </w:r>
      <w:r w:rsidR="00354591">
        <w:rPr>
          <w:sz w:val="24"/>
          <w:szCs w:val="24"/>
          <w:lang w:val="el-GR"/>
        </w:rPr>
        <w:br/>
      </w:r>
      <w:r w:rsidR="00354591">
        <w:rPr>
          <w:sz w:val="24"/>
          <w:szCs w:val="24"/>
          <w:lang w:val="el-GR"/>
        </w:rPr>
        <w:br/>
      </w:r>
      <w:r w:rsidR="00354591">
        <w:rPr>
          <w:sz w:val="24"/>
          <w:szCs w:val="24"/>
          <w:lang w:val="el-GR"/>
        </w:rPr>
        <w:br/>
      </w:r>
      <w:r w:rsidR="00354591">
        <w:rPr>
          <w:noProof/>
          <w:sz w:val="24"/>
          <w:szCs w:val="24"/>
          <w:lang w:val="el-GR"/>
        </w:rPr>
        <w:lastRenderedPageBreak/>
        <w:drawing>
          <wp:inline distT="0" distB="0" distL="0" distR="0" wp14:anchorId="246796C0" wp14:editId="399FC730">
            <wp:extent cx="6652260" cy="4989195"/>
            <wp:effectExtent l="0" t="6668" r="8573" b="8572"/>
            <wp:docPr id="2" name="Picture 2" descr="A picture containing cellphone, small, phon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8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226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591">
        <w:rPr>
          <w:sz w:val="24"/>
          <w:szCs w:val="24"/>
          <w:lang w:val="el-GR"/>
        </w:rPr>
        <w:br/>
      </w:r>
      <w:r w:rsidR="00354591">
        <w:rPr>
          <w:sz w:val="24"/>
          <w:szCs w:val="24"/>
          <w:lang w:val="el-GR"/>
        </w:rPr>
        <w:br/>
        <w:t>Κολλάμε τα αυγά</w:t>
      </w:r>
      <w:r w:rsidR="00354591">
        <w:rPr>
          <w:sz w:val="24"/>
          <w:szCs w:val="24"/>
          <w:lang w:val="el-GR"/>
        </w:rPr>
        <w:br/>
        <w:t>και τα διακοσμητικά</w:t>
      </w:r>
      <w:r w:rsidR="00354591">
        <w:rPr>
          <w:sz w:val="24"/>
          <w:szCs w:val="24"/>
          <w:lang w:val="el-GR"/>
        </w:rPr>
        <w:br/>
        <w:t>και έτοιμη η κατασκευή μας!!!</w:t>
      </w:r>
    </w:p>
    <w:p w14:paraId="7A8A9502" w14:textId="5D9208C8" w:rsidR="00354591" w:rsidRPr="00354591" w:rsidRDefault="00354591" w:rsidP="00A30928">
      <w:pPr>
        <w:jc w:val="center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Καλή διασκέδαση!</w:t>
      </w:r>
      <w:r>
        <w:rPr>
          <w:sz w:val="24"/>
          <w:szCs w:val="24"/>
          <w:lang w:val="el-GR"/>
        </w:rPr>
        <w:br/>
        <w:t>[Περιμένουμε τα έργα σας στα</w:t>
      </w:r>
      <w:r>
        <w:rPr>
          <w:sz w:val="24"/>
          <w:szCs w:val="24"/>
          <w:lang w:val="el-GR"/>
        </w:rPr>
        <w:br/>
      </w:r>
      <w:hyperlink r:id="rId6" w:history="1">
        <w:r w:rsidRPr="00046583">
          <w:rPr>
            <w:rStyle w:val="Hyperlink"/>
            <w:sz w:val="24"/>
            <w:szCs w:val="24"/>
          </w:rPr>
          <w:t>sofimelis</w:t>
        </w:r>
        <w:r w:rsidRPr="00354591">
          <w:rPr>
            <w:rStyle w:val="Hyperlink"/>
            <w:sz w:val="24"/>
            <w:szCs w:val="24"/>
            <w:lang w:val="el-GR"/>
          </w:rPr>
          <w:t>@</w:t>
        </w:r>
        <w:r w:rsidRPr="00046583">
          <w:rPr>
            <w:rStyle w:val="Hyperlink"/>
            <w:sz w:val="24"/>
            <w:szCs w:val="24"/>
          </w:rPr>
          <w:t>gmail</w:t>
        </w:r>
        <w:r w:rsidRPr="00354591">
          <w:rPr>
            <w:rStyle w:val="Hyperlink"/>
            <w:sz w:val="24"/>
            <w:szCs w:val="24"/>
            <w:lang w:val="el-GR"/>
          </w:rPr>
          <w:t>.</w:t>
        </w:r>
        <w:r w:rsidRPr="00046583">
          <w:rPr>
            <w:rStyle w:val="Hyperlink"/>
            <w:sz w:val="24"/>
            <w:szCs w:val="24"/>
          </w:rPr>
          <w:t>com</w:t>
        </w:r>
      </w:hyperlink>
      <w:r w:rsidRPr="0035459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ή</w:t>
      </w:r>
      <w:r w:rsidRPr="00354591">
        <w:rPr>
          <w:sz w:val="24"/>
          <w:szCs w:val="24"/>
          <w:lang w:val="el-GR"/>
        </w:rPr>
        <w:br/>
      </w:r>
      <w:hyperlink r:id="rId7" w:history="1">
        <w:r>
          <w:rPr>
            <w:rStyle w:val="Hyperlink"/>
          </w:rPr>
          <w:t>mail</w:t>
        </w:r>
        <w:r>
          <w:rPr>
            <w:rStyle w:val="Hyperlink"/>
            <w:lang w:val="el-GR"/>
          </w:rPr>
          <w:t>@12</w:t>
        </w:r>
        <w:r>
          <w:rPr>
            <w:rStyle w:val="Hyperlink"/>
          </w:rPr>
          <w:t>nip</w:t>
        </w:r>
        <w:r>
          <w:rPr>
            <w:rStyle w:val="Hyperlink"/>
            <w:lang w:val="el-GR"/>
          </w:rPr>
          <w:t>-</w:t>
        </w:r>
        <w:proofErr w:type="spellStart"/>
        <w:r>
          <w:rPr>
            <w:rStyle w:val="Hyperlink"/>
          </w:rPr>
          <w:t>ilioup</w:t>
        </w:r>
        <w:proofErr w:type="spellEnd"/>
        <w:r>
          <w:rPr>
            <w:rStyle w:val="Hyperlink"/>
            <w:lang w:val="el-GR"/>
          </w:rPr>
          <w:t>.</w:t>
        </w:r>
        <w:proofErr w:type="spellStart"/>
        <w:r>
          <w:rPr>
            <w:rStyle w:val="Hyperlink"/>
          </w:rPr>
          <w:t>att</w:t>
        </w:r>
        <w:proofErr w:type="spellEnd"/>
        <w:r>
          <w:rPr>
            <w:rStyle w:val="Hyperlink"/>
            <w:lang w:val="el-GR"/>
          </w:rPr>
          <w:t>.</w:t>
        </w:r>
        <w:r>
          <w:rPr>
            <w:rStyle w:val="Hyperlink"/>
          </w:rPr>
          <w:t>sch</w:t>
        </w:r>
        <w:r>
          <w:rPr>
            <w:rStyle w:val="Hyperlink"/>
            <w:lang w:val="el-GR"/>
          </w:rPr>
          <w:t>.</w:t>
        </w:r>
        <w:r>
          <w:rPr>
            <w:rStyle w:val="Hyperlink"/>
          </w:rPr>
          <w:t>gr</w:t>
        </w:r>
      </w:hyperlink>
      <w:r>
        <w:rPr>
          <w:sz w:val="24"/>
          <w:szCs w:val="24"/>
          <w:lang w:val="el-GR"/>
        </w:rPr>
        <w:t>]</w:t>
      </w:r>
      <w:bookmarkStart w:id="0" w:name="_GoBack"/>
      <w:bookmarkEnd w:id="0"/>
    </w:p>
    <w:sectPr w:rsidR="00354591" w:rsidRPr="00354591" w:rsidSect="00354591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7EB"/>
    <w:rsid w:val="00117F6E"/>
    <w:rsid w:val="00354591"/>
    <w:rsid w:val="003C2B28"/>
    <w:rsid w:val="00A30928"/>
    <w:rsid w:val="00D7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BE26E"/>
  <w15:chartTrackingRefBased/>
  <w15:docId w15:val="{E009EB30-0038-460E-93C2-837A7CA5A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45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4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il@12nip-ilioup.att.sch.g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ofimelis@g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MELISOVAS</dc:creator>
  <cp:keywords/>
  <dc:description/>
  <cp:lastModifiedBy>NIKOS MELISOVAS</cp:lastModifiedBy>
  <cp:revision>3</cp:revision>
  <dcterms:created xsi:type="dcterms:W3CDTF">2020-03-29T09:44:00Z</dcterms:created>
  <dcterms:modified xsi:type="dcterms:W3CDTF">2020-03-30T12:14:00Z</dcterms:modified>
</cp:coreProperties>
</file>