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7E3A8" w14:textId="5882E3CE" w:rsidR="0000469A" w:rsidRDefault="00F50CE1" w:rsidP="000046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469A">
        <w:rPr>
          <w:rFonts w:ascii="Times New Roman" w:hAnsi="Times New Roman" w:cs="Times New Roman"/>
          <w:b/>
          <w:bCs/>
          <w:sz w:val="32"/>
          <w:szCs w:val="32"/>
        </w:rPr>
        <w:t>ΣΤΟ  ΑΤΤΙΚΟ  ΜΕΤΡΟ</w:t>
      </w:r>
    </w:p>
    <w:p w14:paraId="306A4482" w14:textId="77777777" w:rsidR="0000469A" w:rsidRPr="0000469A" w:rsidRDefault="0000469A" w:rsidP="000046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32D882" w14:textId="46AD58CD" w:rsidR="00F50CE1" w:rsidRPr="001017EC" w:rsidRDefault="0000469A" w:rsidP="00F50C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Μετοχές  Ενεργητικού  Ενεστώτα</w:t>
      </w:r>
      <w:r w:rsidR="00E30DB9">
        <w:rPr>
          <w:rFonts w:ascii="Times New Roman" w:hAnsi="Times New Roman" w:cs="Times New Roman"/>
          <w:b/>
          <w:bCs/>
          <w:sz w:val="28"/>
          <w:szCs w:val="28"/>
        </w:rPr>
        <w:t xml:space="preserve"> - Ομόηχα</w:t>
      </w:r>
    </w:p>
    <w:p w14:paraId="16FADF37" w14:textId="5A954A3E" w:rsidR="00F50CE1" w:rsidRPr="0000469A" w:rsidRDefault="00F50CE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7EC">
        <w:rPr>
          <w:rFonts w:ascii="Times New Roman" w:hAnsi="Times New Roman" w:cs="Times New Roman"/>
          <w:b/>
          <w:bCs/>
          <w:sz w:val="28"/>
          <w:szCs w:val="28"/>
        </w:rPr>
        <w:t>Ονοματεπώνυμο:……………………………………Ημερομηνία:…</w:t>
      </w:r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</w:p>
    <w:p w14:paraId="34210FE1" w14:textId="77777777" w:rsidR="00F50CE1" w:rsidRDefault="00F50CE1"/>
    <w:p w14:paraId="68E99279" w14:textId="3C2A1117" w:rsidR="00F50CE1" w:rsidRDefault="00F50CE1" w:rsidP="00F50CE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2DA5BE" wp14:editId="150498E9">
            <wp:simplePos x="0" y="0"/>
            <wp:positionH relativeFrom="margin">
              <wp:align>right</wp:align>
            </wp:positionH>
            <wp:positionV relativeFrom="paragraph">
              <wp:posOffset>1487170</wp:posOffset>
            </wp:positionV>
            <wp:extent cx="3589020" cy="261366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3" t="23888" r="22273" b="6763"/>
                    <a:stretch/>
                  </pic:blipFill>
                  <pic:spPr bwMode="auto">
                    <a:xfrm>
                      <a:off x="0" y="0"/>
                      <a:ext cx="358902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CE1">
        <w:rPr>
          <w:rFonts w:ascii="Times New Roman" w:hAnsi="Times New Roman" w:cs="Times New Roman"/>
          <w:b/>
          <w:bCs/>
          <w:sz w:val="28"/>
          <w:szCs w:val="28"/>
        </w:rPr>
        <w:t xml:space="preserve"> Ανοίγουμε τ</w:t>
      </w:r>
      <w:r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F50C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Βιβλίο του Μαθητή</w:t>
      </w:r>
      <w:r w:rsidRPr="00F50CE1">
        <w:rPr>
          <w:rFonts w:ascii="Times New Roman" w:hAnsi="Times New Roman" w:cs="Times New Roman"/>
          <w:b/>
          <w:bCs/>
          <w:sz w:val="28"/>
          <w:szCs w:val="28"/>
        </w:rPr>
        <w:t xml:space="preserve"> στην ενότητα 10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ή, εφόσον έχουμε τη δυνατότητα, την ενεργοποιούμε από την ακόλουθη διεύθυνση του διαδικτύου: </w:t>
      </w:r>
      <w:hyperlink r:id="rId6" w:history="1">
        <w:r w:rsidRPr="00F50CE1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http://ebooks.edu.gr/modules/ebook/show.php/DSDIM-C105/702/4631,20977/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.  Ο τίτλος  της είναι: </w:t>
      </w:r>
      <w:r w:rsidRPr="00F50CE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26C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Άνθρωποι και μηχανές</w:t>
      </w:r>
      <w:r w:rsidRPr="00F50CE1">
        <w:rPr>
          <w:rFonts w:ascii="Times New Roman" w:hAnsi="Times New Roman" w:cs="Times New Roman"/>
          <w:b/>
          <w:bCs/>
          <w:sz w:val="28"/>
          <w:szCs w:val="28"/>
        </w:rPr>
        <w:t>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Από αυτήν θα ασχοληθούμε με το τελευταίο μάθημα, που αναφέρεται  </w:t>
      </w:r>
      <w:r w:rsidRPr="00226C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στο Αττικό  Μετρό.</w:t>
      </w:r>
    </w:p>
    <w:p w14:paraId="2319F79B" w14:textId="0FD2417F" w:rsidR="00F50CE1" w:rsidRDefault="00F50CE1" w:rsidP="00F50C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19D4B" w14:textId="0238127E" w:rsidR="00F50CE1" w:rsidRDefault="00F50CE1" w:rsidP="00F50CE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E4495" w14:textId="610586B6" w:rsidR="00F50CE1" w:rsidRPr="00F50CE1" w:rsidRDefault="00F50CE1" w:rsidP="00F50CE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E8191" w14:textId="77777777" w:rsidR="00F50CE1" w:rsidRPr="00F50CE1" w:rsidRDefault="00F50CE1" w:rsidP="00F50C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DC8E2" w14:textId="77777777" w:rsidR="00F50CE1" w:rsidRDefault="00F50CE1"/>
    <w:p w14:paraId="083BA1D1" w14:textId="52BD3FCA" w:rsidR="00F50CE1" w:rsidRDefault="00F50CE1"/>
    <w:p w14:paraId="414519D3" w14:textId="11190F8B" w:rsidR="00F50CE1" w:rsidRDefault="00F50CE1"/>
    <w:p w14:paraId="0976132D" w14:textId="08EA4EC3" w:rsidR="00F50CE1" w:rsidRDefault="00B15AAA">
      <w:r w:rsidRPr="00B15AAA">
        <w:rPr>
          <w:noProof/>
        </w:rPr>
        <w:drawing>
          <wp:anchor distT="0" distB="0" distL="114300" distR="114300" simplePos="0" relativeHeight="251659264" behindDoc="0" locked="0" layoutInCell="1" allowOverlap="1" wp14:anchorId="291CCF2E" wp14:editId="380FFDA8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3520440" cy="2506980"/>
            <wp:effectExtent l="0" t="0" r="3810" b="762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0" t="24400" r="22129" b="11130"/>
                    <a:stretch/>
                  </pic:blipFill>
                  <pic:spPr bwMode="auto">
                    <a:xfrm>
                      <a:off x="0" y="0"/>
                      <a:ext cx="352044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F0A10" w14:textId="29E17FA8" w:rsidR="00F50CE1" w:rsidRDefault="00F50CE1" w:rsidP="00B15A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0CE1">
        <w:rPr>
          <w:rFonts w:ascii="Times New Roman" w:hAnsi="Times New Roman" w:cs="Times New Roman"/>
          <w:b/>
          <w:bCs/>
          <w:sz w:val="28"/>
          <w:szCs w:val="28"/>
        </w:rPr>
        <w:t>Διαβάζουμε με προσοχή τα τρία μικρά κείμενα</w:t>
      </w:r>
      <w:r w:rsidR="00B15AAA">
        <w:rPr>
          <w:rFonts w:ascii="Times New Roman" w:hAnsi="Times New Roman" w:cs="Times New Roman"/>
          <w:b/>
          <w:bCs/>
          <w:sz w:val="28"/>
          <w:szCs w:val="28"/>
        </w:rPr>
        <w:t>, καθώς κι αυτό που μας δίνει οδηγίες για το πώς συμπεριφερόμαστε, όταν βρεθούμε στο μετρό.</w:t>
      </w:r>
    </w:p>
    <w:p w14:paraId="4AEB25AD" w14:textId="3A1128ED" w:rsidR="00BE0C07" w:rsidRDefault="00BE0C07" w:rsidP="00B15A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5BE616" w14:textId="4396B99A" w:rsidR="00BE0C07" w:rsidRDefault="00BE0C07" w:rsidP="00B15A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C31C1" w14:textId="12C8D76F" w:rsidR="00775E4D" w:rsidRPr="00775E4D" w:rsidRDefault="00BE0C07" w:rsidP="00775E4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Στη  συνέχεια απαντούμε  στο βιβλίο μας  στις ερωτήσεις  που φαίνονται  στο ακόλουθο στιγμιότυπο:</w:t>
      </w:r>
    </w:p>
    <w:p w14:paraId="6781B5A9" w14:textId="52118109" w:rsidR="00BE0C07" w:rsidRDefault="00BE0C07" w:rsidP="00775E4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C07792" wp14:editId="25B29443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234940" cy="3108960"/>
            <wp:effectExtent l="0" t="0" r="381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5" t="31079" r="20251" b="7791"/>
                    <a:stretch/>
                  </pic:blipFill>
                  <pic:spPr bwMode="auto">
                    <a:xfrm>
                      <a:off x="0" y="0"/>
                      <a:ext cx="523494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4D">
        <w:rPr>
          <w:rFonts w:ascii="Times New Roman" w:hAnsi="Times New Roman" w:cs="Times New Roman"/>
          <w:b/>
          <w:bCs/>
          <w:sz w:val="28"/>
          <w:szCs w:val="28"/>
        </w:rPr>
        <w:t>Και μία ακόμη:</w:t>
      </w:r>
    </w:p>
    <w:p w14:paraId="34A128B2" w14:textId="5E67B027" w:rsidR="00775E4D" w:rsidRDefault="0025706A" w:rsidP="0025706A">
      <w:pPr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06A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  <w:highlight w:val="blue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75E4D">
        <w:rPr>
          <w:rFonts w:ascii="Times New Roman" w:hAnsi="Times New Roman" w:cs="Times New Roman"/>
          <w:b/>
          <w:bCs/>
          <w:sz w:val="28"/>
          <w:szCs w:val="28"/>
        </w:rPr>
        <w:t>Ποια έγκλιση χρησιμοποιείται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κατά κύριο λόγο, </w:t>
      </w:r>
      <w:r w:rsidR="00775E4D">
        <w:rPr>
          <w:rFonts w:ascii="Times New Roman" w:hAnsi="Times New Roman" w:cs="Times New Roman"/>
          <w:b/>
          <w:bCs/>
          <w:sz w:val="28"/>
          <w:szCs w:val="28"/>
        </w:rPr>
        <w:t>στο κείμενο  «Στο  σταθμό….»; Γιατί;</w:t>
      </w:r>
    </w:p>
    <w:p w14:paraId="12A7FFEA" w14:textId="3EB8D7AD" w:rsidR="00775E4D" w:rsidRDefault="00775E4D" w:rsidP="00775E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</w:t>
      </w:r>
    </w:p>
    <w:p w14:paraId="1720046D" w14:textId="28CBA7FC" w:rsidR="0000469A" w:rsidRDefault="0000469A" w:rsidP="0000469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Όσοι έχουν τη δυνατότητα να «βλέπουν» το κείμενο από τη διεύθυνση που ανέφερα στην αρχή, μπορούν να ενεργοποιήσουν μια σειρά από </w:t>
      </w:r>
      <w:r w:rsidR="00565094">
        <w:rPr>
          <w:rFonts w:ascii="Times New Roman" w:hAnsi="Times New Roman" w:cs="Times New Roman"/>
          <w:b/>
          <w:bCs/>
          <w:sz w:val="28"/>
          <w:szCs w:val="28"/>
        </w:rPr>
        <w:t>επιλογέ</w:t>
      </w:r>
      <w:r>
        <w:rPr>
          <w:rFonts w:ascii="Times New Roman" w:hAnsi="Times New Roman" w:cs="Times New Roman"/>
          <w:b/>
          <w:bCs/>
          <w:sz w:val="28"/>
          <w:szCs w:val="28"/>
        </w:rPr>
        <w:t>ς (εμπλουτισμένο κείμενο).  Πιο κάτω σας δείχνω ορισμένα σύμβολα, στα οποία κάνοντας κλικ πάνω τους, σας δίνουν πρόσθετες, ενδιαφέρουσες, πληροφορίες σε κάθε μάθημα.</w:t>
      </w:r>
    </w:p>
    <w:p w14:paraId="319CE30B" w14:textId="77777777" w:rsidR="0000469A" w:rsidRDefault="0000469A" w:rsidP="0000469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0B7458" wp14:editId="177C08BD">
            <wp:extent cx="3101340" cy="1036320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15" t="53167" r="68216" b="39384"/>
                    <a:stretch/>
                  </pic:blipFill>
                  <pic:spPr bwMode="auto">
                    <a:xfrm>
                      <a:off x="0" y="0"/>
                      <a:ext cx="310134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5E62" w14:textId="77777777" w:rsidR="0000469A" w:rsidRDefault="0000469A" w:rsidP="0000469A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308C4" w14:textId="065BDAED" w:rsidR="0000469A" w:rsidRPr="0000469A" w:rsidRDefault="00775E4D" w:rsidP="00775E4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469A">
        <w:rPr>
          <w:noProof/>
        </w:rPr>
        <w:lastRenderedPageBreak/>
        <w:drawing>
          <wp:inline distT="0" distB="0" distL="0" distR="0" wp14:anchorId="6EBA8313" wp14:editId="264A2AE2">
            <wp:extent cx="2834640" cy="899160"/>
            <wp:effectExtent l="0" t="0" r="381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71" t="33133" r="66627" b="61473"/>
                    <a:stretch/>
                  </pic:blipFill>
                  <pic:spPr bwMode="auto">
                    <a:xfrm>
                      <a:off x="0" y="0"/>
                      <a:ext cx="2834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1085F" w14:textId="0F0C3BF2" w:rsidR="00BE0C07" w:rsidRDefault="0000469A" w:rsidP="0000469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469A">
        <w:rPr>
          <w:rFonts w:ascii="Times New Roman" w:hAnsi="Times New Roman" w:cs="Times New Roman"/>
          <w:b/>
          <w:bCs/>
          <w:sz w:val="28"/>
          <w:szCs w:val="28"/>
        </w:rPr>
        <w:t>Τώρα ήρθε  η ώρα της Σοφούλας (</w:t>
      </w:r>
      <w:r w:rsidRPr="0000469A">
        <w:rPr>
          <w:rFonts w:ascii="Times New Roman" w:hAnsi="Times New Roman" w:cs="Times New Roman"/>
          <w:b/>
          <w:bCs/>
          <w:i/>
          <w:iCs/>
          <w:sz w:val="28"/>
          <w:szCs w:val="28"/>
        </w:rPr>
        <w:t>Παρατηρώ  και μαθαίνω</w:t>
      </w:r>
      <w:r w:rsidRPr="0000469A">
        <w:rPr>
          <w:rFonts w:ascii="Times New Roman" w:hAnsi="Times New Roman" w:cs="Times New Roman"/>
          <w:b/>
          <w:bCs/>
          <w:sz w:val="28"/>
          <w:szCs w:val="28"/>
        </w:rPr>
        <w:t>)!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Διαβάζουμε </w:t>
      </w:r>
      <w:r w:rsidR="005650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με </w:t>
      </w:r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προσοχή  τη σελίδα  69.  Αυτή αναφέρεται στις λέξεις που «τελειώνουν» (έχουν κατάληξη) - </w:t>
      </w:r>
      <w:proofErr w:type="spellStart"/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οντας</w:t>
      </w:r>
      <w:proofErr w:type="spellEnd"/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ή </w:t>
      </w:r>
      <w:proofErr w:type="spellStart"/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ώντας</w:t>
      </w:r>
      <w:proofErr w:type="spellEnd"/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Οι λέξεις αυτές λέγονται </w:t>
      </w:r>
      <w:r w:rsidR="00F23BAB" w:rsidRPr="00F23BA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Μετοχές Ενεργητικού Ενεστώτα</w:t>
      </w:r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Τις σχηματίζουν πολλά ρήματα σε </w:t>
      </w:r>
      <w:r w:rsidR="005650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F23BAB" w:rsidRP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ω</w:t>
      </w:r>
      <w:r w:rsid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Όταν το  -ο  τονίζεται</w:t>
      </w:r>
      <w:r w:rsidR="005650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23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γράφεται με ω. Μερικά παραδείγματα:</w:t>
      </w:r>
    </w:p>
    <w:p w14:paraId="5C753E67" w14:textId="77777777" w:rsidR="00F23BAB" w:rsidRDefault="00F23BAB" w:rsidP="00F23BAB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8A1444C" w14:textId="7DC9FBA6" w:rsidR="00F23BAB" w:rsidRDefault="00F23BAB" w:rsidP="00F23BAB">
      <w:pPr>
        <w:ind w:left="720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775E4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Ρήμα</w:t>
      </w:r>
      <w:r w:rsidRPr="00F23BAB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</w:t>
      </w:r>
      <w:r w:rsidRPr="00775E4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Μετοχή  Ενεργητικού  Ενεστώτα</w:t>
      </w:r>
    </w:p>
    <w:p w14:paraId="7653DB7F" w14:textId="77777777" w:rsidR="00F23BAB" w:rsidRPr="00F23BAB" w:rsidRDefault="00F23BAB" w:rsidP="00F23BAB">
      <w:pPr>
        <w:ind w:left="720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353DF5D2" w14:textId="1582795D" w:rsidR="00F23BAB" w:rsidRDefault="00F23BAB" w:rsidP="00F23B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5AEDB" wp14:editId="0F46D8D9">
                <wp:simplePos x="0" y="0"/>
                <wp:positionH relativeFrom="column">
                  <wp:posOffset>1150620</wp:posOffset>
                </wp:positionH>
                <wp:positionV relativeFrom="paragraph">
                  <wp:posOffset>86360</wp:posOffset>
                </wp:positionV>
                <wp:extent cx="1676400" cy="22860"/>
                <wp:effectExtent l="0" t="76200" r="19050" b="72390"/>
                <wp:wrapNone/>
                <wp:docPr id="6" name="Ευθύγραμμο βέλος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DA90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6" o:spid="_x0000_s1026" type="#_x0000_t32" style="position:absolute;margin-left:90.6pt;margin-top:6.8pt;width:132pt;height:1.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Παίζω                                                </w:t>
      </w:r>
      <w:r w:rsidR="00775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παίζοντας</w:t>
      </w:r>
    </w:p>
    <w:p w14:paraId="53562ED2" w14:textId="2C4F08F4" w:rsidR="00F23BAB" w:rsidRDefault="00F23BAB" w:rsidP="00F23B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F174A3C" w14:textId="0CEA59C4" w:rsidR="00F23BAB" w:rsidRDefault="00F23BAB" w:rsidP="00F23B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E2649" wp14:editId="62EE59FB">
                <wp:simplePos x="0" y="0"/>
                <wp:positionH relativeFrom="column">
                  <wp:posOffset>1173480</wp:posOffset>
                </wp:positionH>
                <wp:positionV relativeFrom="paragraph">
                  <wp:posOffset>129540</wp:posOffset>
                </wp:positionV>
                <wp:extent cx="1676400" cy="22860"/>
                <wp:effectExtent l="0" t="76200" r="19050" b="72390"/>
                <wp:wrapNone/>
                <wp:docPr id="7" name="Ευθύγραμμο βέλος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2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50670" id="Ευθύγραμμο βέλος σύνδεσης 7" o:spid="_x0000_s1026" type="#_x0000_t32" style="position:absolute;margin-left:92.4pt;margin-top:10.2pt;width:132pt;height:1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Ρωτώ                                                 </w:t>
      </w:r>
      <w:r w:rsidR="00775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ρωτώντας</w:t>
      </w:r>
    </w:p>
    <w:p w14:paraId="6EB9121A" w14:textId="4CF86395" w:rsidR="00F23BAB" w:rsidRDefault="00F23BAB" w:rsidP="00F23B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01139F2" w14:textId="3D492F3C" w:rsidR="00F23BAB" w:rsidRDefault="00F23BAB" w:rsidP="00F23B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848EE" wp14:editId="2C271759">
                <wp:simplePos x="0" y="0"/>
                <wp:positionH relativeFrom="column">
                  <wp:posOffset>1303020</wp:posOffset>
                </wp:positionH>
                <wp:positionV relativeFrom="paragraph">
                  <wp:posOffset>83185</wp:posOffset>
                </wp:positionV>
                <wp:extent cx="1676400" cy="22860"/>
                <wp:effectExtent l="0" t="76200" r="19050" b="72390"/>
                <wp:wrapNone/>
                <wp:docPr id="8" name="Ευθύγραμμο βέλος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2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D6AF9" id="Ευθύγραμμο βέλος σύνδεσης 8" o:spid="_x0000_s1026" type="#_x0000_t32" style="position:absolute;margin-left:102.6pt;margin-top:6.55pt;width:132pt;height:1.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Κολυμπώ                                            κολυμπώντας</w:t>
      </w:r>
    </w:p>
    <w:p w14:paraId="03AD094B" w14:textId="204A37D2" w:rsidR="00F23BAB" w:rsidRDefault="00F23BAB" w:rsidP="00F23BA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95B05E" w14:textId="77777777" w:rsidR="00775E4D" w:rsidRDefault="00F23BAB" w:rsidP="00775E4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1FF7A" wp14:editId="632D6FB0">
                <wp:simplePos x="0" y="0"/>
                <wp:positionH relativeFrom="column">
                  <wp:posOffset>1257300</wp:posOffset>
                </wp:positionH>
                <wp:positionV relativeFrom="paragraph">
                  <wp:posOffset>151765</wp:posOffset>
                </wp:positionV>
                <wp:extent cx="1676400" cy="22860"/>
                <wp:effectExtent l="0" t="76200" r="19050" b="72390"/>
                <wp:wrapNone/>
                <wp:docPr id="9" name="Ευθύγραμμο βέλος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2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6BDD7" id="Ευθύγραμμο βέλος σύνδεσης 9" o:spid="_x0000_s1026" type="#_x0000_t32" style="position:absolute;margin-left:99pt;margin-top:11.95pt;width:132pt;height:1.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Φωτίζω                                                φωτίζοντας</w:t>
      </w:r>
    </w:p>
    <w:p w14:paraId="30CEFC2B" w14:textId="4ADDA54E" w:rsidR="00775E4D" w:rsidRDefault="00775E4D" w:rsidP="00775E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1B72B6" w14:textId="1C0C6DA3" w:rsidR="0025706A" w:rsidRDefault="0025706A" w:rsidP="00775E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D6BE90" w14:textId="00596492" w:rsidR="0025706A" w:rsidRDefault="0025706A" w:rsidP="00775E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73E8BE" w14:textId="77777777" w:rsidR="0025706A" w:rsidRDefault="0025706A" w:rsidP="00775E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7B45CC" w14:textId="6364595A" w:rsidR="00BD6D83" w:rsidRPr="00BD6D83" w:rsidRDefault="00782584" w:rsidP="00775E4D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D6D83">
        <w:rPr>
          <w:rFonts w:ascii="Times New Roman" w:hAnsi="Times New Roman" w:cs="Times New Roman"/>
          <w:b/>
          <w:bCs/>
          <w:color w:val="FF0000"/>
          <w:sz w:val="28"/>
          <w:szCs w:val="28"/>
        </w:rPr>
        <w:t>Οι  συγκεκριμένες  λέξεις λέγονται μετοχές,  γιατί μετέχουν. Κάνουν, δηλαδή περισσότερα από ένα πράγματα. Συνήθως λειτουργούν ως επίθετα ή επιρρήματα. Παράδειγμα: Ήρθε τρέχοντας. Η μετοχή τρέχοντας λειτουργεί ως τροπικό επίρρημα (Πώς ήρθε;  Τρέχοντας).</w:t>
      </w:r>
    </w:p>
    <w:p w14:paraId="697F08AF" w14:textId="2FE08C13" w:rsidR="00775E4D" w:rsidRPr="00775E4D" w:rsidRDefault="00BD6D83" w:rsidP="00BD6D83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5A598D2" wp14:editId="524223C2">
            <wp:simplePos x="0" y="0"/>
            <wp:positionH relativeFrom="column">
              <wp:posOffset>457200</wp:posOffset>
            </wp:positionH>
            <wp:positionV relativeFrom="paragraph">
              <wp:posOffset>320040</wp:posOffset>
            </wp:positionV>
            <wp:extent cx="4876800" cy="2468880"/>
            <wp:effectExtent l="0" t="0" r="0" b="762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4" t="17165" r="19817" b="28010"/>
                    <a:stretch/>
                  </pic:blipFill>
                  <pic:spPr bwMode="auto">
                    <a:xfrm>
                      <a:off x="0" y="0"/>
                      <a:ext cx="487680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4D" w:rsidRPr="00775E4D">
        <w:rPr>
          <w:rFonts w:ascii="Times New Roman" w:hAnsi="Times New Roman" w:cs="Times New Roman"/>
          <w:b/>
          <w:bCs/>
          <w:sz w:val="28"/>
          <w:szCs w:val="28"/>
        </w:rPr>
        <w:t>Προσπαθήστε τώρα να συμπληρώσετε τα κενά της άσκησης 7.</w:t>
      </w:r>
    </w:p>
    <w:p w14:paraId="57818A5F" w14:textId="381F9D41" w:rsidR="00775E4D" w:rsidRDefault="00775E4D" w:rsidP="0078258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7C7EB52" w14:textId="1BC4B281" w:rsidR="00333AF4" w:rsidRDefault="00775E4D" w:rsidP="00333A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3AF4">
        <w:rPr>
          <w:rFonts w:ascii="Times New Roman" w:hAnsi="Times New Roman" w:cs="Times New Roman"/>
          <w:b/>
          <w:bCs/>
          <w:sz w:val="28"/>
          <w:szCs w:val="28"/>
        </w:rPr>
        <w:t>Ανοίγουμε το Τετράδιο εργασιών στη σελίδα 32.</w:t>
      </w:r>
      <w:r w:rsidR="00333AF4">
        <w:rPr>
          <w:rFonts w:ascii="Times New Roman" w:hAnsi="Times New Roman" w:cs="Times New Roman"/>
          <w:b/>
          <w:bCs/>
          <w:sz w:val="28"/>
          <w:szCs w:val="28"/>
        </w:rPr>
        <w:t xml:space="preserve"> Διαβάζουμε με προσοχή τις οδηγίες για το πώς συμπεριφερόμαστε, όταν ταξιδεύουμε με λεωφορείο. Στη συνέχεια συμπληρώνουμε τη δραστηριότητα 4.</w:t>
      </w:r>
    </w:p>
    <w:p w14:paraId="096DEF81" w14:textId="06865216" w:rsidR="0074121A" w:rsidRPr="00333AF4" w:rsidRDefault="0074121A" w:rsidP="0074121A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594ABD" w14:textId="377018C3" w:rsidR="00782584" w:rsidRDefault="00782584" w:rsidP="007825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72CE93" wp14:editId="1E678E8C">
            <wp:simplePos x="0" y="0"/>
            <wp:positionH relativeFrom="column">
              <wp:posOffset>327660</wp:posOffset>
            </wp:positionH>
            <wp:positionV relativeFrom="paragraph">
              <wp:posOffset>320040</wp:posOffset>
            </wp:positionV>
            <wp:extent cx="4914900" cy="4076700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2" t="14383" r="24874" b="5994"/>
                    <a:stretch/>
                  </pic:blipFill>
                  <pic:spPr bwMode="auto">
                    <a:xfrm>
                      <a:off x="0" y="0"/>
                      <a:ext cx="491490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F4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5272363" w14:textId="313AE10D" w:rsidR="0074121A" w:rsidRPr="007D1320" w:rsidRDefault="00565094" w:rsidP="00565094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D1320">
        <w:rPr>
          <w:rFonts w:ascii="Times New Roman" w:hAnsi="Times New Roman" w:cs="Times New Roman"/>
          <w:b/>
          <w:bCs/>
          <w:color w:val="FF0000"/>
          <w:sz w:val="28"/>
          <w:szCs w:val="28"/>
        </w:rPr>
        <w:t>Μάλιστα, παρατηρούμε ότι πριν από πολλές μετοχές ενεργητικού ενεστώτα βάζουμε κόμμα.</w:t>
      </w:r>
      <w:r w:rsidR="00333AF4" w:rsidRPr="007D132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</w:p>
    <w:p w14:paraId="1D472121" w14:textId="58CE6CBB" w:rsidR="00333AF4" w:rsidRDefault="00333AF4" w:rsidP="00333AF4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33AF4">
        <w:rPr>
          <w:rFonts w:ascii="Times New Roman" w:hAnsi="Times New Roman" w:cs="Times New Roman"/>
          <w:b/>
          <w:bCs/>
          <w:sz w:val="28"/>
          <w:szCs w:val="28"/>
        </w:rPr>
        <w:t>Δραστηριότητα - ανακάλυψη.  Και λίγο παιχνίδι!</w:t>
      </w:r>
    </w:p>
    <w:p w14:paraId="68B803BD" w14:textId="38DF4CA6" w:rsidR="0074121A" w:rsidRPr="00782584" w:rsidRDefault="00333AF4" w:rsidP="00782584">
      <w:pPr>
        <w:pStyle w:val="a4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Στη σελίδα 31 του Τετραδίου Μαθητή υπάρχει ένας χάρτης του μετρό. Δείτε τις διαδρομές και προσπαθήστε να απαντήσετε στις ερωτήσεις</w:t>
      </w:r>
      <w:r w:rsidR="0074121A">
        <w:rPr>
          <w:rFonts w:ascii="Times New Roman" w:hAnsi="Times New Roman" w:cs="Times New Roman"/>
          <w:b/>
          <w:bCs/>
          <w:sz w:val="28"/>
          <w:szCs w:val="28"/>
        </w:rPr>
        <w:t xml:space="preserve"> τ</w:t>
      </w:r>
      <w:r w:rsidR="00565094">
        <w:rPr>
          <w:rFonts w:ascii="Times New Roman" w:hAnsi="Times New Roman" w:cs="Times New Roman"/>
          <w:b/>
          <w:bCs/>
          <w:sz w:val="28"/>
          <w:szCs w:val="28"/>
        </w:rPr>
        <w:t>η</w:t>
      </w:r>
      <w:r w:rsidR="0074121A">
        <w:rPr>
          <w:rFonts w:ascii="Times New Roman" w:hAnsi="Times New Roman" w:cs="Times New Roman"/>
          <w:b/>
          <w:bCs/>
          <w:sz w:val="28"/>
          <w:szCs w:val="28"/>
        </w:rPr>
        <w:t>ς δραστηριότητας 3</w:t>
      </w:r>
      <w:r w:rsidR="00565094">
        <w:rPr>
          <w:rFonts w:ascii="Times New Roman" w:hAnsi="Times New Roman" w:cs="Times New Roman"/>
          <w:b/>
          <w:bCs/>
          <w:sz w:val="28"/>
          <w:szCs w:val="28"/>
        </w:rPr>
        <w:t>, καθώς</w:t>
      </w:r>
      <w:r w:rsidR="00782584">
        <w:rPr>
          <w:rFonts w:ascii="Times New Roman" w:hAnsi="Times New Roman" w:cs="Times New Roman"/>
          <w:b/>
          <w:bCs/>
          <w:sz w:val="28"/>
          <w:szCs w:val="28"/>
        </w:rPr>
        <w:t xml:space="preserve"> και </w:t>
      </w:r>
      <w:r w:rsidR="00565094">
        <w:rPr>
          <w:rFonts w:ascii="Times New Roman" w:hAnsi="Times New Roman" w:cs="Times New Roman"/>
          <w:b/>
          <w:bCs/>
          <w:sz w:val="28"/>
          <w:szCs w:val="28"/>
        </w:rPr>
        <w:t>άλλες διαδρομές</w:t>
      </w:r>
      <w:r w:rsidR="00782584">
        <w:rPr>
          <w:rFonts w:ascii="Times New Roman" w:hAnsi="Times New Roman" w:cs="Times New Roman"/>
          <w:b/>
          <w:bCs/>
          <w:sz w:val="28"/>
          <w:szCs w:val="28"/>
        </w:rPr>
        <w:t>, που θα σας ενδιέφεραν ή έχετε ταξιδέψει εσείς!</w:t>
      </w:r>
    </w:p>
    <w:p w14:paraId="31E7769D" w14:textId="4AAEF1F7" w:rsidR="00333AF4" w:rsidRDefault="0074121A" w:rsidP="00333A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A70F8A" wp14:editId="34AEC80D">
            <wp:extent cx="5684520" cy="695706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583" t="15411" r="24729" b="5737"/>
                    <a:stretch/>
                  </pic:blipFill>
                  <pic:spPr bwMode="auto">
                    <a:xfrm>
                      <a:off x="0" y="0"/>
                      <a:ext cx="5684520" cy="695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578F5" w14:textId="3263DA79" w:rsidR="00BD6D83" w:rsidRDefault="00565094" w:rsidP="0056509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094">
        <w:rPr>
          <w:rFonts w:ascii="Times New Roman" w:hAnsi="Times New Roman" w:cs="Times New Roman"/>
          <w:b/>
          <w:bCs/>
          <w:sz w:val="28"/>
          <w:szCs w:val="28"/>
        </w:rPr>
        <w:lastRenderedPageBreak/>
        <w:t>Αναζητήστε  στο διαδίκτυο πρόσθετες πληροφορίες για το μετρό, π.χ., πώς κατασκευάστηκε, εκθέσεις ή αρχαιολογικά ευρήματα στους σταθμούς του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κτλ.</w:t>
      </w:r>
    </w:p>
    <w:p w14:paraId="2C9A4FDB" w14:textId="77777777" w:rsidR="00565094" w:rsidRPr="00565094" w:rsidRDefault="00565094" w:rsidP="0056509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B7D93" w14:textId="68584898" w:rsidR="00775E4D" w:rsidRPr="00BD6D83" w:rsidRDefault="00782584" w:rsidP="0078258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6D83">
        <w:rPr>
          <w:rFonts w:ascii="Times New Roman" w:hAnsi="Times New Roman" w:cs="Times New Roman"/>
          <w:sz w:val="28"/>
          <w:szCs w:val="28"/>
        </w:rPr>
        <w:t xml:space="preserve"> </w:t>
      </w:r>
      <w:r w:rsidRPr="00BD6D83">
        <w:rPr>
          <w:rFonts w:ascii="Times New Roman" w:hAnsi="Times New Roman" w:cs="Times New Roman"/>
          <w:b/>
          <w:bCs/>
          <w:sz w:val="28"/>
          <w:szCs w:val="28"/>
        </w:rPr>
        <w:t>Και λίγη ορθογραφία!</w:t>
      </w:r>
      <w:r w:rsidR="00BD6D83" w:rsidRPr="00BD6D83">
        <w:rPr>
          <w:rFonts w:ascii="Times New Roman" w:hAnsi="Times New Roman" w:cs="Times New Roman"/>
          <w:b/>
          <w:bCs/>
          <w:sz w:val="28"/>
          <w:szCs w:val="28"/>
        </w:rPr>
        <w:t xml:space="preserve"> Αντιγράψτε μερικές φορές το ακόλουθο κείμενο στο τετράδιο της ορθογραφίας σας</w:t>
      </w:r>
      <w:r w:rsidR="00BD6D8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571B7842" w14:textId="53E1579D" w:rsidR="00782584" w:rsidRDefault="00782584" w:rsidP="007825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EB017F" w14:textId="7BC25B8C" w:rsidR="00782584" w:rsidRDefault="00A44760" w:rsidP="00BD6D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59012C" wp14:editId="4DBAB558">
            <wp:extent cx="4991100" cy="259842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634" t="32561" r="18083" b="50787"/>
                    <a:stretch/>
                  </pic:blipFill>
                  <pic:spPr bwMode="auto">
                    <a:xfrm>
                      <a:off x="0" y="0"/>
                      <a:ext cx="499110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F0065" w14:textId="0DFF2140" w:rsidR="00BD6D83" w:rsidRDefault="00BD6D83" w:rsidP="00BD6D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AB3FB6" w14:textId="37B7EA15" w:rsidR="00BD6D83" w:rsidRDefault="00BD6D83" w:rsidP="00BD6D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9BED9D" w14:textId="03172998" w:rsidR="00BD6D83" w:rsidRPr="0050628A" w:rsidRDefault="00BD6D83" w:rsidP="005062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28A">
        <w:rPr>
          <w:rFonts w:ascii="Times New Roman" w:hAnsi="Times New Roman" w:cs="Times New Roman"/>
          <w:b/>
          <w:bCs/>
          <w:sz w:val="28"/>
          <w:szCs w:val="28"/>
        </w:rPr>
        <w:t>Στη συνέχεια, συμπληρώστε τα κενά της άσκησης 7 (Βιβλίο Μαθητή) και αντιγράψτε τις λέξεις στο τε</w:t>
      </w:r>
      <w:r w:rsidR="0050628A" w:rsidRPr="0050628A">
        <w:rPr>
          <w:rFonts w:ascii="Times New Roman" w:hAnsi="Times New Roman" w:cs="Times New Roman"/>
          <w:b/>
          <w:bCs/>
          <w:sz w:val="28"/>
          <w:szCs w:val="28"/>
        </w:rPr>
        <w:t>τ</w:t>
      </w:r>
      <w:r w:rsidRPr="0050628A">
        <w:rPr>
          <w:rFonts w:ascii="Times New Roman" w:hAnsi="Times New Roman" w:cs="Times New Roman"/>
          <w:b/>
          <w:bCs/>
          <w:sz w:val="28"/>
          <w:szCs w:val="28"/>
        </w:rPr>
        <w:t>ράδιο ορθογραφίας.</w:t>
      </w:r>
    </w:p>
    <w:p w14:paraId="5B09B58C" w14:textId="2AA3671D" w:rsidR="00782584" w:rsidRDefault="00782584" w:rsidP="00804006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584">
        <w:rPr>
          <w:noProof/>
        </w:rPr>
        <w:drawing>
          <wp:inline distT="0" distB="0" distL="0" distR="0" wp14:anchorId="11B44C01" wp14:editId="2ED0BD60">
            <wp:extent cx="5692140" cy="1607820"/>
            <wp:effectExtent l="0" t="0" r="381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40" t="22860" r="26174" b="57363"/>
                    <a:stretch/>
                  </pic:blipFill>
                  <pic:spPr bwMode="auto">
                    <a:xfrm>
                      <a:off x="0" y="0"/>
                      <a:ext cx="569214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79489" w14:textId="4BF56903" w:rsidR="0050628A" w:rsidRDefault="0050628A" w:rsidP="008040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CA68B7" w14:textId="101FF90B" w:rsidR="00565094" w:rsidRDefault="00565094" w:rsidP="008040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A1D631" w14:textId="77777777" w:rsidR="00565094" w:rsidRDefault="00565094" w:rsidP="008040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CCA672" w14:textId="791A5321" w:rsidR="0050628A" w:rsidRDefault="0050628A" w:rsidP="008040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F41287" w14:textId="6DBA7EE4" w:rsidR="0050628A" w:rsidRDefault="00565094" w:rsidP="0056509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6509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A311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Ομώνυμα ή ομόηχα.</w:t>
      </w:r>
      <w:r w:rsidR="00A31191">
        <w:rPr>
          <w:rFonts w:ascii="Times New Roman" w:hAnsi="Times New Roman" w:cs="Times New Roman"/>
          <w:b/>
          <w:bCs/>
          <w:sz w:val="28"/>
          <w:szCs w:val="28"/>
        </w:rPr>
        <w:t xml:space="preserve">  Στο ακόλουθο στιγμιότυπο φαίνεται η δραστηριότητα 1 από το Τετράδιο Εργασιών. Μελετήστε την και συμπληρώστε την με προσοχή.</w:t>
      </w:r>
    </w:p>
    <w:p w14:paraId="26A2D84E" w14:textId="77777777" w:rsidR="00A31191" w:rsidRPr="00565094" w:rsidRDefault="00A31191" w:rsidP="00A3119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BFEAB" w14:textId="61C28BA1" w:rsidR="00A31191" w:rsidRDefault="00565094" w:rsidP="00A311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5BF177" wp14:editId="47C50E18">
            <wp:extent cx="5501640" cy="5356860"/>
            <wp:effectExtent l="0" t="0" r="381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71" t="14897" r="7247" b="5994"/>
                    <a:stretch/>
                  </pic:blipFill>
                  <pic:spPr bwMode="auto">
                    <a:xfrm>
                      <a:off x="0" y="0"/>
                      <a:ext cx="5501640" cy="535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551A7" w14:textId="130B9EE2" w:rsidR="00A31191" w:rsidRPr="00323E33" w:rsidRDefault="00323E33" w:rsidP="00323E33">
      <w:pPr>
        <w:pStyle w:val="a4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1191" w:rsidRPr="00323E33">
        <w:rPr>
          <w:rFonts w:ascii="Times New Roman" w:hAnsi="Times New Roman" w:cs="Times New Roman"/>
          <w:b/>
          <w:bCs/>
          <w:sz w:val="28"/>
          <w:szCs w:val="28"/>
        </w:rPr>
        <w:t>Παρατηρείτε κάποιες ομοιότητες ή διαφορές ανάμεσα στις λέξεις που χρησιμοποιήσατε;</w:t>
      </w:r>
    </w:p>
    <w:p w14:paraId="5BA98722" w14:textId="68AF01A7" w:rsidR="00A31191" w:rsidRDefault="00A31191" w:rsidP="00A311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1191">
        <w:rPr>
          <w:rFonts w:ascii="Times New Roman" w:hAnsi="Times New Roman" w:cs="Times New Roman"/>
          <w:b/>
          <w:bCs/>
          <w:sz w:val="28"/>
          <w:szCs w:val="28"/>
        </w:rPr>
        <w:t>Εάν, ναι, ποιες;</w:t>
      </w:r>
    </w:p>
    <w:p w14:paraId="1CDF5D0E" w14:textId="536195F4" w:rsidR="00A31191" w:rsidRPr="00A31191" w:rsidRDefault="00A31191" w:rsidP="00A311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56C6FF" w14:textId="0E8E6E09" w:rsidR="00A31191" w:rsidRPr="00323E33" w:rsidRDefault="00323E33" w:rsidP="00323E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3E33">
        <w:rPr>
          <w:rFonts w:ascii="Times New Roman" w:hAnsi="Times New Roman" w:cs="Times New Roman"/>
          <w:b/>
          <w:bCs/>
          <w:sz w:val="28"/>
          <w:szCs w:val="28"/>
        </w:rPr>
        <w:t>Δείτε κι άλλες, ανάλογες λέξεις:</w:t>
      </w:r>
    </w:p>
    <w:tbl>
      <w:tblPr>
        <w:tblStyle w:val="1-5"/>
        <w:tblW w:w="8923" w:type="dxa"/>
        <w:tblLook w:val="04A0" w:firstRow="1" w:lastRow="0" w:firstColumn="1" w:lastColumn="0" w:noHBand="0" w:noVBand="1"/>
      </w:tblPr>
      <w:tblGrid>
        <w:gridCol w:w="574"/>
        <w:gridCol w:w="4383"/>
        <w:gridCol w:w="3966"/>
      </w:tblGrid>
      <w:tr w:rsidR="00356EAD" w:rsidRPr="00356EAD" w14:paraId="0AE226DC" w14:textId="77777777" w:rsidTr="00323E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0DA602" w14:textId="0775F810" w:rsidR="00356EAD" w:rsidRPr="00323E33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23E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lastRenderedPageBreak/>
              <w:t>1</w:t>
            </w:r>
          </w:p>
        </w:tc>
        <w:tc>
          <w:tcPr>
            <w:tcW w:w="4383" w:type="dxa"/>
            <w:shd w:val="clear" w:color="auto" w:fill="FFE599" w:themeFill="accent4" w:themeFillTint="66"/>
          </w:tcPr>
          <w:p w14:paraId="0EA64690" w14:textId="3FD091BF" w:rsidR="00356EAD" w:rsidRPr="00356EAD" w:rsidRDefault="00356EAD" w:rsidP="00323E33">
            <w:pPr>
              <w:spacing w:line="3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el-GR"/>
              </w:rPr>
              <w:t>κλείνω</w:t>
            </w:r>
            <w:r w:rsidRPr="00356E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l-GR"/>
              </w:rPr>
              <w:t xml:space="preserve"> (την πόρτα)</w:t>
            </w:r>
          </w:p>
        </w:tc>
        <w:tc>
          <w:tcPr>
            <w:tcW w:w="3966" w:type="dxa"/>
            <w:shd w:val="clear" w:color="auto" w:fill="EDEDED" w:themeFill="accent3" w:themeFillTint="33"/>
          </w:tcPr>
          <w:p w14:paraId="1BEDBFC2" w14:textId="655DF753" w:rsidR="00356EAD" w:rsidRPr="00356EAD" w:rsidRDefault="00356EAD" w:rsidP="00323E33">
            <w:pPr>
              <w:spacing w:line="3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el-GR"/>
              </w:rPr>
              <w:t>κλίνω</w:t>
            </w:r>
            <w:r w:rsidRPr="00356E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l-GR"/>
              </w:rPr>
              <w:t xml:space="preserve"> (ένα ρήμα)</w:t>
            </w:r>
          </w:p>
        </w:tc>
      </w:tr>
      <w:tr w:rsidR="00323E33" w:rsidRPr="00356EAD" w14:paraId="771FB2ED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826A93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2B5D3326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ο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τοίχος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(του σπιτιού)</w:t>
            </w:r>
          </w:p>
          <w:p w14:paraId="353F603F" w14:textId="6E6171F2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5B5C185E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τείχος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(της πόλης )</w:t>
            </w:r>
          </w:p>
        </w:tc>
      </w:tr>
      <w:tr w:rsidR="00323E33" w:rsidRPr="00356EAD" w14:paraId="1B9E1320" w14:textId="77777777" w:rsidTr="00323E3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2013B4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67A09F8E" w14:textId="06225988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σ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ήκω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(πρόσταγμα)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1815E926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σύκο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(ο καρπός της συκιάς)</w:t>
            </w:r>
          </w:p>
        </w:tc>
      </w:tr>
      <w:tr w:rsidR="00323E33" w:rsidRPr="00356EAD" w14:paraId="7DA0F104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506E92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1AAE9682" w14:textId="633EFD25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χίλια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(αριθμ</w:t>
            </w:r>
            <w:r w:rsidR="00323E3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ός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36D0A6EF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χείλια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(του προσώπου)</w:t>
            </w:r>
          </w:p>
        </w:tc>
      </w:tr>
      <w:tr w:rsidR="00323E33" w:rsidRPr="00356EAD" w14:paraId="2AF5E7DA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4B309F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9951B81" w14:textId="714B269E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κλίμα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(της Ελλάδας)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84CF23D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κλήμα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(της αυλής μας)</w:t>
            </w:r>
          </w:p>
        </w:tc>
      </w:tr>
      <w:tr w:rsidR="00323E33" w:rsidRPr="00356EAD" w14:paraId="162D07F6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CC59EE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145BCF09" w14:textId="58EA4AF9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φύλλο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(του δέντρου</w:t>
            </w:r>
            <w:r w:rsidR="00323E3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,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 xml:space="preserve"> της πίτας</w:t>
            </w:r>
            <w:r w:rsidR="00323E3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 xml:space="preserve"> ή από χαρτί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)</w:t>
            </w:r>
          </w:p>
          <w:p w14:paraId="58A2E117" w14:textId="317FF160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7BA22331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φύλο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γένος)</w:t>
            </w:r>
          </w:p>
        </w:tc>
      </w:tr>
      <w:tr w:rsidR="00323E33" w:rsidRPr="00356EAD" w14:paraId="69043107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973744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C300FCF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ήτα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γράμμα)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1ADB4574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ήττα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αντίθετο της νίκης)</w:t>
            </w:r>
          </w:p>
        </w:tc>
      </w:tr>
      <w:tr w:rsidR="00323E33" w:rsidRPr="00356EAD" w14:paraId="145657FC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D9DB18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DE266CC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κουτί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κιβώτιο)</w:t>
            </w:r>
          </w:p>
          <w:p w14:paraId="20B703BC" w14:textId="212259F9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816F8DF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κουτή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(η ανόητη)</w:t>
            </w:r>
          </w:p>
        </w:tc>
      </w:tr>
      <w:tr w:rsidR="00323E33" w:rsidRPr="00356EAD" w14:paraId="439B23B1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7A1146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9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E68594D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λύρα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μουσικό όργανο)</w:t>
            </w:r>
          </w:p>
          <w:p w14:paraId="18F58326" w14:textId="318E6292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1DB4FEAE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λίρα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νόμισμα)</w:t>
            </w:r>
          </w:p>
        </w:tc>
      </w:tr>
      <w:tr w:rsidR="00323E33" w:rsidRPr="00356EAD" w14:paraId="14E6C0AC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B505E8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08B06F80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ποιο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(ερωτηματική αντωνυμία)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73B22949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πιο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(ποσοτικό επίρρημα)</w:t>
            </w:r>
          </w:p>
        </w:tc>
      </w:tr>
      <w:tr w:rsidR="00323E33" w:rsidRPr="00356EAD" w14:paraId="3C783331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7A305E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11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7F82B614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σκηνή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(του θεάτρου)</w:t>
            </w:r>
          </w:p>
          <w:p w14:paraId="319E7498" w14:textId="4436A5C8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6EBBB2B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σκοινί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σχοινί)</w:t>
            </w:r>
          </w:p>
        </w:tc>
      </w:tr>
      <w:tr w:rsidR="00323E33" w:rsidRPr="00356EAD" w14:paraId="74CFE83D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50BF15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12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6BF7221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χήρος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(ο άντρας)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698A2C3C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χοίρος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γουρούνι)</w:t>
            </w:r>
          </w:p>
        </w:tc>
      </w:tr>
      <w:tr w:rsidR="00323E33" w:rsidRPr="00356EAD" w14:paraId="37147023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0D6252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13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959C43C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ψηλός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(σε ύψος)</w:t>
            </w:r>
          </w:p>
          <w:p w14:paraId="0781CEDE" w14:textId="549027F5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19E9BD6B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ψιλός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(λεπτός)</w:t>
            </w:r>
          </w:p>
        </w:tc>
      </w:tr>
      <w:tr w:rsidR="00323E33" w:rsidRPr="00356EAD" w14:paraId="36DB007F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1EC662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14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05AD6503" w14:textId="39EDD539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α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λίπη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πάχος)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6808DB89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λύπη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στεναχώρια)</w:t>
            </w:r>
          </w:p>
        </w:tc>
      </w:tr>
      <w:tr w:rsidR="00323E33" w:rsidRPr="00356EAD" w14:paraId="7E93DC48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AEC6EE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15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6E12542D" w14:textId="1A88CB5F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νίκη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επικράτηση)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503439A2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νοίκι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ενοίκιο ενός σπιτιού)</w:t>
            </w:r>
          </w:p>
        </w:tc>
      </w:tr>
      <w:tr w:rsidR="00323E33" w:rsidRPr="00356EAD" w14:paraId="3C76D775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76AD98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16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28EE6860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δανικό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(από τη Δανία)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5D2701A4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δανεικό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(το δανεισμένο)</w:t>
            </w:r>
          </w:p>
        </w:tc>
      </w:tr>
      <w:tr w:rsidR="00323E33" w:rsidRPr="00356EAD" w14:paraId="54F2FF42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34660B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17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E84D182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Γάλλος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(από τη Γαλλία)</w:t>
            </w:r>
          </w:p>
          <w:p w14:paraId="133B72DD" w14:textId="0CEEC193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6AB24AF8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γάλος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γαλοπούλα)</w:t>
            </w:r>
          </w:p>
        </w:tc>
      </w:tr>
      <w:tr w:rsidR="00323E33" w:rsidRPr="00356EAD" w14:paraId="12E18A8B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3767CA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18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580100D4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ιός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αίτιο μιας αρρώστιας)</w:t>
            </w:r>
          </w:p>
          <w:p w14:paraId="2D955792" w14:textId="08664F68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554D55CD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υιός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(ο γιος)</w:t>
            </w:r>
          </w:p>
        </w:tc>
      </w:tr>
      <w:tr w:rsidR="00323E33" w:rsidRPr="00356EAD" w14:paraId="58904F45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8CADA4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19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CEE60CB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της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(άρθρο, γενική ενικού)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0041B19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τις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(άρθρο, αιτιατική πληθυντικού)</w:t>
            </w:r>
          </w:p>
        </w:tc>
      </w:tr>
      <w:tr w:rsidR="00323E33" w:rsidRPr="00356EAD" w14:paraId="16D451F9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3DE4F5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20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6EDC9206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όμως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(σύνδεσμος)</w:t>
            </w:r>
          </w:p>
          <w:p w14:paraId="68854B24" w14:textId="398999C3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5CA0907F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ώμος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ωμοπλάτη)</w:t>
            </w:r>
          </w:p>
        </w:tc>
      </w:tr>
      <w:tr w:rsidR="00323E33" w:rsidRPr="00356EAD" w14:paraId="5E33EC5C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597E45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21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064DFB7B" w14:textId="201194A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τύχη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78B54C10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τα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τείχη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 του κάστρου)</w:t>
            </w:r>
          </w:p>
        </w:tc>
      </w:tr>
      <w:tr w:rsidR="00323E33" w:rsidRPr="00356EAD" w14:paraId="231F0EBB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FF6AA7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22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5A7DE409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πάλη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αγώνισμα)</w:t>
            </w:r>
          </w:p>
          <w:p w14:paraId="49AB4B5B" w14:textId="18ED1651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4B76AEDC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πάλι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(επίρρημα)</w:t>
            </w:r>
          </w:p>
        </w:tc>
      </w:tr>
      <w:tr w:rsidR="00323E33" w:rsidRPr="00356EAD" w14:paraId="531D1707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84E97B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23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27B7CF29" w14:textId="150200D4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φιλί</w:t>
            </w:r>
          </w:p>
          <w:p w14:paraId="7AFE13CF" w14:textId="2AA21978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004ADD6C" w14:textId="23623935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φυλή</w:t>
            </w:r>
            <w:r w:rsidR="00323E3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 xml:space="preserve"> 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 η ράτσα)</w:t>
            </w:r>
          </w:p>
        </w:tc>
      </w:tr>
      <w:tr w:rsidR="00323E33" w:rsidRPr="00356EAD" w14:paraId="28E27173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095A7D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24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67E12155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(ν) ( άρθρο, θηλυκού γένους)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42C8B55C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τι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(ερωτηματική αντωνυμία)</w:t>
            </w:r>
          </w:p>
        </w:tc>
      </w:tr>
      <w:tr w:rsidR="00323E33" w:rsidRPr="00356EAD" w14:paraId="17F32F58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271941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25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396CE4DD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φυτό</w:t>
            </w:r>
          </w:p>
          <w:p w14:paraId="0100893D" w14:textId="47D45FD2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0C9DAC99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φοιτώ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(σπουδάζω)</w:t>
            </w:r>
          </w:p>
        </w:tc>
      </w:tr>
      <w:tr w:rsidR="00323E33" w:rsidRPr="00356EAD" w14:paraId="1B70DE0B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6C0611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26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64031DD2" w14:textId="5E89A958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γεια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υγεία)</w:t>
            </w:r>
          </w:p>
          <w:p w14:paraId="36319A1F" w14:textId="2194C981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7F274A0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για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(πρόθεση)</w:t>
            </w:r>
          </w:p>
        </w:tc>
      </w:tr>
      <w:tr w:rsidR="00323E33" w:rsidRPr="00356EAD" w14:paraId="28500AAE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02FD26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27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11B67AA4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κήτος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μεγάλο ψάρι)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08BA545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κύτος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αμπάρι του πλοίου)</w:t>
            </w:r>
          </w:p>
        </w:tc>
      </w:tr>
      <w:tr w:rsidR="00323E33" w:rsidRPr="00356EAD" w14:paraId="319F88DE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B67B0C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28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087F4122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θήρα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κυνήγι )</w:t>
            </w:r>
          </w:p>
          <w:p w14:paraId="709B39EC" w14:textId="669BF7D3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0E0A0647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θύρα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πόρτα)</w:t>
            </w:r>
          </w:p>
        </w:tc>
      </w:tr>
      <w:tr w:rsidR="00323E33" w:rsidRPr="00356EAD" w14:paraId="537740BE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527388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29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0626FBCE" w14:textId="31C948E8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η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λίμα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εργαλείο)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2096C7AF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το 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λύμα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(το ακάθαρτο νερό)</w:t>
            </w:r>
          </w:p>
        </w:tc>
      </w:tr>
      <w:tr w:rsidR="00323E33" w:rsidRPr="00356EAD" w14:paraId="7D37E31C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FB8D65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30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6D6C2365" w14:textId="2187BA2F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κόμμα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(σημείο στίξης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 xml:space="preserve">, 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πολιτικ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ή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)</w:t>
            </w: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6896D35F" w14:textId="77777777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κώμα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(η βαθιά νάρκη)</w:t>
            </w:r>
          </w:p>
        </w:tc>
      </w:tr>
      <w:tr w:rsidR="00323E33" w:rsidRPr="00356EAD" w14:paraId="7979F114" w14:textId="77777777" w:rsidTr="00323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10B62F" w14:textId="77777777" w:rsidR="00356EAD" w:rsidRPr="00356EAD" w:rsidRDefault="00356EAD" w:rsidP="00356EA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l-GR"/>
              </w:rPr>
              <w:t>31</w:t>
            </w:r>
          </w:p>
        </w:tc>
        <w:tc>
          <w:tcPr>
            <w:tcW w:w="4383" w:type="dxa"/>
            <w:shd w:val="clear" w:color="auto" w:fill="FFE599" w:themeFill="accent4" w:themeFillTint="66"/>
            <w:hideMark/>
          </w:tcPr>
          <w:p w14:paraId="72FE27B8" w14:textId="77777777" w:rsid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μίλα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(από το ρήμα μιλώ)</w:t>
            </w:r>
          </w:p>
          <w:p w14:paraId="702A2394" w14:textId="11FEB1F8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</w:p>
        </w:tc>
        <w:tc>
          <w:tcPr>
            <w:tcW w:w="3966" w:type="dxa"/>
            <w:shd w:val="clear" w:color="auto" w:fill="EDEDED" w:themeFill="accent3" w:themeFillTint="33"/>
            <w:hideMark/>
          </w:tcPr>
          <w:p w14:paraId="1BA3E44C" w14:textId="4E0250D5" w:rsidR="00356EAD" w:rsidRPr="00356EAD" w:rsidRDefault="00356EAD" w:rsidP="00323E33">
            <w:pPr>
              <w:spacing w:line="3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</w:pPr>
            <w:r w:rsidRPr="00356EA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el-GR"/>
              </w:rPr>
              <w:t>μήλα</w:t>
            </w:r>
            <w:r w:rsidRPr="00356E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 (τα φρού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l-GR"/>
              </w:rPr>
              <w:t>τα)</w:t>
            </w:r>
          </w:p>
        </w:tc>
      </w:tr>
    </w:tbl>
    <w:p w14:paraId="5154DBAA" w14:textId="3F7BF2B5" w:rsidR="00356EAD" w:rsidRDefault="00356EAD" w:rsidP="008040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1ADD74" w14:textId="6F5F81F4" w:rsidR="00356EAD" w:rsidRPr="00323E33" w:rsidRDefault="00323E33" w:rsidP="0080400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23E33">
        <w:rPr>
          <w:rFonts w:ascii="Times New Roman" w:hAnsi="Times New Roman" w:cs="Times New Roman"/>
          <w:b/>
          <w:bCs/>
          <w:color w:val="FF0000"/>
          <w:sz w:val="28"/>
          <w:szCs w:val="28"/>
        </w:rPr>
        <w:t>Ομώνυμα, λοιπόν, ή ομόηχα είναι οι λέξεις που «ακούγονται» το ίδιο, αλλά γράφονται διαφορετικά και σημαίνουν διαφορετικά πράγματα.</w:t>
      </w:r>
    </w:p>
    <w:p w14:paraId="11D28C30" w14:textId="087C4355" w:rsidR="00356EAD" w:rsidRPr="00323E33" w:rsidRDefault="00323E33" w:rsidP="00323E33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3E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Να  μεταφέρετε στο τετράδιο της Ορθογραφίας τα ομόηχα της άσκησης 1 του Τετραδίου Εργασιών.</w:t>
      </w:r>
    </w:p>
    <w:p w14:paraId="1A128B99" w14:textId="186DF092" w:rsidR="00356EAD" w:rsidRDefault="00356EAD" w:rsidP="00323E33">
      <w:pPr>
        <w:rPr>
          <w:rFonts w:ascii="Times New Roman" w:hAnsi="Times New Roman" w:cs="Times New Roman"/>
          <w:sz w:val="28"/>
          <w:szCs w:val="28"/>
        </w:rPr>
      </w:pPr>
    </w:p>
    <w:p w14:paraId="4CB2C8A3" w14:textId="01C7E684" w:rsidR="00323E33" w:rsidRDefault="00323E33" w:rsidP="00323E33">
      <w:pPr>
        <w:rPr>
          <w:rFonts w:ascii="Times New Roman" w:hAnsi="Times New Roman" w:cs="Times New Roman"/>
          <w:sz w:val="28"/>
          <w:szCs w:val="28"/>
        </w:rPr>
      </w:pPr>
    </w:p>
    <w:p w14:paraId="6CE30C80" w14:textId="77777777" w:rsidR="00323E33" w:rsidRDefault="00323E33" w:rsidP="00323E33">
      <w:pPr>
        <w:rPr>
          <w:rFonts w:ascii="Times New Roman" w:hAnsi="Times New Roman" w:cs="Times New Roman"/>
          <w:sz w:val="28"/>
          <w:szCs w:val="28"/>
        </w:rPr>
      </w:pPr>
    </w:p>
    <w:p w14:paraId="0FD1C93F" w14:textId="222FD91D" w:rsidR="003074EB" w:rsidRDefault="003074EB" w:rsidP="00323E33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Ώρα  για διάλειμμα!</w:t>
      </w:r>
    </w:p>
    <w:p w14:paraId="20A90115" w14:textId="77777777" w:rsidR="00323E33" w:rsidRPr="00323E33" w:rsidRDefault="00323E33" w:rsidP="00323E3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4CE20" w14:textId="06EB57F7" w:rsidR="00117817" w:rsidRPr="00117817" w:rsidRDefault="007D1320" w:rsidP="001178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7" w:history="1">
        <w:r w:rsidR="003074EB" w:rsidRPr="00E9504B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https://www.youtube.com/watch?v=UjnH2A4SF8M</w:t>
        </w:r>
      </w:hyperlink>
    </w:p>
    <w:p w14:paraId="1964B92E" w14:textId="77777777" w:rsidR="00117817" w:rsidRDefault="00117817" w:rsidP="00804006">
      <w:pPr>
        <w:jc w:val="center"/>
      </w:pPr>
    </w:p>
    <w:p w14:paraId="2CABE4C7" w14:textId="5CFBE2CD" w:rsidR="00117817" w:rsidRDefault="007D1320" w:rsidP="001178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8" w:history="1">
        <w:r w:rsidR="00117817" w:rsidRPr="00117817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https://www.youtube.com/watch?v=lImBKj9KV0k</w:t>
        </w:r>
      </w:hyperlink>
    </w:p>
    <w:p w14:paraId="4638C4AA" w14:textId="77777777" w:rsidR="00117817" w:rsidRPr="00117817" w:rsidRDefault="00117817" w:rsidP="001178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5BFF3" w14:textId="6F9EDE94" w:rsidR="00117817" w:rsidRPr="00117817" w:rsidRDefault="007D1320" w:rsidP="001178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9" w:history="1">
        <w:r w:rsidR="00117817" w:rsidRPr="00117817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https://www.youtube.com/watch?v=GIE9ASwSttM</w:t>
        </w:r>
      </w:hyperlink>
    </w:p>
    <w:p w14:paraId="6E45A7B5" w14:textId="41A66824" w:rsidR="00117817" w:rsidRDefault="00117817" w:rsidP="00804006">
      <w:pPr>
        <w:jc w:val="center"/>
      </w:pPr>
    </w:p>
    <w:p w14:paraId="27F5F636" w14:textId="21F333E2" w:rsidR="00323E33" w:rsidRDefault="00323E33" w:rsidP="00804006">
      <w:pPr>
        <w:jc w:val="center"/>
      </w:pPr>
    </w:p>
    <w:p w14:paraId="0A1A3CC5" w14:textId="2B9A18FA" w:rsidR="00323E33" w:rsidRDefault="00323E33" w:rsidP="00804006">
      <w:pPr>
        <w:jc w:val="center"/>
      </w:pPr>
    </w:p>
    <w:p w14:paraId="51BCE644" w14:textId="56DAA86D" w:rsidR="00323E33" w:rsidRDefault="00323E33" w:rsidP="00804006">
      <w:pPr>
        <w:jc w:val="center"/>
      </w:pPr>
    </w:p>
    <w:p w14:paraId="1D7C42C1" w14:textId="77777777" w:rsidR="00323E33" w:rsidRDefault="00323E33" w:rsidP="00804006">
      <w:pPr>
        <w:jc w:val="center"/>
      </w:pPr>
    </w:p>
    <w:p w14:paraId="017F73B5" w14:textId="3791C52A" w:rsidR="0050628A" w:rsidRPr="0025706A" w:rsidRDefault="0050628A" w:rsidP="008040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5706A">
        <w:rPr>
          <w:rFonts w:ascii="Times New Roman" w:hAnsi="Times New Roman" w:cs="Times New Roman"/>
          <w:b/>
          <w:bCs/>
          <w:sz w:val="36"/>
          <w:szCs w:val="36"/>
        </w:rPr>
        <w:t>Καλή  συνέχεια  σε όλους  σας!</w:t>
      </w:r>
    </w:p>
    <w:sectPr w:rsidR="0050628A" w:rsidRPr="002570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1C1070"/>
    <w:multiLevelType w:val="hybridMultilevel"/>
    <w:tmpl w:val="7A7E9E9E"/>
    <w:lvl w:ilvl="0" w:tplc="702A9A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3B"/>
    <w:rsid w:val="0000469A"/>
    <w:rsid w:val="000E07BB"/>
    <w:rsid w:val="00117817"/>
    <w:rsid w:val="001C5E4B"/>
    <w:rsid w:val="00226C43"/>
    <w:rsid w:val="0025706A"/>
    <w:rsid w:val="003074EB"/>
    <w:rsid w:val="00323E33"/>
    <w:rsid w:val="00333AF4"/>
    <w:rsid w:val="00356EAD"/>
    <w:rsid w:val="0050628A"/>
    <w:rsid w:val="00565094"/>
    <w:rsid w:val="0074121A"/>
    <w:rsid w:val="00775E4D"/>
    <w:rsid w:val="00782584"/>
    <w:rsid w:val="007D1320"/>
    <w:rsid w:val="00804006"/>
    <w:rsid w:val="008B01C9"/>
    <w:rsid w:val="00A31191"/>
    <w:rsid w:val="00A44760"/>
    <w:rsid w:val="00B15AAA"/>
    <w:rsid w:val="00BD6D83"/>
    <w:rsid w:val="00BE0C07"/>
    <w:rsid w:val="00C8173B"/>
    <w:rsid w:val="00E27F06"/>
    <w:rsid w:val="00E30DB9"/>
    <w:rsid w:val="00F23BAB"/>
    <w:rsid w:val="00F5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EAC95"/>
  <w15:chartTrackingRefBased/>
  <w15:docId w15:val="{AC013070-74D4-4996-A526-8C819C56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50CE1"/>
    <w:rPr>
      <w:color w:val="0000FF"/>
      <w:u w:val="single"/>
    </w:rPr>
  </w:style>
  <w:style w:type="character" w:styleId="a3">
    <w:name w:val="Unresolved Mention"/>
    <w:basedOn w:val="a0"/>
    <w:uiPriority w:val="99"/>
    <w:semiHidden/>
    <w:unhideWhenUsed/>
    <w:rsid w:val="00F50CE1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50CE1"/>
    <w:pPr>
      <w:ind w:left="720"/>
      <w:contextualSpacing/>
    </w:pPr>
  </w:style>
  <w:style w:type="table" w:styleId="1-5">
    <w:name w:val="Grid Table 1 Light Accent 5"/>
    <w:basedOn w:val="a1"/>
    <w:uiPriority w:val="46"/>
    <w:rsid w:val="00356EA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8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lImBKj9KV0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UjnH2A4SF8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books.edu.gr/modules/ebook/show.php/DSDIM-C105/702/4631,20977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GIE9ASwSt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882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Μαντά</dc:creator>
  <cp:keywords/>
  <dc:description/>
  <cp:lastModifiedBy>Αγγελική Μαντά</cp:lastModifiedBy>
  <cp:revision>2</cp:revision>
  <dcterms:created xsi:type="dcterms:W3CDTF">2020-05-05T08:23:00Z</dcterms:created>
  <dcterms:modified xsi:type="dcterms:W3CDTF">2020-05-05T08:23:00Z</dcterms:modified>
</cp:coreProperties>
</file>