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AA" w:rsidRDefault="006116AA" w:rsidP="006116AA">
      <w:pPr>
        <w:ind w:left="-426" w:firstLine="426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Η προπαίδεια του 6</w:t>
      </w:r>
      <w:r w:rsidRPr="00201BCC">
        <w:rPr>
          <w:rFonts w:ascii="Comic Sans MS" w:hAnsi="Comic Sans MS"/>
          <w:b/>
          <w:sz w:val="52"/>
          <w:szCs w:val="52"/>
        </w:rPr>
        <w:t xml:space="preserve"> </w:t>
      </w:r>
    </w:p>
    <w:p w:rsidR="006116AA" w:rsidRPr="006116AA" w:rsidRDefault="006116AA" w:rsidP="006116AA">
      <w:pPr>
        <w:ind w:left="-426" w:firstLine="426"/>
        <w:rPr>
          <w:rFonts w:ascii="Comic Sans MS" w:hAnsi="Comic Sans MS"/>
          <w:b/>
          <w:sz w:val="24"/>
          <w:szCs w:val="24"/>
        </w:rPr>
      </w:pPr>
      <w:r w:rsidRPr="006116AA">
        <w:rPr>
          <w:rFonts w:ascii="Comic Sans MS" w:hAnsi="Comic Sans MS"/>
          <w:b/>
          <w:sz w:val="24"/>
          <w:szCs w:val="24"/>
        </w:rPr>
        <w:t xml:space="preserve">Παιδάκια μου ώρα να κάνουμε την προπαίδεια του 6 </w:t>
      </w:r>
    </w:p>
    <w:p w:rsidR="006116AA" w:rsidRPr="006116AA" w:rsidRDefault="006116AA" w:rsidP="006116AA">
      <w:pPr>
        <w:ind w:left="-426" w:firstLine="426"/>
        <w:rPr>
          <w:rFonts w:ascii="Comic Sans MS" w:hAnsi="Comic Sans MS"/>
          <w:b/>
          <w:sz w:val="24"/>
          <w:szCs w:val="24"/>
        </w:rPr>
      </w:pPr>
      <w:r w:rsidRPr="006116AA">
        <w:rPr>
          <w:rFonts w:ascii="Comic Sans MS" w:hAnsi="Comic Sans MS"/>
          <w:b/>
          <w:sz w:val="24"/>
          <w:szCs w:val="24"/>
        </w:rPr>
        <w:t>Ας θυμηθούμε τους τρόπους που βρίσκουμε ένα πίνακα πολλαπλασιασμού!</w:t>
      </w:r>
    </w:p>
    <w:p w:rsidR="006116AA" w:rsidRPr="006116AA" w:rsidRDefault="006116AA" w:rsidP="006116AA">
      <w:pPr>
        <w:pStyle w:val="a3"/>
        <w:numPr>
          <w:ilvl w:val="0"/>
          <w:numId w:val="1"/>
        </w:numPr>
        <w:rPr>
          <w:rFonts w:ascii="Comic Sans MS" w:hAnsi="Comic Sans MS"/>
          <w:b/>
          <w:color w:val="FF0000"/>
          <w:sz w:val="28"/>
          <w:szCs w:val="28"/>
        </w:rPr>
      </w:pPr>
      <w:r w:rsidRPr="006116AA">
        <w:rPr>
          <w:rFonts w:ascii="Comic Sans MS" w:hAnsi="Comic Sans MS"/>
          <w:b/>
          <w:color w:val="FF0000"/>
          <w:sz w:val="28"/>
          <w:szCs w:val="28"/>
        </w:rPr>
        <w:t>Με τις αλυσιδούλες /βηματάκια</w:t>
      </w:r>
    </w:p>
    <w:p w:rsidR="006116AA" w:rsidRDefault="006116AA" w:rsidP="006116AA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Για το 6 προσθέτω κάθε φορά +6</w:t>
      </w:r>
    </w:p>
    <w:p w:rsidR="006116AA" w:rsidRDefault="006116AA" w:rsidP="006116AA">
      <w:pPr>
        <w:rPr>
          <w:rFonts w:ascii="Times New Roman" w:hAnsi="Times New Roman" w:cs="Times New Roman"/>
          <w:sz w:val="28"/>
          <w:szCs w:val="28"/>
        </w:rPr>
      </w:pPr>
      <w:r w:rsidRPr="00DE5232">
        <w:rPr>
          <w:rFonts w:ascii="Comic Sans MS" w:hAnsi="Comic Sans MS"/>
          <w:b/>
          <w:noProof/>
          <w:sz w:val="28"/>
          <w:szCs w:val="28"/>
        </w:rPr>
        <w:pict>
          <v:oval id="_x0000_s1034" style="position:absolute;margin-left:407.15pt;margin-top:14.15pt;width:44.25pt;height:39.1pt;z-index:251668480" strokecolor="blue" strokeweight="2.25pt">
            <v:stroke dashstyle="1 1"/>
            <v:textbox>
              <w:txbxContent>
                <w:p w:rsidR="006116AA" w:rsidRPr="006116AA" w:rsidRDefault="006116AA" w:rsidP="006116AA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60</w:t>
                  </w:r>
                </w:p>
              </w:txbxContent>
            </v:textbox>
          </v:oval>
        </w:pict>
      </w:r>
      <w:r w:rsidRPr="00DE5232">
        <w:rPr>
          <w:rFonts w:ascii="Comic Sans MS" w:hAnsi="Comic Sans MS"/>
          <w:b/>
          <w:noProof/>
          <w:sz w:val="28"/>
          <w:szCs w:val="28"/>
        </w:rPr>
        <w:pict>
          <v:oval id="_x0000_s1037" style="position:absolute;margin-left:263.45pt;margin-top:11.7pt;width:49.3pt;height:47.15pt;z-index:251671552" strokecolor="blue" strokeweight="2.25pt">
            <v:stroke dashstyle="1 1"/>
            <v:textbox>
              <w:txbxContent>
                <w:p w:rsidR="006116AA" w:rsidRPr="006116AA" w:rsidRDefault="006116AA" w:rsidP="006116A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42</w:t>
                  </w:r>
                </w:p>
              </w:txbxContent>
            </v:textbox>
          </v:oval>
        </w:pict>
      </w:r>
      <w:r w:rsidRPr="00DE5232">
        <w:rPr>
          <w:rFonts w:ascii="Comic Sans MS" w:hAnsi="Comic Sans MS"/>
          <w:b/>
          <w:noProof/>
          <w:sz w:val="28"/>
          <w:szCs w:val="28"/>
        </w:rPr>
        <w:pict>
          <v:oval id="_x0000_s1029" style="position:absolute;margin-left:125.1pt;margin-top:11.7pt;width:49.85pt;height:41.55pt;z-index:251663360" strokecolor="blue" strokeweight="2.25pt">
            <v:stroke dashstyle="1 1"/>
            <v:textbox>
              <w:txbxContent>
                <w:p w:rsidR="006116AA" w:rsidRPr="00B4407B" w:rsidRDefault="006116AA" w:rsidP="006116AA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24</w:t>
                  </w:r>
                </w:p>
              </w:txbxContent>
            </v:textbox>
          </v:oval>
        </w:pict>
      </w:r>
      <w:r w:rsidRPr="00DE5232">
        <w:rPr>
          <w:rFonts w:ascii="Comic Sans MS" w:hAnsi="Comic Sans MS"/>
          <w:b/>
          <w:noProof/>
          <w:sz w:val="28"/>
          <w:szCs w:val="28"/>
        </w:rPr>
        <w:pict>
          <v:oval id="_x0000_s1032" style="position:absolute;margin-left:493.6pt;margin-top:14.9pt;width:47.35pt;height:43.95pt;z-index:251666432" strokecolor="blue" strokeweight="2.25pt">
            <v:stroke dashstyle="1 1"/>
            <v:textbox>
              <w:txbxContent>
                <w:p w:rsidR="006116AA" w:rsidRPr="00B4407B" w:rsidRDefault="006116AA" w:rsidP="006116AA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72</w:t>
                  </w:r>
                </w:p>
              </w:txbxContent>
            </v:textbox>
          </v:oval>
        </w:pict>
      </w:r>
      <w:r w:rsidRPr="00DE5232">
        <w:rPr>
          <w:rFonts w:ascii="Comic Sans MS" w:hAnsi="Comic Sans MS"/>
          <w:b/>
          <w:noProof/>
          <w:sz w:val="28"/>
          <w:szCs w:val="28"/>
        </w:rPr>
        <w:pict>
          <v:oval id="_x0000_s1033" style="position:absolute;margin-left:451.4pt;margin-top:11.7pt;width:46.45pt;height:44.2pt;z-index:251667456" strokecolor="blue" strokeweight="2.25pt">
            <v:stroke dashstyle="1 1"/>
            <v:textbox>
              <w:txbxContent>
                <w:p w:rsidR="006116AA" w:rsidRPr="00B4407B" w:rsidRDefault="006116AA" w:rsidP="006116AA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66</w:t>
                  </w:r>
                </w:p>
              </w:txbxContent>
            </v:textbox>
          </v:oval>
        </w:pict>
      </w:r>
      <w:r w:rsidRPr="00DE5232">
        <w:rPr>
          <w:rFonts w:ascii="Comic Sans MS" w:hAnsi="Comic Sans MS"/>
          <w:b/>
          <w:noProof/>
          <w:sz w:val="28"/>
          <w:szCs w:val="28"/>
        </w:rPr>
        <w:pict>
          <v:oval id="_x0000_s1035" style="position:absolute;margin-left:356.95pt;margin-top:21.2pt;width:50.2pt;height:47.8pt;z-index:251669504" strokecolor="blue" strokeweight="2.25pt">
            <v:stroke dashstyle="1 1"/>
            <v:textbox>
              <w:txbxContent>
                <w:p w:rsidR="006116AA" w:rsidRPr="00B4407B" w:rsidRDefault="006116AA" w:rsidP="006116A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54</w:t>
                  </w:r>
                </w:p>
              </w:txbxContent>
            </v:textbox>
          </v:oval>
        </w:pict>
      </w:r>
      <w:r w:rsidRPr="00DE5232">
        <w:rPr>
          <w:rFonts w:ascii="Comic Sans MS" w:hAnsi="Comic Sans MS"/>
          <w:b/>
          <w:noProof/>
          <w:sz w:val="28"/>
          <w:szCs w:val="28"/>
        </w:rPr>
        <w:pict>
          <v:oval id="_x0000_s1036" style="position:absolute;margin-left:309pt;margin-top:24.3pt;width:47.95pt;height:44.7pt;z-index:251670528" strokecolor="blue" strokeweight="2.25pt">
            <v:stroke dashstyle="1 1"/>
            <v:textbox>
              <w:txbxContent>
                <w:p w:rsidR="006116AA" w:rsidRPr="00B4407B" w:rsidRDefault="006116AA" w:rsidP="006116A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48</w:t>
                  </w:r>
                </w:p>
              </w:txbxContent>
            </v:textbox>
          </v:oval>
        </w:pict>
      </w:r>
      <w:r w:rsidRPr="00DE5232">
        <w:rPr>
          <w:rFonts w:ascii="Comic Sans MS" w:hAnsi="Comic Sans MS"/>
          <w:b/>
          <w:noProof/>
          <w:sz w:val="28"/>
          <w:szCs w:val="28"/>
        </w:rPr>
        <w:pict>
          <v:oval id="_x0000_s1030" style="position:absolute;margin-left:218pt;margin-top:24.3pt;width:49.2pt;height:49.75pt;z-index:251664384" strokecolor="blue" strokeweight="2.25pt">
            <v:stroke dashstyle="1 1"/>
            <v:textbox>
              <w:txbxContent>
                <w:p w:rsidR="006116AA" w:rsidRPr="006116AA" w:rsidRDefault="006116AA" w:rsidP="006116A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36</w:t>
                  </w:r>
                </w:p>
              </w:txbxContent>
            </v:textbox>
          </v:oval>
        </w:pict>
      </w:r>
      <w:r w:rsidRPr="00DE5232">
        <w:rPr>
          <w:rFonts w:ascii="Comic Sans MS" w:hAnsi="Comic Sans MS"/>
          <w:b/>
          <w:noProof/>
          <w:sz w:val="28"/>
          <w:szCs w:val="28"/>
        </w:rPr>
        <w:pict>
          <v:oval id="_x0000_s1031" style="position:absolute;margin-left:174.95pt;margin-top:11.7pt;width:48.4pt;height:44.2pt;z-index:251665408" strokecolor="blue" strokeweight="2.25pt">
            <v:stroke dashstyle="1 1"/>
            <v:textbox>
              <w:txbxContent>
                <w:p w:rsidR="006116AA" w:rsidRPr="00B4407B" w:rsidRDefault="006116AA" w:rsidP="006116A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30</w:t>
                  </w:r>
                </w:p>
              </w:txbxContent>
            </v:textbox>
          </v:oval>
        </w:pict>
      </w:r>
      <w:r w:rsidRPr="00DE5232">
        <w:rPr>
          <w:rFonts w:ascii="Comic Sans MS" w:hAnsi="Comic Sans MS"/>
          <w:b/>
          <w:noProof/>
          <w:sz w:val="28"/>
          <w:szCs w:val="28"/>
        </w:rPr>
        <w:pict>
          <v:oval id="_x0000_s1028" style="position:absolute;margin-left:79.7pt;margin-top:8.55pt;width:49.8pt;height:44.7pt;z-index:251662336" strokecolor="blue" strokeweight="2.25pt">
            <v:stroke dashstyle="1 1"/>
            <v:textbox>
              <w:txbxContent>
                <w:p w:rsidR="006116AA" w:rsidRPr="00B4407B" w:rsidRDefault="006116AA" w:rsidP="006116A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18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30.7pt;margin-top:13.05pt;width:52.75pt;height:49.75pt;z-index:251661312" strokecolor="blue" strokeweight="2.25pt">
            <v:stroke dashstyle="1 1"/>
            <v:textbox>
              <w:txbxContent>
                <w:p w:rsidR="006116AA" w:rsidRPr="00B4407B" w:rsidRDefault="006116AA" w:rsidP="006116A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12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oval id="_x0000_s1026" style="position:absolute;margin-left:-16.5pt;margin-top:13.05pt;width:51.2pt;height:50.8pt;z-index:251660288" strokecolor="blue" strokeweight="2.25pt">
            <v:stroke dashstyle="1 1"/>
            <v:textbox>
              <w:txbxContent>
                <w:p w:rsidR="006116AA" w:rsidRPr="00B4407B" w:rsidRDefault="006116AA" w:rsidP="006116A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oval>
        </w:pict>
      </w:r>
    </w:p>
    <w:p w:rsidR="006116AA" w:rsidRDefault="006116AA" w:rsidP="006116AA">
      <w:pPr>
        <w:rPr>
          <w:rFonts w:ascii="Times New Roman" w:hAnsi="Times New Roman" w:cs="Times New Roman"/>
          <w:sz w:val="28"/>
          <w:szCs w:val="28"/>
        </w:rPr>
      </w:pPr>
    </w:p>
    <w:p w:rsidR="006116AA" w:rsidRDefault="006116AA" w:rsidP="006116AA">
      <w:pPr>
        <w:ind w:left="360"/>
        <w:rPr>
          <w:rFonts w:ascii="Comic Sans MS" w:hAnsi="Comic Sans MS"/>
          <w:b/>
          <w:sz w:val="28"/>
          <w:szCs w:val="28"/>
        </w:rPr>
      </w:pPr>
    </w:p>
    <w:p w:rsidR="006116AA" w:rsidRPr="006116AA" w:rsidRDefault="006116AA" w:rsidP="006116AA">
      <w:pPr>
        <w:pStyle w:val="a3"/>
        <w:numPr>
          <w:ilvl w:val="0"/>
          <w:numId w:val="1"/>
        </w:numPr>
        <w:rPr>
          <w:rFonts w:ascii="Comic Sans MS" w:hAnsi="Comic Sans MS"/>
          <w:b/>
          <w:color w:val="FF0000"/>
          <w:sz w:val="28"/>
          <w:szCs w:val="28"/>
        </w:rPr>
      </w:pPr>
      <w:r w:rsidRPr="006116AA">
        <w:rPr>
          <w:rFonts w:ascii="Comic Sans MS" w:hAnsi="Comic Sans MS"/>
          <w:b/>
          <w:color w:val="FF0000"/>
          <w:sz w:val="28"/>
          <w:szCs w:val="28"/>
        </w:rPr>
        <w:t>Με τα δαχτυλάκια μας…</w:t>
      </w: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(7×6</w:t>
      </w:r>
      <w:r w:rsidRPr="00B4407B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σηκώνω 7 δαχτυλάκια και ανεβαίνω 6-6 (6,12,18,24,30,36,</w:t>
      </w:r>
      <w:r>
        <w:rPr>
          <w:rFonts w:ascii="Comic Sans MS" w:hAnsi="Comic Sans MS"/>
          <w:b/>
          <w:color w:val="FF0000"/>
          <w:sz w:val="28"/>
          <w:szCs w:val="28"/>
        </w:rPr>
        <w:t>42</w:t>
      </w:r>
      <w:r w:rsidRPr="00121252">
        <w:rPr>
          <w:rFonts w:ascii="Comic Sans MS" w:hAnsi="Comic Sans MS"/>
          <w:b/>
          <w:sz w:val="28"/>
          <w:szCs w:val="28"/>
        </w:rPr>
        <w:t>)</w:t>
      </w: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</w:p>
    <w:p w:rsidR="006116AA" w:rsidRDefault="006116AA" w:rsidP="006116AA">
      <w:pPr>
        <w:pStyle w:val="a3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Με τη βοήθεια της προπαίδειας του 3.</w:t>
      </w: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Ξέρω ότι το 6 είναι το διπλάσιο του 3 οπότε και τα αποτελέσματα της προπαίδειας του 6 θα </w:t>
      </w:r>
      <w:r w:rsidR="00F52FD3">
        <w:rPr>
          <w:rFonts w:ascii="Comic Sans MS" w:hAnsi="Comic Sans MS"/>
          <w:b/>
          <w:sz w:val="28"/>
          <w:szCs w:val="28"/>
        </w:rPr>
        <w:t>είναι</w:t>
      </w:r>
      <w:r>
        <w:rPr>
          <w:rFonts w:ascii="Comic Sans MS" w:hAnsi="Comic Sans MS"/>
          <w:b/>
          <w:sz w:val="28"/>
          <w:szCs w:val="28"/>
        </w:rPr>
        <w:t xml:space="preserve"> τα διπλάσια. </w:t>
      </w:r>
    </w:p>
    <w:p w:rsidR="006116AA" w:rsidRDefault="006116AA" w:rsidP="006116AA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left:0;text-align:left;margin-left:96.95pt;margin-top:3.1pt;width:7.15pt;height:33pt;z-index:251673600" adj=",11291"/>
        </w:pict>
      </w:r>
      <w:r>
        <w:rPr>
          <w:rFonts w:ascii="Comic Sans MS" w:hAnsi="Comic Sans MS"/>
          <w:b/>
          <w:sz w:val="24"/>
          <w:szCs w:val="24"/>
        </w:rPr>
        <w:t xml:space="preserve"> 4×3=12          αφού το 6 </w:t>
      </w:r>
      <w:r w:rsidR="00F52FD3">
        <w:rPr>
          <w:rFonts w:ascii="Comic Sans MS" w:hAnsi="Comic Sans MS"/>
          <w:b/>
          <w:sz w:val="24"/>
          <w:szCs w:val="24"/>
        </w:rPr>
        <w:t>είναι</w:t>
      </w:r>
      <w:r>
        <w:rPr>
          <w:rFonts w:ascii="Comic Sans MS" w:hAnsi="Comic Sans MS"/>
          <w:b/>
          <w:sz w:val="24"/>
          <w:szCs w:val="24"/>
        </w:rPr>
        <w:t xml:space="preserve"> διπλάσιο του 3 (3+3=6) τότε </w:t>
      </w:r>
    </w:p>
    <w:p w:rsidR="006116AA" w:rsidRPr="006116AA" w:rsidRDefault="006116AA" w:rsidP="006116AA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4×6=24           και το αποτέλεσμα θα ναι το διπλάσιο (12+12=24)</w:t>
      </w: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</w:p>
    <w:p w:rsidR="006116AA" w:rsidRPr="006116AA" w:rsidRDefault="006116AA" w:rsidP="006116AA">
      <w:pPr>
        <w:pStyle w:val="a3"/>
        <w:numPr>
          <w:ilvl w:val="0"/>
          <w:numId w:val="1"/>
        </w:numPr>
        <w:rPr>
          <w:rFonts w:ascii="Comic Sans MS" w:hAnsi="Comic Sans MS"/>
          <w:b/>
          <w:color w:val="FF0000"/>
          <w:sz w:val="28"/>
          <w:szCs w:val="28"/>
        </w:rPr>
      </w:pPr>
      <w:r w:rsidRPr="006116AA">
        <w:rPr>
          <w:rFonts w:ascii="Comic Sans MS" w:hAnsi="Comic Sans MS"/>
          <w:b/>
          <w:noProof/>
          <w:color w:val="FF0000"/>
          <w:sz w:val="28"/>
          <w:szCs w:val="28"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285115</wp:posOffset>
            </wp:positionV>
            <wp:extent cx="5372100" cy="3884295"/>
            <wp:effectExtent l="19050" t="0" r="0" b="0"/>
            <wp:wrapTight wrapText="bothSides">
              <wp:wrapPolygon edited="0">
                <wp:start x="-77" y="0"/>
                <wp:lineTo x="-77" y="21505"/>
                <wp:lineTo x="21600" y="21505"/>
                <wp:lineTo x="21600" y="0"/>
                <wp:lineTo x="-77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465" t="33357" r="28285" b="18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6AA">
        <w:rPr>
          <w:rFonts w:ascii="Comic Sans MS" w:hAnsi="Comic Sans MS"/>
          <w:b/>
          <w:color w:val="FF0000"/>
          <w:sz w:val="28"/>
          <w:szCs w:val="28"/>
        </w:rPr>
        <w:t xml:space="preserve">Μαθαίνοντας απέξω τον πίνακα πολλαπλασιασμού του 6 </w:t>
      </w: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</w:p>
    <w:p w:rsidR="006116AA" w:rsidRDefault="006116AA" w:rsidP="006116AA">
      <w:pPr>
        <w:pStyle w:val="a3"/>
        <w:rPr>
          <w:rFonts w:ascii="Comic Sans MS" w:hAnsi="Comic Sans MS"/>
          <w:b/>
          <w:sz w:val="28"/>
          <w:szCs w:val="28"/>
        </w:rPr>
      </w:pPr>
    </w:p>
    <w:p w:rsidR="00504432" w:rsidRDefault="00504432"/>
    <w:sectPr w:rsidR="00504432" w:rsidSect="00613447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131A"/>
    <w:multiLevelType w:val="hybridMultilevel"/>
    <w:tmpl w:val="B9D4776E"/>
    <w:lvl w:ilvl="0" w:tplc="C51C57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7AA0"/>
    <w:multiLevelType w:val="hybridMultilevel"/>
    <w:tmpl w:val="70D4D0E0"/>
    <w:lvl w:ilvl="0" w:tplc="C51C57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16AA"/>
    <w:rsid w:val="00504432"/>
    <w:rsid w:val="006116AA"/>
    <w:rsid w:val="00F5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A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61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1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2</cp:revision>
  <dcterms:created xsi:type="dcterms:W3CDTF">2020-05-13T21:46:00Z</dcterms:created>
  <dcterms:modified xsi:type="dcterms:W3CDTF">2020-05-13T22:10:00Z</dcterms:modified>
</cp:coreProperties>
</file>