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30A1" w14:textId="77777777" w:rsidR="0084086A" w:rsidRDefault="008522E8">
      <w:pPr>
        <w:pStyle w:val="a3"/>
        <w:ind w:left="136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0A302B1">
          <v:group id="_x0000_s1026" style="width:354.5pt;height:36pt;mso-position-horizontal-relative:char;mso-position-vertical-relative:line" coordsize="7090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2;top:218;width:6358;height:32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;top:10;width:7070;height:700" filled="f" strokecolor="red" strokeweight="1pt">
              <v:textbox inset="0,0,0,0">
                <w:txbxContent>
                  <w:p w14:paraId="0797CB46" w14:textId="77777777" w:rsidR="0084086A" w:rsidRDefault="008522E8">
                    <w:pPr>
                      <w:spacing w:before="79"/>
                      <w:ind w:left="357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C00000"/>
                        <w:sz w:val="32"/>
                      </w:rPr>
                      <w:t xml:space="preserve">απρόσωπα </w:t>
                    </w:r>
                    <w:proofErr w:type="spellStart"/>
                    <w:r>
                      <w:rPr>
                        <w:b/>
                        <w:color w:val="C00000"/>
                        <w:sz w:val="32"/>
                      </w:rPr>
                      <w:t>ρήμαυα</w:t>
                    </w:r>
                    <w:proofErr w:type="spellEnd"/>
                    <w:r>
                      <w:rPr>
                        <w:b/>
                        <w:color w:val="C00000"/>
                        <w:sz w:val="32"/>
                      </w:rPr>
                      <w:t xml:space="preserve"> και απρόσωπες φράσεις</w:t>
                    </w:r>
                  </w:p>
                </w:txbxContent>
              </v:textbox>
            </v:shape>
            <w10:anchorlock/>
          </v:group>
        </w:pict>
      </w:r>
    </w:p>
    <w:p w14:paraId="268149BC" w14:textId="77777777" w:rsidR="0084086A" w:rsidRDefault="008522E8">
      <w:pPr>
        <w:spacing w:before="127" w:line="235" w:lineRule="auto"/>
        <w:ind w:left="112" w:right="111"/>
        <w:jc w:val="both"/>
        <w:rPr>
          <w:b/>
          <w:i/>
          <w:sz w:val="25"/>
        </w:rPr>
      </w:pPr>
      <w:r>
        <w:rPr>
          <w:b/>
          <w:sz w:val="24"/>
        </w:rPr>
        <w:t>Στις προτάσεις που ακολουθούν λείπει ένα απρόσωπο ρήμα ή μια απρόσωπη φράση. Μπορείς να διαλέξεις τα κατάλληλα από τα παρακάτω και να συμπληρώσεις τις προτάσεις; (</w:t>
      </w:r>
      <w:proofErr w:type="spellStart"/>
      <w:r>
        <w:rPr>
          <w:b/>
          <w:i/>
          <w:sz w:val="25"/>
        </w:rPr>
        <w:t>ενδέχεται,εννοείται</w:t>
      </w:r>
      <w:proofErr w:type="spellEnd"/>
      <w:r>
        <w:rPr>
          <w:b/>
          <w:i/>
          <w:sz w:val="25"/>
        </w:rPr>
        <w:t>, πρόκειται, είναι δύσκολο, είναι άδικ</w:t>
      </w:r>
      <w:r>
        <w:rPr>
          <w:b/>
          <w:i/>
          <w:sz w:val="25"/>
        </w:rPr>
        <w:t>ο, ακούγεται)</w:t>
      </w:r>
    </w:p>
    <w:p w14:paraId="48F68272" w14:textId="77777777" w:rsidR="0084086A" w:rsidRDefault="008522E8">
      <w:pPr>
        <w:pStyle w:val="a4"/>
        <w:numPr>
          <w:ilvl w:val="0"/>
          <w:numId w:val="3"/>
        </w:numPr>
        <w:tabs>
          <w:tab w:val="left" w:pos="207"/>
          <w:tab w:val="left" w:leader="dot" w:pos="2692"/>
        </w:tabs>
        <w:spacing w:before="1"/>
        <w:ind w:hanging="95"/>
        <w:jc w:val="both"/>
        <w:rPr>
          <w:sz w:val="24"/>
        </w:rPr>
      </w:pPr>
      <w:r>
        <w:rPr>
          <w:color w:val="221F1F"/>
          <w:sz w:val="24"/>
        </w:rPr>
        <w:t>να εργαστώ σε εμπορικό πλοίο ως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πλοίαρχος.</w:t>
      </w:r>
    </w:p>
    <w:p w14:paraId="33F71E64" w14:textId="77777777" w:rsidR="0084086A" w:rsidRDefault="008522E8">
      <w:pPr>
        <w:pStyle w:val="a4"/>
        <w:numPr>
          <w:ilvl w:val="0"/>
          <w:numId w:val="3"/>
        </w:numPr>
        <w:tabs>
          <w:tab w:val="left" w:pos="207"/>
          <w:tab w:val="left" w:leader="dot" w:pos="2656"/>
        </w:tabs>
        <w:spacing w:before="2" w:line="334" w:lineRule="exact"/>
        <w:ind w:hanging="95"/>
        <w:rPr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8AB083B" wp14:editId="3467A7A9">
            <wp:simplePos x="0" y="0"/>
            <wp:positionH relativeFrom="page">
              <wp:posOffset>5556445</wp:posOffset>
            </wp:positionH>
            <wp:positionV relativeFrom="paragraph">
              <wp:posOffset>9329</wp:posOffset>
            </wp:positionV>
            <wp:extent cx="702456" cy="91947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456" cy="91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24"/>
        </w:rPr>
        <w:t>να μην πάρει η ομάδα του το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κύπελλο.</w:t>
      </w:r>
    </w:p>
    <w:p w14:paraId="2A55A70A" w14:textId="77777777" w:rsidR="0084086A" w:rsidRDefault="008522E8">
      <w:pPr>
        <w:pStyle w:val="a4"/>
        <w:numPr>
          <w:ilvl w:val="0"/>
          <w:numId w:val="3"/>
        </w:numPr>
        <w:tabs>
          <w:tab w:val="left" w:pos="207"/>
        </w:tabs>
        <w:spacing w:line="334" w:lineRule="exact"/>
        <w:ind w:hanging="95"/>
        <w:rPr>
          <w:sz w:val="24"/>
        </w:rPr>
      </w:pPr>
      <w:r>
        <w:rPr>
          <w:color w:val="221F1F"/>
          <w:sz w:val="24"/>
        </w:rPr>
        <w:t>………............................…. να έχουμε ξηρασία το καλοκαίρι.</w:t>
      </w:r>
    </w:p>
    <w:p w14:paraId="32F5F3C4" w14:textId="77777777" w:rsidR="0084086A" w:rsidRDefault="008522E8">
      <w:pPr>
        <w:pStyle w:val="a4"/>
        <w:numPr>
          <w:ilvl w:val="0"/>
          <w:numId w:val="3"/>
        </w:numPr>
        <w:tabs>
          <w:tab w:val="left" w:pos="207"/>
          <w:tab w:val="left" w:leader="dot" w:pos="2656"/>
        </w:tabs>
        <w:spacing w:before="1" w:line="334" w:lineRule="exact"/>
        <w:ind w:hanging="95"/>
        <w:rPr>
          <w:sz w:val="24"/>
        </w:rPr>
      </w:pPr>
      <w:r>
        <w:rPr>
          <w:color w:val="221F1F"/>
          <w:sz w:val="24"/>
        </w:rPr>
        <w:t>ότι θα γίνουν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εκλογές.</w:t>
      </w:r>
    </w:p>
    <w:p w14:paraId="20956479" w14:textId="77777777" w:rsidR="0084086A" w:rsidRDefault="008522E8">
      <w:pPr>
        <w:pStyle w:val="a4"/>
        <w:numPr>
          <w:ilvl w:val="0"/>
          <w:numId w:val="3"/>
        </w:numPr>
        <w:tabs>
          <w:tab w:val="left" w:pos="207"/>
          <w:tab w:val="left" w:leader="dot" w:pos="2656"/>
        </w:tabs>
        <w:spacing w:line="334" w:lineRule="exact"/>
        <w:ind w:hanging="95"/>
        <w:rPr>
          <w:sz w:val="24"/>
        </w:rPr>
      </w:pPr>
      <w:r>
        <w:rPr>
          <w:color w:val="221F1F"/>
          <w:sz w:val="24"/>
        </w:rPr>
        <w:t>να κάνεις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σκι.</w:t>
      </w:r>
    </w:p>
    <w:p w14:paraId="1E3C2743" w14:textId="77777777" w:rsidR="0084086A" w:rsidRDefault="008522E8">
      <w:pPr>
        <w:pStyle w:val="a4"/>
        <w:numPr>
          <w:ilvl w:val="0"/>
          <w:numId w:val="3"/>
        </w:numPr>
        <w:tabs>
          <w:tab w:val="left" w:pos="207"/>
          <w:tab w:val="left" w:leader="dot" w:pos="2656"/>
        </w:tabs>
        <w:spacing w:line="334" w:lineRule="exact"/>
        <w:ind w:hanging="95"/>
        <w:rPr>
          <w:sz w:val="24"/>
        </w:rPr>
      </w:pPr>
      <w:r>
        <w:rPr>
          <w:color w:val="221F1F"/>
          <w:sz w:val="24"/>
        </w:rPr>
        <w:t>ότι θα κάνω ποδήλατο όλη την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ημέρα</w:t>
      </w:r>
    </w:p>
    <w:p w14:paraId="04BAFCC0" w14:textId="77777777" w:rsidR="0084086A" w:rsidRDefault="0084086A">
      <w:pPr>
        <w:pStyle w:val="a3"/>
        <w:spacing w:before="1"/>
        <w:ind w:left="0"/>
      </w:pPr>
    </w:p>
    <w:p w14:paraId="147F0933" w14:textId="77777777" w:rsidR="0084086A" w:rsidRDefault="008522E8">
      <w:pPr>
        <w:pStyle w:val="1"/>
        <w:ind w:right="1539"/>
      </w:pPr>
      <w:r>
        <w:t>Σε κάθε ζευγάρι προτά</w:t>
      </w:r>
      <w:r>
        <w:t>σεων η µ</w:t>
      </w:r>
      <w:proofErr w:type="spellStart"/>
      <w:r>
        <w:t>ια</w:t>
      </w:r>
      <w:proofErr w:type="spellEnd"/>
      <w:r>
        <w:t xml:space="preserve"> απ’ αυτές έχει απρόσωπο </w:t>
      </w:r>
      <w:proofErr w:type="spellStart"/>
      <w:r>
        <w:t>ρήµα</w:t>
      </w:r>
      <w:proofErr w:type="spellEnd"/>
      <w:r>
        <w:t xml:space="preserve">. Αφού τη βρεις, ξεχώρισε το απρόσωπο </w:t>
      </w:r>
      <w:proofErr w:type="spellStart"/>
      <w:r>
        <w:t>ρήµα</w:t>
      </w:r>
      <w:proofErr w:type="spellEnd"/>
      <w:r>
        <w:t xml:space="preserve"> και το </w:t>
      </w:r>
      <w:proofErr w:type="spellStart"/>
      <w:r>
        <w:t>υποκείµενό</w:t>
      </w:r>
      <w:proofErr w:type="spellEnd"/>
      <w:r>
        <w:t xml:space="preserve"> του.</w:t>
      </w:r>
    </w:p>
    <w:p w14:paraId="6890ACE3" w14:textId="77777777" w:rsidR="0084086A" w:rsidRDefault="008522E8">
      <w:pPr>
        <w:pStyle w:val="a3"/>
        <w:spacing w:before="1" w:line="334" w:lineRule="exact"/>
        <w:ind w:left="112"/>
      </w:pPr>
      <w:r>
        <w:rPr>
          <w:color w:val="221F1F"/>
        </w:rPr>
        <w:t>α) Ακούγεται ο θόρυβος από τα αυτοκίνητα.</w:t>
      </w:r>
    </w:p>
    <w:p w14:paraId="1145659F" w14:textId="77777777" w:rsidR="0084086A" w:rsidRDefault="008522E8">
      <w:pPr>
        <w:pStyle w:val="a3"/>
        <w:spacing w:line="334" w:lineRule="exact"/>
        <w:ind w:left="401"/>
      </w:pPr>
      <w:r>
        <w:rPr>
          <w:color w:val="221F1F"/>
        </w:rPr>
        <w:t xml:space="preserve">Ακούγεται ότι θα </w:t>
      </w:r>
      <w:proofErr w:type="spellStart"/>
      <w:r>
        <w:rPr>
          <w:color w:val="221F1F"/>
        </w:rPr>
        <w:t>πάµε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εκδροµή</w:t>
      </w:r>
      <w:proofErr w:type="spellEnd"/>
      <w:r>
        <w:rPr>
          <w:color w:val="221F1F"/>
        </w:rPr>
        <w:t>.</w:t>
      </w:r>
    </w:p>
    <w:p w14:paraId="2E58407B" w14:textId="77777777" w:rsidR="0084086A" w:rsidRDefault="008522E8">
      <w:pPr>
        <w:pStyle w:val="a3"/>
        <w:spacing w:line="334" w:lineRule="exact"/>
        <w:ind w:left="112"/>
      </w:pPr>
      <w:r>
        <w:rPr>
          <w:color w:val="221F1F"/>
        </w:rPr>
        <w:t xml:space="preserve">β) Φαίνεται πως δεν ήσουν σωστά </w:t>
      </w:r>
      <w:proofErr w:type="spellStart"/>
      <w:r>
        <w:rPr>
          <w:color w:val="221F1F"/>
        </w:rPr>
        <w:t>προετοιµασµένος</w:t>
      </w:r>
      <w:proofErr w:type="spellEnd"/>
      <w:r>
        <w:rPr>
          <w:color w:val="221F1F"/>
        </w:rPr>
        <w:t xml:space="preserve"> για το κριτήριο αξιολόγησης.</w:t>
      </w:r>
    </w:p>
    <w:p w14:paraId="0AAE7F9C" w14:textId="77777777" w:rsidR="0084086A" w:rsidRDefault="008522E8">
      <w:pPr>
        <w:pStyle w:val="a3"/>
        <w:spacing w:before="1"/>
        <w:ind w:left="112" w:right="6286" w:firstLine="288"/>
      </w:pPr>
      <w:r>
        <w:rPr>
          <w:color w:val="221F1F"/>
        </w:rPr>
        <w:t>Η φωτιά φαίνεται από µ</w:t>
      </w:r>
      <w:proofErr w:type="spellStart"/>
      <w:r>
        <w:rPr>
          <w:color w:val="221F1F"/>
        </w:rPr>
        <w:t>ακριά</w:t>
      </w:r>
      <w:proofErr w:type="spellEnd"/>
      <w:r>
        <w:rPr>
          <w:color w:val="221F1F"/>
        </w:rPr>
        <w:t xml:space="preserve">. γ) Το </w:t>
      </w:r>
      <w:proofErr w:type="spellStart"/>
      <w:r>
        <w:rPr>
          <w:color w:val="221F1F"/>
        </w:rPr>
        <w:t>γεύµα</w:t>
      </w:r>
      <w:proofErr w:type="spellEnd"/>
      <w:r>
        <w:rPr>
          <w:color w:val="221F1F"/>
        </w:rPr>
        <w:t xml:space="preserve"> άξιζε εκατό ευρώ.</w:t>
      </w:r>
    </w:p>
    <w:p w14:paraId="63623DBD" w14:textId="77777777" w:rsidR="0084086A" w:rsidRDefault="008522E8">
      <w:pPr>
        <w:pStyle w:val="a3"/>
        <w:spacing w:line="333" w:lineRule="exact"/>
        <w:ind w:left="401"/>
      </w:pPr>
      <w:r>
        <w:rPr>
          <w:color w:val="221F1F"/>
        </w:rPr>
        <w:t>∆</w:t>
      </w:r>
      <w:r>
        <w:rPr>
          <w:color w:val="221F1F"/>
        </w:rPr>
        <w:t>εν άξιζε να κάνεις τον κόπο.</w:t>
      </w:r>
    </w:p>
    <w:p w14:paraId="4AE77318" w14:textId="77777777" w:rsidR="0084086A" w:rsidRDefault="0084086A">
      <w:pPr>
        <w:pStyle w:val="a3"/>
        <w:spacing w:before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84086A" w14:paraId="16BDA732" w14:textId="77777777">
        <w:trPr>
          <w:trHeight w:val="335"/>
        </w:trPr>
        <w:tc>
          <w:tcPr>
            <w:tcW w:w="2264" w:type="dxa"/>
          </w:tcPr>
          <w:p w14:paraId="2C374E17" w14:textId="77777777" w:rsidR="0084086A" w:rsidRDefault="008522E8">
            <w:pPr>
              <w:pStyle w:val="TableParagraph"/>
              <w:spacing w:line="31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απρόσωπο </w:t>
            </w:r>
            <w:proofErr w:type="spellStart"/>
            <w:r>
              <w:rPr>
                <w:b/>
                <w:sz w:val="24"/>
              </w:rPr>
              <w:t>ρήµα</w:t>
            </w:r>
            <w:proofErr w:type="spellEnd"/>
          </w:p>
        </w:tc>
        <w:tc>
          <w:tcPr>
            <w:tcW w:w="7368" w:type="dxa"/>
          </w:tcPr>
          <w:p w14:paraId="60BB912F" w14:textId="77777777" w:rsidR="0084086A" w:rsidRDefault="008522E8">
            <w:pPr>
              <w:pStyle w:val="TableParagraph"/>
              <w:spacing w:line="31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υποκείµενο</w:t>
            </w:r>
            <w:proofErr w:type="spellEnd"/>
          </w:p>
        </w:tc>
      </w:tr>
      <w:tr w:rsidR="0084086A" w14:paraId="4666DEC2" w14:textId="77777777">
        <w:trPr>
          <w:trHeight w:val="297"/>
        </w:trPr>
        <w:tc>
          <w:tcPr>
            <w:tcW w:w="2264" w:type="dxa"/>
          </w:tcPr>
          <w:p w14:paraId="04C3EAF4" w14:textId="77777777" w:rsidR="0084086A" w:rsidRDefault="008408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8" w:type="dxa"/>
          </w:tcPr>
          <w:p w14:paraId="6B19588C" w14:textId="77777777" w:rsidR="0084086A" w:rsidRDefault="0084086A">
            <w:pPr>
              <w:pStyle w:val="TableParagraph"/>
              <w:rPr>
                <w:rFonts w:ascii="Times New Roman"/>
              </w:rPr>
            </w:pPr>
          </w:p>
        </w:tc>
      </w:tr>
      <w:tr w:rsidR="0084086A" w14:paraId="3C7B941D" w14:textId="77777777">
        <w:trPr>
          <w:trHeight w:val="299"/>
        </w:trPr>
        <w:tc>
          <w:tcPr>
            <w:tcW w:w="2264" w:type="dxa"/>
          </w:tcPr>
          <w:p w14:paraId="737C8187" w14:textId="77777777" w:rsidR="0084086A" w:rsidRDefault="008408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8" w:type="dxa"/>
          </w:tcPr>
          <w:p w14:paraId="0A821C12" w14:textId="77777777" w:rsidR="0084086A" w:rsidRDefault="0084086A">
            <w:pPr>
              <w:pStyle w:val="TableParagraph"/>
              <w:rPr>
                <w:rFonts w:ascii="Times New Roman"/>
              </w:rPr>
            </w:pPr>
          </w:p>
        </w:tc>
      </w:tr>
      <w:tr w:rsidR="0084086A" w14:paraId="744EFB6E" w14:textId="77777777">
        <w:trPr>
          <w:trHeight w:val="297"/>
        </w:trPr>
        <w:tc>
          <w:tcPr>
            <w:tcW w:w="2264" w:type="dxa"/>
          </w:tcPr>
          <w:p w14:paraId="6BEDF180" w14:textId="77777777" w:rsidR="0084086A" w:rsidRDefault="008408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8" w:type="dxa"/>
          </w:tcPr>
          <w:p w14:paraId="2256BAF5" w14:textId="77777777" w:rsidR="0084086A" w:rsidRDefault="0084086A">
            <w:pPr>
              <w:pStyle w:val="TableParagraph"/>
              <w:rPr>
                <w:rFonts w:ascii="Times New Roman"/>
              </w:rPr>
            </w:pPr>
          </w:p>
        </w:tc>
      </w:tr>
    </w:tbl>
    <w:p w14:paraId="15108E2B" w14:textId="77777777" w:rsidR="0084086A" w:rsidRDefault="0084086A">
      <w:pPr>
        <w:pStyle w:val="a3"/>
        <w:ind w:left="0"/>
        <w:rPr>
          <w:sz w:val="32"/>
        </w:rPr>
      </w:pPr>
    </w:p>
    <w:p w14:paraId="372ACDFB" w14:textId="77777777" w:rsidR="0084086A" w:rsidRDefault="008522E8">
      <w:pPr>
        <w:pStyle w:val="1"/>
        <w:spacing w:before="223"/>
        <w:ind w:right="1150"/>
      </w:pPr>
      <w:r>
        <w:t>Στις προτάσεις που ακολουθούν</w:t>
      </w:r>
      <w:r>
        <w:rPr>
          <w:u w:val="thick"/>
        </w:rPr>
        <w:t xml:space="preserve"> να κυκλώσεις</w:t>
      </w:r>
      <w:r>
        <w:t xml:space="preserve"> τα απρόσωπα ρήματα και τις απρόσωπες φράσεις και</w:t>
      </w:r>
      <w:r>
        <w:rPr>
          <w:u w:val="thick"/>
        </w:rPr>
        <w:t xml:space="preserve"> να υπογραμμίσεις</w:t>
      </w:r>
      <w:r>
        <w:t xml:space="preserve"> το υποκείμενό τους</w:t>
      </w:r>
      <w:r>
        <w:rPr>
          <w:u w:val="thick"/>
        </w:rPr>
        <w:t xml:space="preserve"> όπου υπάρχει</w:t>
      </w:r>
      <w:r>
        <w:t>:</w:t>
      </w:r>
    </w:p>
    <w:p w14:paraId="002CDF2B" w14:textId="77777777" w:rsidR="0084086A" w:rsidRDefault="008522E8">
      <w:pPr>
        <w:pStyle w:val="a4"/>
        <w:numPr>
          <w:ilvl w:val="0"/>
          <w:numId w:val="3"/>
        </w:numPr>
        <w:tabs>
          <w:tab w:val="left" w:pos="279"/>
        </w:tabs>
        <w:spacing w:before="1" w:line="334" w:lineRule="exact"/>
        <w:ind w:left="278" w:hanging="167"/>
        <w:rPr>
          <w:sz w:val="24"/>
        </w:rPr>
      </w:pPr>
      <w:r>
        <w:rPr>
          <w:color w:val="221F1F"/>
          <w:sz w:val="24"/>
        </w:rPr>
        <w:t>Φαίνεται ότι χάσαμε το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αεροπλάνο.</w:t>
      </w:r>
    </w:p>
    <w:p w14:paraId="547A24F3" w14:textId="77777777" w:rsidR="0084086A" w:rsidRDefault="008522E8">
      <w:pPr>
        <w:pStyle w:val="a4"/>
        <w:numPr>
          <w:ilvl w:val="0"/>
          <w:numId w:val="3"/>
        </w:numPr>
        <w:tabs>
          <w:tab w:val="left" w:pos="207"/>
        </w:tabs>
        <w:spacing w:line="334" w:lineRule="exact"/>
        <w:ind w:hanging="95"/>
        <w:rPr>
          <w:sz w:val="24"/>
        </w:rPr>
      </w:pPr>
      <w:r>
        <w:rPr>
          <w:color w:val="221F1F"/>
          <w:sz w:val="24"/>
        </w:rPr>
        <w:t>Είναι γνωστό ότι η Ελλάδα έχει πολλά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νησιά.</w:t>
      </w:r>
    </w:p>
    <w:p w14:paraId="6CE85E2F" w14:textId="77777777" w:rsidR="0084086A" w:rsidRDefault="008522E8">
      <w:pPr>
        <w:pStyle w:val="a4"/>
        <w:numPr>
          <w:ilvl w:val="0"/>
          <w:numId w:val="3"/>
        </w:numPr>
        <w:tabs>
          <w:tab w:val="left" w:pos="207"/>
        </w:tabs>
        <w:spacing w:line="334" w:lineRule="exact"/>
        <w:ind w:hanging="95"/>
        <w:rPr>
          <w:sz w:val="24"/>
        </w:rPr>
      </w:pPr>
      <w:r>
        <w:rPr>
          <w:color w:val="221F1F"/>
          <w:sz w:val="24"/>
        </w:rPr>
        <w:t>Άστραφτε όλη τη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νύχτα.</w:t>
      </w:r>
    </w:p>
    <w:p w14:paraId="29722C7C" w14:textId="77777777" w:rsidR="0084086A" w:rsidRDefault="008522E8">
      <w:pPr>
        <w:pStyle w:val="a4"/>
        <w:numPr>
          <w:ilvl w:val="0"/>
          <w:numId w:val="3"/>
        </w:numPr>
        <w:tabs>
          <w:tab w:val="left" w:pos="207"/>
        </w:tabs>
        <w:spacing w:before="2"/>
        <w:ind w:hanging="95"/>
        <w:rPr>
          <w:sz w:val="24"/>
        </w:rPr>
      </w:pPr>
      <w:r>
        <w:rPr>
          <w:color w:val="221F1F"/>
          <w:sz w:val="24"/>
        </w:rPr>
        <w:t>Πρέπει να ασχοληθείς με τη δουλειά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σου.</w:t>
      </w:r>
    </w:p>
    <w:p w14:paraId="1C214AD2" w14:textId="77777777" w:rsidR="0084086A" w:rsidRDefault="008522E8">
      <w:pPr>
        <w:pStyle w:val="a4"/>
        <w:numPr>
          <w:ilvl w:val="0"/>
          <w:numId w:val="2"/>
        </w:numPr>
        <w:tabs>
          <w:tab w:val="left" w:pos="323"/>
        </w:tabs>
        <w:ind w:hanging="21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1F1F"/>
          <w:w w:val="110"/>
          <w:sz w:val="24"/>
        </w:rPr>
        <w:t>Συμφέρει να έχεις δικό σου</w:t>
      </w:r>
      <w:r>
        <w:rPr>
          <w:rFonts w:ascii="Times New Roman" w:hAnsi="Times New Roman"/>
          <w:color w:val="221F1F"/>
          <w:spacing w:val="-30"/>
          <w:w w:val="110"/>
          <w:sz w:val="24"/>
        </w:rPr>
        <w:t xml:space="preserve"> </w:t>
      </w:r>
      <w:r>
        <w:rPr>
          <w:rFonts w:ascii="Times New Roman" w:hAnsi="Times New Roman"/>
          <w:color w:val="221F1F"/>
          <w:w w:val="110"/>
          <w:sz w:val="24"/>
        </w:rPr>
        <w:t>σπίτι.</w:t>
      </w:r>
    </w:p>
    <w:p w14:paraId="44400F7D" w14:textId="77777777" w:rsidR="0084086A" w:rsidRDefault="008522E8">
      <w:pPr>
        <w:pStyle w:val="a4"/>
        <w:numPr>
          <w:ilvl w:val="0"/>
          <w:numId w:val="2"/>
        </w:numPr>
        <w:tabs>
          <w:tab w:val="left" w:pos="323"/>
        </w:tabs>
        <w:spacing w:before="1"/>
        <w:ind w:hanging="21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1F1F"/>
          <w:w w:val="110"/>
          <w:sz w:val="24"/>
        </w:rPr>
        <w:t>Υποτίθεται ότι είσαι καλός</w:t>
      </w:r>
      <w:r>
        <w:rPr>
          <w:rFonts w:ascii="Times New Roman" w:hAnsi="Times New Roman"/>
          <w:color w:val="221F1F"/>
          <w:spacing w:val="-32"/>
          <w:w w:val="110"/>
          <w:sz w:val="24"/>
        </w:rPr>
        <w:t xml:space="preserve"> </w:t>
      </w:r>
      <w:r>
        <w:rPr>
          <w:rFonts w:ascii="Times New Roman" w:hAnsi="Times New Roman"/>
          <w:color w:val="221F1F"/>
          <w:w w:val="110"/>
          <w:sz w:val="24"/>
        </w:rPr>
        <w:t>οδηγός.</w:t>
      </w:r>
    </w:p>
    <w:p w14:paraId="689F06E6" w14:textId="77777777" w:rsidR="0084086A" w:rsidRDefault="008522E8">
      <w:pPr>
        <w:pStyle w:val="a4"/>
        <w:numPr>
          <w:ilvl w:val="0"/>
          <w:numId w:val="2"/>
        </w:numPr>
        <w:tabs>
          <w:tab w:val="left" w:pos="323"/>
        </w:tabs>
        <w:ind w:hanging="21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1F1F"/>
          <w:w w:val="110"/>
          <w:sz w:val="24"/>
        </w:rPr>
        <w:t>Μπορεί να πάρουμε πάλι το</w:t>
      </w:r>
      <w:r>
        <w:rPr>
          <w:rFonts w:ascii="Times New Roman" w:hAnsi="Times New Roman"/>
          <w:color w:val="221F1F"/>
          <w:spacing w:val="-31"/>
          <w:w w:val="110"/>
          <w:sz w:val="24"/>
        </w:rPr>
        <w:t xml:space="preserve"> </w:t>
      </w:r>
      <w:r>
        <w:rPr>
          <w:rFonts w:ascii="Times New Roman" w:hAnsi="Times New Roman"/>
          <w:color w:val="221F1F"/>
          <w:w w:val="110"/>
          <w:sz w:val="24"/>
        </w:rPr>
        <w:t>ευρωπαϊκό.</w:t>
      </w:r>
    </w:p>
    <w:p w14:paraId="37D89340" w14:textId="77777777" w:rsidR="0084086A" w:rsidRDefault="0084086A">
      <w:pPr>
        <w:rPr>
          <w:rFonts w:ascii="Times New Roman" w:hAnsi="Times New Roman"/>
          <w:sz w:val="24"/>
        </w:rPr>
        <w:sectPr w:rsidR="0084086A">
          <w:type w:val="continuous"/>
          <w:pgSz w:w="11910" w:h="16840"/>
          <w:pgMar w:top="1420" w:right="1020" w:bottom="280" w:left="1020" w:header="720" w:footer="720" w:gutter="0"/>
          <w:cols w:space="720"/>
        </w:sectPr>
      </w:pPr>
    </w:p>
    <w:p w14:paraId="0DC1F0FE" w14:textId="53880271" w:rsidR="0084086A" w:rsidRDefault="0084086A" w:rsidP="008522E8">
      <w:pPr>
        <w:spacing w:before="79"/>
        <w:ind w:left="112"/>
      </w:pPr>
    </w:p>
    <w:sectPr w:rsidR="0084086A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5A1D"/>
    <w:multiLevelType w:val="hybridMultilevel"/>
    <w:tmpl w:val="C16248C2"/>
    <w:lvl w:ilvl="0" w:tplc="B3D6A336">
      <w:numFmt w:val="bullet"/>
      <w:lvlText w:val="•"/>
      <w:lvlJc w:val="left"/>
      <w:pPr>
        <w:ind w:left="322" w:hanging="210"/>
      </w:pPr>
      <w:rPr>
        <w:rFonts w:ascii="Lucida Sans Unicode" w:eastAsia="Lucida Sans Unicode" w:hAnsi="Lucida Sans Unicode" w:cs="Lucida Sans Unicode" w:hint="default"/>
        <w:color w:val="221F1F"/>
        <w:w w:val="99"/>
        <w:sz w:val="22"/>
        <w:szCs w:val="22"/>
        <w:lang w:val="el-GR" w:eastAsia="en-US" w:bidi="ar-SA"/>
      </w:rPr>
    </w:lvl>
    <w:lvl w:ilvl="1" w:tplc="E452AF16">
      <w:numFmt w:val="bullet"/>
      <w:lvlText w:val="•"/>
      <w:lvlJc w:val="left"/>
      <w:pPr>
        <w:ind w:left="1274" w:hanging="210"/>
      </w:pPr>
      <w:rPr>
        <w:rFonts w:hint="default"/>
        <w:lang w:val="el-GR" w:eastAsia="en-US" w:bidi="ar-SA"/>
      </w:rPr>
    </w:lvl>
    <w:lvl w:ilvl="2" w:tplc="5C908038">
      <w:numFmt w:val="bullet"/>
      <w:lvlText w:val="•"/>
      <w:lvlJc w:val="left"/>
      <w:pPr>
        <w:ind w:left="2229" w:hanging="210"/>
      </w:pPr>
      <w:rPr>
        <w:rFonts w:hint="default"/>
        <w:lang w:val="el-GR" w:eastAsia="en-US" w:bidi="ar-SA"/>
      </w:rPr>
    </w:lvl>
    <w:lvl w:ilvl="3" w:tplc="4470F156">
      <w:numFmt w:val="bullet"/>
      <w:lvlText w:val="•"/>
      <w:lvlJc w:val="left"/>
      <w:pPr>
        <w:ind w:left="3183" w:hanging="210"/>
      </w:pPr>
      <w:rPr>
        <w:rFonts w:hint="default"/>
        <w:lang w:val="el-GR" w:eastAsia="en-US" w:bidi="ar-SA"/>
      </w:rPr>
    </w:lvl>
    <w:lvl w:ilvl="4" w:tplc="2B2221CA">
      <w:numFmt w:val="bullet"/>
      <w:lvlText w:val="•"/>
      <w:lvlJc w:val="left"/>
      <w:pPr>
        <w:ind w:left="4138" w:hanging="210"/>
      </w:pPr>
      <w:rPr>
        <w:rFonts w:hint="default"/>
        <w:lang w:val="el-GR" w:eastAsia="en-US" w:bidi="ar-SA"/>
      </w:rPr>
    </w:lvl>
    <w:lvl w:ilvl="5" w:tplc="8752CB0E">
      <w:numFmt w:val="bullet"/>
      <w:lvlText w:val="•"/>
      <w:lvlJc w:val="left"/>
      <w:pPr>
        <w:ind w:left="5093" w:hanging="210"/>
      </w:pPr>
      <w:rPr>
        <w:rFonts w:hint="default"/>
        <w:lang w:val="el-GR" w:eastAsia="en-US" w:bidi="ar-SA"/>
      </w:rPr>
    </w:lvl>
    <w:lvl w:ilvl="6" w:tplc="64D240DE">
      <w:numFmt w:val="bullet"/>
      <w:lvlText w:val="•"/>
      <w:lvlJc w:val="left"/>
      <w:pPr>
        <w:ind w:left="6047" w:hanging="210"/>
      </w:pPr>
      <w:rPr>
        <w:rFonts w:hint="default"/>
        <w:lang w:val="el-GR" w:eastAsia="en-US" w:bidi="ar-SA"/>
      </w:rPr>
    </w:lvl>
    <w:lvl w:ilvl="7" w:tplc="09068CD0">
      <w:numFmt w:val="bullet"/>
      <w:lvlText w:val="•"/>
      <w:lvlJc w:val="left"/>
      <w:pPr>
        <w:ind w:left="7002" w:hanging="210"/>
      </w:pPr>
      <w:rPr>
        <w:rFonts w:hint="default"/>
        <w:lang w:val="el-GR" w:eastAsia="en-US" w:bidi="ar-SA"/>
      </w:rPr>
    </w:lvl>
    <w:lvl w:ilvl="8" w:tplc="8B42DBEC">
      <w:numFmt w:val="bullet"/>
      <w:lvlText w:val="•"/>
      <w:lvlJc w:val="left"/>
      <w:pPr>
        <w:ind w:left="7957" w:hanging="210"/>
      </w:pPr>
      <w:rPr>
        <w:rFonts w:hint="default"/>
        <w:lang w:val="el-GR" w:eastAsia="en-US" w:bidi="ar-SA"/>
      </w:rPr>
    </w:lvl>
  </w:abstractNum>
  <w:abstractNum w:abstractNumId="1" w15:restartNumberingAfterBreak="0">
    <w:nsid w:val="326A4CDE"/>
    <w:multiLevelType w:val="hybridMultilevel"/>
    <w:tmpl w:val="6E901C8A"/>
    <w:lvl w:ilvl="0" w:tplc="4E48B878">
      <w:numFmt w:val="bullet"/>
      <w:lvlText w:val="•"/>
      <w:lvlJc w:val="left"/>
      <w:pPr>
        <w:ind w:left="263" w:hanging="151"/>
      </w:pPr>
      <w:rPr>
        <w:rFonts w:ascii="Comic Sans MS" w:eastAsia="Comic Sans MS" w:hAnsi="Comic Sans MS" w:cs="Comic Sans MS" w:hint="default"/>
        <w:color w:val="221F1F"/>
        <w:w w:val="99"/>
        <w:sz w:val="22"/>
        <w:szCs w:val="22"/>
        <w:lang w:val="el-GR" w:eastAsia="en-US" w:bidi="ar-SA"/>
      </w:rPr>
    </w:lvl>
    <w:lvl w:ilvl="1" w:tplc="63BC9A9E">
      <w:numFmt w:val="bullet"/>
      <w:lvlText w:val="•"/>
      <w:lvlJc w:val="left"/>
      <w:pPr>
        <w:ind w:left="1220" w:hanging="151"/>
      </w:pPr>
      <w:rPr>
        <w:rFonts w:hint="default"/>
        <w:lang w:val="el-GR" w:eastAsia="en-US" w:bidi="ar-SA"/>
      </w:rPr>
    </w:lvl>
    <w:lvl w:ilvl="2" w:tplc="42CAC5AE">
      <w:numFmt w:val="bullet"/>
      <w:lvlText w:val="•"/>
      <w:lvlJc w:val="left"/>
      <w:pPr>
        <w:ind w:left="2181" w:hanging="151"/>
      </w:pPr>
      <w:rPr>
        <w:rFonts w:hint="default"/>
        <w:lang w:val="el-GR" w:eastAsia="en-US" w:bidi="ar-SA"/>
      </w:rPr>
    </w:lvl>
    <w:lvl w:ilvl="3" w:tplc="25E65D9A">
      <w:numFmt w:val="bullet"/>
      <w:lvlText w:val="•"/>
      <w:lvlJc w:val="left"/>
      <w:pPr>
        <w:ind w:left="3141" w:hanging="151"/>
      </w:pPr>
      <w:rPr>
        <w:rFonts w:hint="default"/>
        <w:lang w:val="el-GR" w:eastAsia="en-US" w:bidi="ar-SA"/>
      </w:rPr>
    </w:lvl>
    <w:lvl w:ilvl="4" w:tplc="64EABBDC">
      <w:numFmt w:val="bullet"/>
      <w:lvlText w:val="•"/>
      <w:lvlJc w:val="left"/>
      <w:pPr>
        <w:ind w:left="4102" w:hanging="151"/>
      </w:pPr>
      <w:rPr>
        <w:rFonts w:hint="default"/>
        <w:lang w:val="el-GR" w:eastAsia="en-US" w:bidi="ar-SA"/>
      </w:rPr>
    </w:lvl>
    <w:lvl w:ilvl="5" w:tplc="5A1AFCD6">
      <w:numFmt w:val="bullet"/>
      <w:lvlText w:val="•"/>
      <w:lvlJc w:val="left"/>
      <w:pPr>
        <w:ind w:left="5063" w:hanging="151"/>
      </w:pPr>
      <w:rPr>
        <w:rFonts w:hint="default"/>
        <w:lang w:val="el-GR" w:eastAsia="en-US" w:bidi="ar-SA"/>
      </w:rPr>
    </w:lvl>
    <w:lvl w:ilvl="6" w:tplc="27AA1684">
      <w:numFmt w:val="bullet"/>
      <w:lvlText w:val="•"/>
      <w:lvlJc w:val="left"/>
      <w:pPr>
        <w:ind w:left="6023" w:hanging="151"/>
      </w:pPr>
      <w:rPr>
        <w:rFonts w:hint="default"/>
        <w:lang w:val="el-GR" w:eastAsia="en-US" w:bidi="ar-SA"/>
      </w:rPr>
    </w:lvl>
    <w:lvl w:ilvl="7" w:tplc="0AD61658">
      <w:numFmt w:val="bullet"/>
      <w:lvlText w:val="•"/>
      <w:lvlJc w:val="left"/>
      <w:pPr>
        <w:ind w:left="6984" w:hanging="151"/>
      </w:pPr>
      <w:rPr>
        <w:rFonts w:hint="default"/>
        <w:lang w:val="el-GR" w:eastAsia="en-US" w:bidi="ar-SA"/>
      </w:rPr>
    </w:lvl>
    <w:lvl w:ilvl="8" w:tplc="963615CA">
      <w:numFmt w:val="bullet"/>
      <w:lvlText w:val="•"/>
      <w:lvlJc w:val="left"/>
      <w:pPr>
        <w:ind w:left="7945" w:hanging="151"/>
      </w:pPr>
      <w:rPr>
        <w:rFonts w:hint="default"/>
        <w:lang w:val="el-GR" w:eastAsia="en-US" w:bidi="ar-SA"/>
      </w:rPr>
    </w:lvl>
  </w:abstractNum>
  <w:abstractNum w:abstractNumId="2" w15:restartNumberingAfterBreak="0">
    <w:nsid w:val="47110899"/>
    <w:multiLevelType w:val="hybridMultilevel"/>
    <w:tmpl w:val="00E490F8"/>
    <w:lvl w:ilvl="0" w:tplc="EFB8FECC">
      <w:numFmt w:val="bullet"/>
      <w:lvlText w:val="•"/>
      <w:lvlJc w:val="left"/>
      <w:pPr>
        <w:ind w:left="206" w:hanging="94"/>
      </w:pPr>
      <w:rPr>
        <w:rFonts w:ascii="Comic Sans MS" w:eastAsia="Comic Sans MS" w:hAnsi="Comic Sans MS" w:cs="Comic Sans MS" w:hint="default"/>
        <w:color w:val="221F1F"/>
        <w:w w:val="100"/>
        <w:sz w:val="22"/>
        <w:szCs w:val="22"/>
        <w:lang w:val="el-GR" w:eastAsia="en-US" w:bidi="ar-SA"/>
      </w:rPr>
    </w:lvl>
    <w:lvl w:ilvl="1" w:tplc="6D68CABA">
      <w:numFmt w:val="bullet"/>
      <w:lvlText w:val="•"/>
      <w:lvlJc w:val="left"/>
      <w:pPr>
        <w:ind w:left="1166" w:hanging="94"/>
      </w:pPr>
      <w:rPr>
        <w:rFonts w:hint="default"/>
        <w:lang w:val="el-GR" w:eastAsia="en-US" w:bidi="ar-SA"/>
      </w:rPr>
    </w:lvl>
    <w:lvl w:ilvl="2" w:tplc="C9B0F68C">
      <w:numFmt w:val="bullet"/>
      <w:lvlText w:val="•"/>
      <w:lvlJc w:val="left"/>
      <w:pPr>
        <w:ind w:left="2133" w:hanging="94"/>
      </w:pPr>
      <w:rPr>
        <w:rFonts w:hint="default"/>
        <w:lang w:val="el-GR" w:eastAsia="en-US" w:bidi="ar-SA"/>
      </w:rPr>
    </w:lvl>
    <w:lvl w:ilvl="3" w:tplc="E9840262">
      <w:numFmt w:val="bullet"/>
      <w:lvlText w:val="•"/>
      <w:lvlJc w:val="left"/>
      <w:pPr>
        <w:ind w:left="3099" w:hanging="94"/>
      </w:pPr>
      <w:rPr>
        <w:rFonts w:hint="default"/>
        <w:lang w:val="el-GR" w:eastAsia="en-US" w:bidi="ar-SA"/>
      </w:rPr>
    </w:lvl>
    <w:lvl w:ilvl="4" w:tplc="B9243F1C">
      <w:numFmt w:val="bullet"/>
      <w:lvlText w:val="•"/>
      <w:lvlJc w:val="left"/>
      <w:pPr>
        <w:ind w:left="4066" w:hanging="94"/>
      </w:pPr>
      <w:rPr>
        <w:rFonts w:hint="default"/>
        <w:lang w:val="el-GR" w:eastAsia="en-US" w:bidi="ar-SA"/>
      </w:rPr>
    </w:lvl>
    <w:lvl w:ilvl="5" w:tplc="86DADEAE">
      <w:numFmt w:val="bullet"/>
      <w:lvlText w:val="•"/>
      <w:lvlJc w:val="left"/>
      <w:pPr>
        <w:ind w:left="5033" w:hanging="94"/>
      </w:pPr>
      <w:rPr>
        <w:rFonts w:hint="default"/>
        <w:lang w:val="el-GR" w:eastAsia="en-US" w:bidi="ar-SA"/>
      </w:rPr>
    </w:lvl>
    <w:lvl w:ilvl="6" w:tplc="634A63DA">
      <w:numFmt w:val="bullet"/>
      <w:lvlText w:val="•"/>
      <w:lvlJc w:val="left"/>
      <w:pPr>
        <w:ind w:left="5999" w:hanging="94"/>
      </w:pPr>
      <w:rPr>
        <w:rFonts w:hint="default"/>
        <w:lang w:val="el-GR" w:eastAsia="en-US" w:bidi="ar-SA"/>
      </w:rPr>
    </w:lvl>
    <w:lvl w:ilvl="7" w:tplc="416E9518">
      <w:numFmt w:val="bullet"/>
      <w:lvlText w:val="•"/>
      <w:lvlJc w:val="left"/>
      <w:pPr>
        <w:ind w:left="6966" w:hanging="94"/>
      </w:pPr>
      <w:rPr>
        <w:rFonts w:hint="default"/>
        <w:lang w:val="el-GR" w:eastAsia="en-US" w:bidi="ar-SA"/>
      </w:rPr>
    </w:lvl>
    <w:lvl w:ilvl="8" w:tplc="38325248">
      <w:numFmt w:val="bullet"/>
      <w:lvlText w:val="•"/>
      <w:lvlJc w:val="left"/>
      <w:pPr>
        <w:ind w:left="7933" w:hanging="94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86A"/>
    <w:rsid w:val="0084086A"/>
    <w:rsid w:val="008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1A70D9"/>
  <w15:docId w15:val="{EC0922F2-64CC-48C5-8C23-6A0C48F0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mic Sans MS" w:eastAsia="Comic Sans MS" w:hAnsi="Comic Sans MS" w:cs="Comic Sans MS"/>
      <w:lang w:val="el-GR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6" w:hanging="9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dimitrios katsikis</cp:lastModifiedBy>
  <cp:revision>2</cp:revision>
  <dcterms:created xsi:type="dcterms:W3CDTF">2020-05-11T09:34:00Z</dcterms:created>
  <dcterms:modified xsi:type="dcterms:W3CDTF">2020-05-11T10:05:00Z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