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C86" w:rsidRDefault="00611C86" w:rsidP="00B521EF">
      <w:pPr>
        <w:pStyle w:val="Web"/>
        <w:jc w:val="center"/>
        <w:rPr>
          <w:rFonts w:ascii="Comic Sans MS" w:hAnsi="Comic Sans MS"/>
          <w:b/>
          <w:bCs/>
          <w:i/>
          <w:iCs/>
        </w:rPr>
      </w:pPr>
      <w:r>
        <w:rPr>
          <w:noProof/>
        </w:rPr>
        <w:drawing>
          <wp:inline distT="0" distB="0" distL="0" distR="0">
            <wp:extent cx="2867025" cy="174307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1743075"/>
                    </a:xfrm>
                    <a:prstGeom prst="rect">
                      <a:avLst/>
                    </a:prstGeom>
                    <a:noFill/>
                    <a:ln>
                      <a:noFill/>
                    </a:ln>
                  </pic:spPr>
                </pic:pic>
              </a:graphicData>
            </a:graphic>
          </wp:inline>
        </w:drawing>
      </w:r>
    </w:p>
    <w:p w:rsidR="000A4CE6" w:rsidRPr="000A4CE6" w:rsidRDefault="000A4CE6" w:rsidP="00B521EF">
      <w:pPr>
        <w:pStyle w:val="Web"/>
        <w:jc w:val="center"/>
        <w:rPr>
          <w:rFonts w:ascii="Comic Sans MS" w:hAnsi="Comic Sans MS"/>
          <w:b/>
          <w:bCs/>
          <w:i/>
          <w:iCs/>
          <w:color w:val="FF0000"/>
        </w:rPr>
      </w:pPr>
      <w:r w:rsidRPr="000A4CE6">
        <w:rPr>
          <w:rFonts w:ascii="Comic Sans MS" w:hAnsi="Comic Sans MS"/>
          <w:b/>
          <w:bCs/>
          <w:i/>
          <w:iCs/>
          <w:color w:val="FF0000"/>
        </w:rPr>
        <w:t>12</w:t>
      </w:r>
      <w:r w:rsidRPr="000A4CE6">
        <w:rPr>
          <w:rFonts w:ascii="Comic Sans MS" w:hAnsi="Comic Sans MS"/>
          <w:b/>
          <w:bCs/>
          <w:i/>
          <w:iCs/>
          <w:color w:val="FF0000"/>
          <w:vertAlign w:val="superscript"/>
        </w:rPr>
        <w:t>ο</w:t>
      </w:r>
      <w:r w:rsidRPr="000A4CE6">
        <w:rPr>
          <w:rFonts w:ascii="Comic Sans MS" w:hAnsi="Comic Sans MS"/>
          <w:b/>
          <w:bCs/>
          <w:i/>
          <w:iCs/>
          <w:color w:val="FF0000"/>
        </w:rPr>
        <w:t xml:space="preserve"> ΔΗΜΟΤΙΚΟ ΣΧΟΛΕΙΟ ΑΙΓΑΛΕΩ</w:t>
      </w:r>
    </w:p>
    <w:p w:rsidR="00550952" w:rsidRPr="002A76A5" w:rsidRDefault="00550952" w:rsidP="00884BFE">
      <w:pPr>
        <w:pStyle w:val="Web"/>
        <w:jc w:val="both"/>
        <w:rPr>
          <w:rFonts w:ascii="Comic Sans MS" w:hAnsi="Comic Sans MS"/>
          <w:sz w:val="22"/>
          <w:szCs w:val="22"/>
        </w:rPr>
      </w:pPr>
      <w:r w:rsidRPr="002A76A5">
        <w:rPr>
          <w:rFonts w:ascii="Comic Sans MS" w:hAnsi="Comic Sans MS"/>
          <w:sz w:val="22"/>
          <w:szCs w:val="22"/>
        </w:rPr>
        <w:t xml:space="preserve">Με αφορμή την Παγκόσμια Ημέρα Ατόμων με Αναπηρία, που τιμάται </w:t>
      </w:r>
      <w:r w:rsidR="000A4CE6">
        <w:rPr>
          <w:rFonts w:ascii="Comic Sans MS" w:hAnsi="Comic Sans MS"/>
          <w:sz w:val="22"/>
          <w:szCs w:val="22"/>
        </w:rPr>
        <w:t xml:space="preserve">κάθε χρόνο στις 3 Δεκεμβρίου, τα  σχολεία μας παρουσιάζουν </w:t>
      </w:r>
      <w:r w:rsidRPr="002A76A5">
        <w:rPr>
          <w:rFonts w:ascii="Comic Sans MS" w:hAnsi="Comic Sans MS"/>
          <w:sz w:val="22"/>
          <w:szCs w:val="22"/>
        </w:rPr>
        <w:t xml:space="preserve"> το θεατρικό δρώμενο </w:t>
      </w:r>
      <w:r w:rsidRPr="002A76A5">
        <w:rPr>
          <w:rStyle w:val="a3"/>
          <w:rFonts w:ascii="Comic Sans MS" w:hAnsi="Comic Sans MS"/>
          <w:sz w:val="22"/>
          <w:szCs w:val="22"/>
        </w:rPr>
        <w:t>«Τα παπούτσια των άλλων»</w:t>
      </w:r>
      <w:r w:rsidR="0003604C">
        <w:rPr>
          <w:rFonts w:ascii="Comic Sans MS" w:hAnsi="Comic Sans MS"/>
          <w:sz w:val="22"/>
          <w:szCs w:val="22"/>
        </w:rPr>
        <w:t>. Μ</w:t>
      </w:r>
      <w:r w:rsidRPr="002A76A5">
        <w:rPr>
          <w:rFonts w:ascii="Comic Sans MS" w:hAnsi="Comic Sans MS"/>
          <w:sz w:val="22"/>
          <w:szCs w:val="22"/>
        </w:rPr>
        <w:t>ια δράση αφιερωμένη στη δύναμη των συναισθημάτων και στην κατανόηση που γεννιέται όταν ανοίγουμε την καρδιά μας στον άλλον.</w:t>
      </w:r>
    </w:p>
    <w:p w:rsidR="00550952" w:rsidRPr="002A76A5" w:rsidRDefault="00550952" w:rsidP="00884BFE">
      <w:pPr>
        <w:pStyle w:val="Web"/>
        <w:jc w:val="both"/>
        <w:rPr>
          <w:rFonts w:ascii="Comic Sans MS" w:hAnsi="Comic Sans MS"/>
          <w:sz w:val="22"/>
          <w:szCs w:val="22"/>
        </w:rPr>
      </w:pPr>
      <w:r w:rsidRPr="002A76A5">
        <w:rPr>
          <w:rFonts w:ascii="Comic Sans MS" w:hAnsi="Comic Sans MS"/>
          <w:sz w:val="22"/>
          <w:szCs w:val="22"/>
        </w:rPr>
        <w:t>Μέσα από το θεατρικό μας ταξίδι, προσκαλούμε τη σχολική κοινότητα να νιώσει, να αναρωτηθεί, να ταυτιστεί</w:t>
      </w:r>
      <w:r w:rsidR="00211E6A">
        <w:rPr>
          <w:rFonts w:ascii="Comic Sans MS" w:hAnsi="Comic Sans MS"/>
          <w:sz w:val="22"/>
          <w:szCs w:val="22"/>
        </w:rPr>
        <w:t>,</w:t>
      </w:r>
      <w:r w:rsidRPr="002A76A5">
        <w:rPr>
          <w:rFonts w:ascii="Comic Sans MS" w:hAnsi="Comic Sans MS"/>
          <w:sz w:val="22"/>
          <w:szCs w:val="22"/>
        </w:rPr>
        <w:t xml:space="preserve"> να δει τον κόσμο μέσα από τα μάτια ενός συνανθρώπου που αντιμετωπίζει διαφορετικές προκλήσεις, αλλά βιώνει τα ίδια ανθρώπινα συναισθήματα: χαρά, φόβο, αγωνία, ελπίδα. Στόχος μας είναι να καλλιεργήσουμε την ευαισθητοποίηση απέναντι στη διαφορετικότητα και να αναδείξουμε τη βαθιά αξία της συμπερίληψης στην καθημερινή και ευρύτερη κοινωνική ζωή.</w:t>
      </w:r>
    </w:p>
    <w:p w:rsidR="00550952" w:rsidRPr="002A76A5" w:rsidRDefault="00550952" w:rsidP="00B521EF">
      <w:pPr>
        <w:pStyle w:val="Web"/>
        <w:jc w:val="both"/>
        <w:rPr>
          <w:rFonts w:ascii="Comic Sans MS" w:hAnsi="Comic Sans MS"/>
          <w:sz w:val="22"/>
          <w:szCs w:val="22"/>
        </w:rPr>
      </w:pPr>
      <w:r w:rsidRPr="002A76A5">
        <w:rPr>
          <w:rFonts w:ascii="Comic Sans MS" w:hAnsi="Comic Sans MS"/>
          <w:sz w:val="22"/>
          <w:szCs w:val="22"/>
        </w:rPr>
        <w:t>Σε μια εποχή όπου οι ρυθμοί μας συχνά δεν μας επιτρέπουν να σταθούμε για λίγο και να νιώσουμε, ας αφήσουμε αυτή τη δράση να γίνει αφορμή για μια εσωτερική παύση. Ας ακούσουμε τα συναισθήματα που αναδύονται και ας επιτρέψουμε σε αυτά να μας καθοδηγήσουν προς περισσότερο σεβασμό, κατανόηση και ανθρωπιά.</w:t>
      </w:r>
    </w:p>
    <w:p w:rsidR="00611C86" w:rsidRPr="002A76A5" w:rsidRDefault="00B521EF" w:rsidP="00B521EF">
      <w:pPr>
        <w:jc w:val="both"/>
        <w:rPr>
          <w:rFonts w:ascii="Comic Sans MS" w:hAnsi="Comic Sans MS" w:cs="Times New Roman"/>
        </w:rPr>
      </w:pPr>
      <w:r w:rsidRPr="002A76A5">
        <w:rPr>
          <w:rFonts w:ascii="Comic Sans MS" w:hAnsi="Comic Sans MS" w:cs="Times New Roman"/>
        </w:rPr>
        <w:t>Η Διαφορετικότητα δεν είναι εμπόδιο αλλά πλούτος. Η  Συμπερίληψη γεννιέται κάθε φορά που βλέπουμε τον άνθρωπο πίσω από την πρόκληση, κάθε φορά που απλώνουμε ένα χέρι, ένα χαμόγελο.</w:t>
      </w:r>
    </w:p>
    <w:p w:rsidR="00611C86" w:rsidRPr="00611C86" w:rsidRDefault="00611C86" w:rsidP="00B521EF">
      <w:pPr>
        <w:jc w:val="both"/>
        <w:rPr>
          <w:rFonts w:ascii="Comic Sans MS" w:hAnsi="Comic Sans MS" w:cs="Times New Roman"/>
        </w:rPr>
      </w:pPr>
    </w:p>
    <w:p w:rsidR="00B521EF" w:rsidRPr="00B521EF" w:rsidRDefault="00B521EF" w:rsidP="00611C86">
      <w:pPr>
        <w:jc w:val="center"/>
        <w:rPr>
          <w:rFonts w:ascii="Comic Sans MS" w:hAnsi="Comic Sans MS" w:cs="Times New Roman"/>
          <w:sz w:val="24"/>
          <w:szCs w:val="24"/>
        </w:rPr>
      </w:pPr>
      <w:r>
        <w:rPr>
          <w:rFonts w:ascii="Comic Sans MS" w:hAnsi="Comic Sans MS" w:cs="Times New Roman"/>
          <w:noProof/>
          <w:sz w:val="24"/>
          <w:szCs w:val="24"/>
          <w:lang w:eastAsia="el-GR"/>
        </w:rPr>
        <w:lastRenderedPageBreak/>
        <w:drawing>
          <wp:inline distT="0" distB="0" distL="0" distR="0">
            <wp:extent cx="2971165" cy="2380155"/>
            <wp:effectExtent l="0" t="0" r="635" b="12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9941" cy="2395196"/>
                    </a:xfrm>
                    <a:prstGeom prst="rect">
                      <a:avLst/>
                    </a:prstGeom>
                    <a:noFill/>
                    <a:ln>
                      <a:noFill/>
                    </a:ln>
                  </pic:spPr>
                </pic:pic>
              </a:graphicData>
            </a:graphic>
          </wp:inline>
        </w:drawing>
      </w:r>
    </w:p>
    <w:sectPr w:rsidR="00B521EF" w:rsidRPr="00B521EF" w:rsidSect="0015620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687" w:usb1="00000013"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50952"/>
    <w:rsid w:val="0003604C"/>
    <w:rsid w:val="000A4CE6"/>
    <w:rsid w:val="00156209"/>
    <w:rsid w:val="00211E6A"/>
    <w:rsid w:val="002A76A5"/>
    <w:rsid w:val="00550952"/>
    <w:rsid w:val="00611C86"/>
    <w:rsid w:val="00884BFE"/>
    <w:rsid w:val="00B41DD1"/>
    <w:rsid w:val="00B521E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5095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50952"/>
    <w:rPr>
      <w:b/>
      <w:bCs/>
    </w:rPr>
  </w:style>
  <w:style w:type="paragraph" w:styleId="a4">
    <w:name w:val="Balloon Text"/>
    <w:basedOn w:val="a"/>
    <w:link w:val="Char"/>
    <w:uiPriority w:val="99"/>
    <w:semiHidden/>
    <w:unhideWhenUsed/>
    <w:rsid w:val="000A4CE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A4C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592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197</Words>
  <Characters>1065</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user13</dc:creator>
  <cp:lastModifiedBy>12dim aigaleo</cp:lastModifiedBy>
  <cp:revision>2</cp:revision>
  <cp:lastPrinted>2025-11-21T10:45:00Z</cp:lastPrinted>
  <dcterms:created xsi:type="dcterms:W3CDTF">2025-11-27T08:37:00Z</dcterms:created>
  <dcterms:modified xsi:type="dcterms:W3CDTF">2025-11-27T08:37:00Z</dcterms:modified>
</cp:coreProperties>
</file>