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74" w:rsidRPr="001E1474" w:rsidRDefault="001E3107" w:rsidP="001E1474">
      <w:pPr>
        <w:spacing w:line="753" w:lineRule="exact"/>
        <w:jc w:val="right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Σχ. Έτος 2021-22</w:t>
      </w:r>
    </w:p>
    <w:p w:rsidR="00E36C56" w:rsidRPr="001E1474" w:rsidRDefault="00E36C56" w:rsidP="0070458E">
      <w:pPr>
        <w:spacing w:line="753" w:lineRule="exact"/>
        <w:jc w:val="center"/>
        <w:rPr>
          <w:rFonts w:ascii="Calibri Light" w:hAnsi="Calibri Light"/>
          <w:b/>
          <w:sz w:val="24"/>
          <w:szCs w:val="24"/>
          <w:u w:val="single"/>
        </w:rPr>
      </w:pPr>
      <w:r w:rsidRPr="001E1474">
        <w:rPr>
          <w:rFonts w:ascii="Calibri Light" w:hAnsi="Calibri Light"/>
          <w:b/>
          <w:sz w:val="24"/>
          <w:szCs w:val="24"/>
          <w:u w:val="single"/>
        </w:rPr>
        <w:t xml:space="preserve">Πορεία εφαρμογής </w:t>
      </w:r>
      <w:r w:rsidR="001E1474" w:rsidRPr="001E1474">
        <w:rPr>
          <w:rFonts w:ascii="Calibri Light" w:hAnsi="Calibri Light"/>
          <w:b/>
          <w:sz w:val="24"/>
          <w:szCs w:val="24"/>
          <w:u w:val="single"/>
        </w:rPr>
        <w:t>Εργαστηρίων</w:t>
      </w:r>
      <w:r w:rsidR="00EC4EF4" w:rsidRPr="001E1474">
        <w:rPr>
          <w:rFonts w:ascii="Calibri Light" w:hAnsi="Calibri Light"/>
          <w:b/>
          <w:sz w:val="24"/>
          <w:szCs w:val="24"/>
          <w:u w:val="single"/>
        </w:rPr>
        <w:t xml:space="preserve"> Δ</w:t>
      </w:r>
      <w:r w:rsidRPr="001E1474">
        <w:rPr>
          <w:rFonts w:ascii="Calibri Light" w:hAnsi="Calibri Light"/>
          <w:b/>
          <w:sz w:val="24"/>
          <w:szCs w:val="24"/>
          <w:u w:val="single"/>
        </w:rPr>
        <w:t>εξιοτήτων στο 11</w:t>
      </w:r>
      <w:r w:rsidRPr="001E1474">
        <w:rPr>
          <w:rFonts w:ascii="Calibri Light" w:hAnsi="Calibri Light"/>
          <w:b/>
          <w:sz w:val="24"/>
          <w:szCs w:val="24"/>
          <w:u w:val="single"/>
          <w:vertAlign w:val="superscript"/>
        </w:rPr>
        <w:t>ο</w:t>
      </w:r>
      <w:r w:rsidRPr="001E1474">
        <w:rPr>
          <w:rFonts w:ascii="Calibri Light" w:hAnsi="Calibri Light"/>
          <w:b/>
          <w:sz w:val="24"/>
          <w:szCs w:val="24"/>
          <w:u w:val="single"/>
        </w:rPr>
        <w:t xml:space="preserve"> Γυμνάσιο Αχαρνών</w:t>
      </w:r>
    </w:p>
    <w:p w:rsidR="00E36C56" w:rsidRPr="00E36C56" w:rsidRDefault="00E36C56" w:rsidP="00E36C56">
      <w:pPr>
        <w:spacing w:line="753" w:lineRule="exact"/>
        <w:jc w:val="center"/>
        <w:rPr>
          <w:rFonts w:ascii="Calibri Light" w:hAnsi="Calibri Light"/>
          <w:sz w:val="24"/>
          <w:szCs w:val="24"/>
        </w:rPr>
      </w:pPr>
    </w:p>
    <w:p w:rsidR="00E36C56" w:rsidRPr="00E36C56" w:rsidRDefault="00E36C56" w:rsidP="00E36C56">
      <w:pPr>
        <w:pStyle w:val="a3"/>
        <w:numPr>
          <w:ilvl w:val="0"/>
          <w:numId w:val="1"/>
        </w:numPr>
        <w:spacing w:line="753" w:lineRule="exact"/>
        <w:ind w:right="916"/>
        <w:jc w:val="both"/>
        <w:rPr>
          <w:rFonts w:ascii="Calibri Light" w:hAnsi="Calibri Light"/>
          <w:sz w:val="24"/>
          <w:szCs w:val="24"/>
        </w:rPr>
      </w:pPr>
      <w:r w:rsidRPr="00E36C56">
        <w:rPr>
          <w:rFonts w:ascii="Calibri Light" w:hAnsi="Calibri Light"/>
          <w:sz w:val="24"/>
          <w:szCs w:val="24"/>
        </w:rPr>
        <w:t xml:space="preserve">29/09/2021 Συνεδρίαση συλλόγου διδασκόντων με θέμα: </w:t>
      </w:r>
      <w:r w:rsidRPr="00E36C56">
        <w:rPr>
          <w:rFonts w:ascii="Calibri Light" w:hAnsi="Calibri Light" w:cs="Calibri Light"/>
          <w:sz w:val="24"/>
          <w:szCs w:val="24"/>
        </w:rPr>
        <w:t>«</w:t>
      </w:r>
      <w:r w:rsidRPr="00E36C56">
        <w:rPr>
          <w:rFonts w:ascii="Calibri Light" w:hAnsi="Calibri Light"/>
          <w:sz w:val="24"/>
          <w:szCs w:val="24"/>
        </w:rPr>
        <w:t>Σύνταξη Ετήσιου Σχεδίου Δράσης αναφορικά με τα ΕΔ, σχολικού Έτους 2021-22</w:t>
      </w:r>
      <w:r w:rsidRPr="00E36C56">
        <w:rPr>
          <w:rFonts w:ascii="Calibri Light" w:hAnsi="Calibri Light" w:cs="Calibri Light"/>
          <w:sz w:val="24"/>
          <w:szCs w:val="24"/>
        </w:rPr>
        <w:t>»</w:t>
      </w:r>
      <w:r w:rsidRPr="00E36C56">
        <w:rPr>
          <w:rFonts w:ascii="Calibri Light" w:hAnsi="Calibri Light"/>
          <w:sz w:val="24"/>
          <w:szCs w:val="24"/>
        </w:rPr>
        <w:t xml:space="preserve">. </w:t>
      </w:r>
    </w:p>
    <w:p w:rsidR="00E36C56" w:rsidRPr="00E36C56" w:rsidRDefault="00E36C56" w:rsidP="00E36C56">
      <w:pPr>
        <w:pStyle w:val="a3"/>
        <w:numPr>
          <w:ilvl w:val="0"/>
          <w:numId w:val="1"/>
        </w:numPr>
        <w:spacing w:line="753" w:lineRule="exact"/>
        <w:ind w:right="916"/>
        <w:jc w:val="both"/>
        <w:rPr>
          <w:rFonts w:ascii="Calibri Light" w:hAnsi="Calibri Light"/>
          <w:sz w:val="24"/>
          <w:szCs w:val="24"/>
        </w:rPr>
      </w:pPr>
      <w:r w:rsidRPr="00E36C56">
        <w:rPr>
          <w:rFonts w:ascii="Calibri Light" w:hAnsi="Calibri Light"/>
          <w:sz w:val="24"/>
          <w:szCs w:val="24"/>
        </w:rPr>
        <w:t xml:space="preserve">Συνοπτική περιγραφή των στόχων του Ετήσιου Σχεδίου Δράσης (ΣΔ) μετά από ανάλυση </w:t>
      </w:r>
      <w:r w:rsidRPr="00E36C56">
        <w:rPr>
          <w:rFonts w:ascii="Calibri Light" w:hAnsi="Calibri Light"/>
          <w:sz w:val="24"/>
          <w:szCs w:val="24"/>
          <w:lang w:val="en-US"/>
        </w:rPr>
        <w:t>SWOT</w:t>
      </w:r>
      <w:r w:rsidRPr="00E36C56">
        <w:rPr>
          <w:rFonts w:ascii="Calibri Light" w:hAnsi="Calibri Light"/>
          <w:sz w:val="24"/>
          <w:szCs w:val="24"/>
        </w:rPr>
        <w:t xml:space="preserve"> στην σχολική μονάδα που διεξήγαγε η κ. Θωμά Ειρήνη (Μαθηματικός ΠΕ03).</w:t>
      </w:r>
    </w:p>
    <w:p w:rsidR="00E36C56" w:rsidRPr="00E36C56" w:rsidRDefault="00E36C56" w:rsidP="00E36C56">
      <w:pPr>
        <w:pStyle w:val="a3"/>
        <w:numPr>
          <w:ilvl w:val="0"/>
          <w:numId w:val="1"/>
        </w:numPr>
        <w:spacing w:line="753" w:lineRule="exact"/>
        <w:ind w:right="916"/>
        <w:jc w:val="both"/>
        <w:rPr>
          <w:rFonts w:ascii="Calibri Light" w:hAnsi="Calibri Light"/>
          <w:sz w:val="24"/>
          <w:szCs w:val="24"/>
        </w:rPr>
      </w:pPr>
      <w:r w:rsidRPr="00E36C56">
        <w:rPr>
          <w:rFonts w:ascii="Calibri Light" w:hAnsi="Calibri Light"/>
          <w:sz w:val="24"/>
          <w:szCs w:val="24"/>
        </w:rPr>
        <w:t xml:space="preserve">Ανάθεση στους εκπαιδευτικούς κ. </w:t>
      </w:r>
      <w:proofErr w:type="spellStart"/>
      <w:r w:rsidRPr="00E36C56">
        <w:rPr>
          <w:rFonts w:ascii="Calibri Light" w:hAnsi="Calibri Light"/>
          <w:sz w:val="24"/>
          <w:szCs w:val="24"/>
        </w:rPr>
        <w:t>Αλημίση</w:t>
      </w:r>
      <w:proofErr w:type="spellEnd"/>
      <w:r w:rsidRPr="00E36C56">
        <w:rPr>
          <w:rFonts w:ascii="Calibri Light" w:hAnsi="Calibri Light"/>
          <w:sz w:val="24"/>
          <w:szCs w:val="24"/>
        </w:rPr>
        <w:t xml:space="preserve"> Δ. ΠΕ79.01, κ. Θωμά Ειρήνη ΠΕ03, κ. </w:t>
      </w:r>
      <w:proofErr w:type="spellStart"/>
      <w:r w:rsidRPr="00E36C56">
        <w:rPr>
          <w:rFonts w:ascii="Calibri Light" w:hAnsi="Calibri Light"/>
          <w:sz w:val="24"/>
          <w:szCs w:val="24"/>
        </w:rPr>
        <w:t>Συμβουλίδη</w:t>
      </w:r>
      <w:proofErr w:type="spellEnd"/>
      <w:r w:rsidRPr="00E36C56">
        <w:rPr>
          <w:rFonts w:ascii="Calibri Light" w:hAnsi="Calibri Light"/>
          <w:sz w:val="24"/>
          <w:szCs w:val="24"/>
        </w:rPr>
        <w:t xml:space="preserve"> Ορέστη ΠΕ08 </w:t>
      </w:r>
    </w:p>
    <w:p w:rsidR="00E36C56" w:rsidRDefault="00FB3006" w:rsidP="00E36C56">
      <w:pPr>
        <w:pStyle w:val="a3"/>
        <w:numPr>
          <w:ilvl w:val="0"/>
          <w:numId w:val="1"/>
        </w:numPr>
        <w:spacing w:line="753" w:lineRule="exact"/>
        <w:ind w:right="916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10/10/21 Έναρξη υ</w:t>
      </w:r>
      <w:r w:rsidR="0070458E">
        <w:rPr>
          <w:rFonts w:ascii="Calibri Light" w:hAnsi="Calibri Light"/>
          <w:sz w:val="24"/>
          <w:szCs w:val="24"/>
        </w:rPr>
        <w:t>λοποίηση</w:t>
      </w:r>
      <w:r>
        <w:rPr>
          <w:rFonts w:ascii="Calibri Light" w:hAnsi="Calibri Light"/>
          <w:sz w:val="24"/>
          <w:szCs w:val="24"/>
        </w:rPr>
        <w:t>ς</w:t>
      </w:r>
      <w:r w:rsidR="0070458E">
        <w:rPr>
          <w:rFonts w:ascii="Calibri Light" w:hAnsi="Calibri Light"/>
          <w:sz w:val="24"/>
          <w:szCs w:val="24"/>
        </w:rPr>
        <w:t xml:space="preserve"> δράσεων </w:t>
      </w:r>
      <w:r w:rsidR="00E36C56" w:rsidRPr="00E36C56">
        <w:rPr>
          <w:rFonts w:ascii="Calibri Light" w:hAnsi="Calibri Light"/>
          <w:sz w:val="24"/>
          <w:szCs w:val="24"/>
        </w:rPr>
        <w:t xml:space="preserve">στο πλαίσιο των ΕΔ </w:t>
      </w:r>
    </w:p>
    <w:p w:rsidR="0070458E" w:rsidRDefault="00FB3006" w:rsidP="00E36C56">
      <w:pPr>
        <w:pStyle w:val="a3"/>
        <w:numPr>
          <w:ilvl w:val="0"/>
          <w:numId w:val="1"/>
        </w:numPr>
        <w:spacing w:line="753" w:lineRule="exact"/>
        <w:ind w:right="916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20/06/22 </w:t>
      </w:r>
      <w:r w:rsidR="0070458E">
        <w:rPr>
          <w:rFonts w:ascii="Calibri Light" w:hAnsi="Calibri Light"/>
          <w:sz w:val="24"/>
          <w:szCs w:val="24"/>
        </w:rPr>
        <w:t>Κατάθεση ερωτηματολόγιου αποτίμησης ΕΔ του ΙΕΠ</w:t>
      </w:r>
    </w:p>
    <w:p w:rsidR="00FB3006" w:rsidRPr="00E36C56" w:rsidRDefault="00FB3006" w:rsidP="00FB3006">
      <w:pPr>
        <w:pStyle w:val="a3"/>
        <w:spacing w:line="753" w:lineRule="exact"/>
        <w:ind w:left="1571" w:right="916" w:firstLine="0"/>
        <w:jc w:val="both"/>
        <w:rPr>
          <w:rFonts w:ascii="Calibri Light" w:hAnsi="Calibri Light"/>
          <w:sz w:val="24"/>
          <w:szCs w:val="24"/>
        </w:rPr>
      </w:pPr>
    </w:p>
    <w:p w:rsidR="00731B72" w:rsidRDefault="00731B72" w:rsidP="00D3203D">
      <w:pPr>
        <w:pStyle w:val="TableParagraph"/>
      </w:pPr>
    </w:p>
    <w:p w:rsidR="00E36C56" w:rsidRPr="001E1474" w:rsidRDefault="001E1474" w:rsidP="00D3203D">
      <w:pPr>
        <w:pStyle w:val="TableParagraph"/>
        <w:rPr>
          <w:b/>
        </w:rPr>
      </w:pPr>
      <w:r w:rsidRPr="001E1474">
        <w:rPr>
          <w:b/>
        </w:rPr>
        <w:lastRenderedPageBreak/>
        <w:t>Δράσεις στο πλαίσιο των ΕΔ</w:t>
      </w:r>
    </w:p>
    <w:p w:rsidR="00E36C56" w:rsidRDefault="00E36C56" w:rsidP="00D3203D">
      <w:pPr>
        <w:pStyle w:val="TableParagraph"/>
      </w:pPr>
    </w:p>
    <w:p w:rsidR="00E36C56" w:rsidRDefault="00E36C56" w:rsidP="00D3203D">
      <w:pPr>
        <w:pStyle w:val="TableParagraph"/>
      </w:pPr>
    </w:p>
    <w:tbl>
      <w:tblPr>
        <w:tblStyle w:val="a4"/>
        <w:tblW w:w="14459" w:type="dxa"/>
        <w:tblInd w:w="-34" w:type="dxa"/>
        <w:tblLook w:val="04A0"/>
      </w:tblPr>
      <w:tblGrid>
        <w:gridCol w:w="2694"/>
        <w:gridCol w:w="11765"/>
      </w:tblGrid>
      <w:tr w:rsidR="00E36C56" w:rsidRPr="009A5424" w:rsidTr="007C5EA4">
        <w:trPr>
          <w:trHeight w:val="559"/>
        </w:trPr>
        <w:tc>
          <w:tcPr>
            <w:tcW w:w="2694" w:type="dxa"/>
          </w:tcPr>
          <w:p w:rsidR="00E36C56" w:rsidRPr="0070458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0458E">
              <w:rPr>
                <w:rFonts w:asciiTheme="minorHAnsi" w:hAnsiTheme="minorHAnsi" w:cstheme="minorHAnsi"/>
                <w:b/>
              </w:rPr>
              <w:t>3/11/2021</w:t>
            </w:r>
          </w:p>
        </w:tc>
        <w:tc>
          <w:tcPr>
            <w:tcW w:w="11765" w:type="dxa"/>
          </w:tcPr>
          <w:p w:rsidR="00E36C56" w:rsidRDefault="00E36C56" w:rsidP="0070458E">
            <w:pPr>
              <w:ind w:left="207"/>
            </w:pPr>
            <w:r w:rsidRPr="0070458E">
              <w:rPr>
                <w:rFonts w:asciiTheme="minorHAnsi" w:hAnsiTheme="minorHAnsi" w:cstheme="minorHAnsi"/>
              </w:rPr>
              <w:t>Εξ αποσ</w:t>
            </w:r>
            <w:r w:rsidR="0070458E">
              <w:rPr>
                <w:rFonts w:asciiTheme="minorHAnsi" w:hAnsiTheme="minorHAnsi" w:cstheme="minorHAnsi"/>
              </w:rPr>
              <w:t>τάσεως ενημέρωση γονέων για το Ε</w:t>
            </w:r>
            <w:r w:rsidRPr="0070458E">
              <w:rPr>
                <w:rFonts w:asciiTheme="minorHAnsi" w:hAnsiTheme="minorHAnsi" w:cstheme="minorHAnsi"/>
              </w:rPr>
              <w:t xml:space="preserve">ργαστήριο Δεξιοτήτων μέσω της ψηφιακής πλατφόρμας </w:t>
            </w:r>
            <w:proofErr w:type="spellStart"/>
            <w:r w:rsidRPr="0070458E">
              <w:rPr>
                <w:rFonts w:asciiTheme="minorHAnsi" w:hAnsiTheme="minorHAnsi" w:cstheme="minorHAnsi"/>
                <w:lang w:val="en-US"/>
              </w:rPr>
              <w:t>Webex</w:t>
            </w:r>
            <w:proofErr w:type="spellEnd"/>
            <w:r w:rsidRPr="0070458E">
              <w:rPr>
                <w:rFonts w:asciiTheme="minorHAnsi" w:hAnsiTheme="minorHAnsi" w:cstheme="minorHAnsi"/>
              </w:rPr>
              <w:t xml:space="preserve"> από τον δ/</w:t>
            </w:r>
            <w:proofErr w:type="spellStart"/>
            <w:r w:rsidRPr="0070458E">
              <w:rPr>
                <w:rFonts w:asciiTheme="minorHAnsi" w:hAnsiTheme="minorHAnsi" w:cstheme="minorHAnsi"/>
              </w:rPr>
              <w:t>ντή</w:t>
            </w:r>
            <w:proofErr w:type="spellEnd"/>
            <w:r w:rsidRPr="0070458E">
              <w:rPr>
                <w:rFonts w:asciiTheme="minorHAnsi" w:hAnsiTheme="minorHAnsi" w:cstheme="minorHAnsi"/>
              </w:rPr>
              <w:t xml:space="preserve"> κ. </w:t>
            </w:r>
            <w:proofErr w:type="spellStart"/>
            <w:r w:rsidRPr="0070458E">
              <w:rPr>
                <w:rFonts w:asciiTheme="minorHAnsi" w:hAnsiTheme="minorHAnsi" w:cstheme="minorHAnsi"/>
              </w:rPr>
              <w:t>Νικ</w:t>
            </w:r>
            <w:proofErr w:type="spellEnd"/>
            <w:r w:rsidRPr="0070458E">
              <w:rPr>
                <w:rFonts w:asciiTheme="minorHAnsi" w:hAnsiTheme="minorHAnsi" w:cstheme="minorHAnsi"/>
              </w:rPr>
              <w:t xml:space="preserve">. Μονιά </w:t>
            </w:r>
            <w:r w:rsidR="007C5EA4">
              <w:rPr>
                <w:rFonts w:asciiTheme="minorHAnsi" w:hAnsiTheme="minorHAnsi" w:cstheme="minorHAnsi"/>
              </w:rPr>
              <w:t xml:space="preserve">ΠΕ02 </w:t>
            </w:r>
            <w:r w:rsidRPr="0070458E">
              <w:rPr>
                <w:rFonts w:asciiTheme="minorHAnsi" w:hAnsiTheme="minorHAnsi" w:cstheme="minorHAnsi"/>
              </w:rPr>
              <w:t xml:space="preserve">και τους εκπαιδευτικούς κ. Ειρ. Θωμά ΠΕ03, κ. </w:t>
            </w:r>
            <w:proofErr w:type="spellStart"/>
            <w:r w:rsidRPr="0070458E">
              <w:rPr>
                <w:rFonts w:asciiTheme="minorHAnsi" w:hAnsiTheme="minorHAnsi" w:cstheme="minorHAnsi"/>
              </w:rPr>
              <w:t>Δημ</w:t>
            </w:r>
            <w:proofErr w:type="spellEnd"/>
            <w:r w:rsidRPr="0070458E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0458E">
              <w:rPr>
                <w:rFonts w:asciiTheme="minorHAnsi" w:hAnsiTheme="minorHAnsi" w:cstheme="minorHAnsi"/>
              </w:rPr>
              <w:t>Αλημίση</w:t>
            </w:r>
            <w:proofErr w:type="spellEnd"/>
            <w:r w:rsidRPr="0070458E">
              <w:rPr>
                <w:rFonts w:asciiTheme="minorHAnsi" w:hAnsiTheme="minorHAnsi" w:cstheme="minorHAnsi"/>
              </w:rPr>
              <w:t xml:space="preserve"> </w:t>
            </w:r>
            <w:r w:rsidRPr="0070458E">
              <w:t xml:space="preserve">ΠΕ79.01, κ. Ορ. </w:t>
            </w:r>
            <w:proofErr w:type="spellStart"/>
            <w:r w:rsidRPr="0070458E">
              <w:t>Συμβουλίδη</w:t>
            </w:r>
            <w:proofErr w:type="spellEnd"/>
            <w:r w:rsidRPr="0070458E">
              <w:t xml:space="preserve"> ΠΕ08</w:t>
            </w:r>
          </w:p>
          <w:p w:rsidR="007C5EA4" w:rsidRPr="0070458E" w:rsidRDefault="007C5EA4" w:rsidP="001619D4">
            <w:pPr>
              <w:ind w:left="207"/>
            </w:pPr>
            <w:r>
              <w:t xml:space="preserve">Συντονισμός: κ. </w:t>
            </w:r>
            <w:proofErr w:type="spellStart"/>
            <w:r>
              <w:t>Νικ</w:t>
            </w:r>
            <w:proofErr w:type="spellEnd"/>
            <w:r>
              <w:t xml:space="preserve">. Μονιάς ΠΕ02 </w:t>
            </w:r>
          </w:p>
        </w:tc>
      </w:tr>
      <w:tr w:rsidR="00E36C56" w:rsidRPr="00ED56D3" w:rsidTr="007C5EA4">
        <w:tc>
          <w:tcPr>
            <w:tcW w:w="2694" w:type="dxa"/>
          </w:tcPr>
          <w:p w:rsidR="00E36C56" w:rsidRPr="0070458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rFonts w:ascii="Calibri Light" w:hAnsi="Calibri Light"/>
              </w:rPr>
            </w:pPr>
            <w:r w:rsidRPr="0070458E">
              <w:rPr>
                <w:b/>
              </w:rPr>
              <w:t>8/11/2021</w:t>
            </w:r>
          </w:p>
        </w:tc>
        <w:tc>
          <w:tcPr>
            <w:tcW w:w="11765" w:type="dxa"/>
          </w:tcPr>
          <w:p w:rsidR="0070458E" w:rsidRDefault="00E36C56" w:rsidP="0070458E">
            <w:pPr>
              <w:pStyle w:val="TableParagraph"/>
              <w:ind w:left="170"/>
              <w:jc w:val="both"/>
            </w:pPr>
            <w:r w:rsidRPr="0070458E">
              <w:t xml:space="preserve">Παρουσίαση στα τμήματα Γ1 και Γ2 από την κοινωνική λειτουργό της ΕΔΥ κ. </w:t>
            </w:r>
            <w:proofErr w:type="spellStart"/>
            <w:r w:rsidRPr="0070458E">
              <w:t>Πέππα</w:t>
            </w:r>
            <w:proofErr w:type="spellEnd"/>
            <w:r w:rsidRPr="0070458E">
              <w:t xml:space="preserve"> Ιωάννα των επαγγελμάτων του Κοινωνικού Λειτουργού και Ψυχολόγου</w:t>
            </w:r>
            <w:r w:rsidR="0070458E">
              <w:t>.</w:t>
            </w:r>
          </w:p>
          <w:p w:rsidR="00E36C56" w:rsidRPr="0070458E" w:rsidRDefault="00E36C56" w:rsidP="0070458E">
            <w:pPr>
              <w:pStyle w:val="TableParagraph"/>
              <w:ind w:left="170"/>
              <w:jc w:val="both"/>
            </w:pPr>
            <w:r w:rsidRPr="0070458E">
              <w:t>Συντονισμός: κ. Ειρ. Θωμά ΠΕ03</w:t>
            </w:r>
          </w:p>
        </w:tc>
      </w:tr>
      <w:tr w:rsidR="00E36C56" w:rsidRPr="00ED56D3" w:rsidTr="007C5EA4">
        <w:tc>
          <w:tcPr>
            <w:tcW w:w="2694" w:type="dxa"/>
          </w:tcPr>
          <w:p w:rsidR="00E36C56" w:rsidRPr="0070458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rFonts w:ascii="Calibri Light" w:hAnsi="Calibri Light"/>
              </w:rPr>
            </w:pPr>
            <w:r w:rsidRPr="0070458E">
              <w:rPr>
                <w:b/>
              </w:rPr>
              <w:t>15/11/2021</w:t>
            </w:r>
          </w:p>
        </w:tc>
        <w:tc>
          <w:tcPr>
            <w:tcW w:w="11765" w:type="dxa"/>
          </w:tcPr>
          <w:p w:rsidR="00E36C56" w:rsidRPr="0070458E" w:rsidRDefault="00E36C56" w:rsidP="00352387">
            <w:pPr>
              <w:pStyle w:val="TableParagraph"/>
              <w:ind w:left="170"/>
              <w:jc w:val="both"/>
            </w:pPr>
            <w:r w:rsidRPr="0070458E">
              <w:t>Έγινε παρουσίαση του προγράμματος «</w:t>
            </w:r>
            <w:proofErr w:type="spellStart"/>
            <w:r w:rsidRPr="0070458E">
              <w:t>real</w:t>
            </w:r>
            <w:proofErr w:type="spellEnd"/>
            <w:r w:rsidRPr="0070458E">
              <w:t xml:space="preserve"> </w:t>
            </w:r>
            <w:proofErr w:type="spellStart"/>
            <w:r w:rsidRPr="0070458E">
              <w:t>life</w:t>
            </w:r>
            <w:proofErr w:type="spellEnd"/>
            <w:r w:rsidRPr="0070458E">
              <w:t xml:space="preserve"> </w:t>
            </w:r>
            <w:proofErr w:type="spellStart"/>
            <w:r w:rsidRPr="0070458E">
              <w:t>stories</w:t>
            </w:r>
            <w:proofErr w:type="spellEnd"/>
            <w:r w:rsidRPr="0070458E">
              <w:t>» στους μαθητές της</w:t>
            </w:r>
            <w:r w:rsidRPr="0070458E">
              <w:rPr>
                <w:b/>
              </w:rPr>
              <w:t xml:space="preserve"> </w:t>
            </w:r>
            <w:r w:rsidRPr="0070458E">
              <w:t>Γ τάξης</w:t>
            </w:r>
            <w:r w:rsidRPr="0070458E">
              <w:rPr>
                <w:b/>
              </w:rPr>
              <w:t xml:space="preserve"> </w:t>
            </w:r>
            <w:r w:rsidRPr="0070458E">
              <w:t xml:space="preserve">από την ψυχολόγο - εκπρόσωπο του «Χαμόγελου του Παιδιού» κ. </w:t>
            </w:r>
            <w:proofErr w:type="spellStart"/>
            <w:r w:rsidRPr="0070458E">
              <w:t>Αικ</w:t>
            </w:r>
            <w:proofErr w:type="spellEnd"/>
            <w:r w:rsidRPr="0070458E">
              <w:t>. Στεφανή, με στόχο την ενημέρωση και ευαισθητοποίηση των μαθητών στα θέματα σχολικού εκφοβισμού και ασφάλειας στο διαδίκτυο.</w:t>
            </w:r>
          </w:p>
          <w:p w:rsidR="00E36C56" w:rsidRPr="0070458E" w:rsidRDefault="00E36C56" w:rsidP="00352387">
            <w:pPr>
              <w:pStyle w:val="TableParagraph"/>
              <w:ind w:left="170"/>
              <w:jc w:val="both"/>
            </w:pPr>
            <w:r w:rsidRPr="0070458E">
              <w:t>Συντονισμός: κ. Ειρ. Θωμά ΠΕ03</w:t>
            </w:r>
          </w:p>
        </w:tc>
      </w:tr>
      <w:tr w:rsidR="00E36C56" w:rsidRPr="00ED56D3" w:rsidTr="007C5EA4">
        <w:tc>
          <w:tcPr>
            <w:tcW w:w="2694" w:type="dxa"/>
          </w:tcPr>
          <w:p w:rsidR="00E36C56" w:rsidRPr="0070458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rFonts w:ascii="Calibri Light" w:hAnsi="Calibri Light"/>
              </w:rPr>
            </w:pPr>
            <w:r w:rsidRPr="0070458E">
              <w:rPr>
                <w:b/>
              </w:rPr>
              <w:t>18/11/2021</w:t>
            </w:r>
          </w:p>
        </w:tc>
        <w:tc>
          <w:tcPr>
            <w:tcW w:w="11765" w:type="dxa"/>
          </w:tcPr>
          <w:p w:rsidR="00E36C56" w:rsidRPr="0070458E" w:rsidRDefault="00E36C56" w:rsidP="00352387">
            <w:pPr>
              <w:pStyle w:val="TableParagraph"/>
              <w:ind w:left="170"/>
              <w:jc w:val="both"/>
            </w:pPr>
            <w:r w:rsidRPr="0070458E">
              <w:t>Έγινε παρουσίαση του προγράμματος «</w:t>
            </w:r>
            <w:proofErr w:type="spellStart"/>
            <w:r w:rsidRPr="0070458E">
              <w:t>real</w:t>
            </w:r>
            <w:proofErr w:type="spellEnd"/>
            <w:r w:rsidRPr="0070458E">
              <w:t xml:space="preserve"> </w:t>
            </w:r>
            <w:proofErr w:type="spellStart"/>
            <w:r w:rsidRPr="0070458E">
              <w:t>life</w:t>
            </w:r>
            <w:proofErr w:type="spellEnd"/>
            <w:r w:rsidRPr="0070458E">
              <w:t xml:space="preserve"> </w:t>
            </w:r>
            <w:proofErr w:type="spellStart"/>
            <w:r w:rsidRPr="0070458E">
              <w:t>stories</w:t>
            </w:r>
            <w:proofErr w:type="spellEnd"/>
            <w:r w:rsidRPr="0070458E">
              <w:t>» στους μαθητές/</w:t>
            </w:r>
            <w:proofErr w:type="spellStart"/>
            <w:r w:rsidRPr="0070458E">
              <w:t>τριες</w:t>
            </w:r>
            <w:proofErr w:type="spellEnd"/>
            <w:r w:rsidRPr="0070458E">
              <w:t xml:space="preserve"> της Β τάξης από  την εκπρόσωπο του «Χαμόγελου του Παιδιού» κ. </w:t>
            </w:r>
            <w:proofErr w:type="spellStart"/>
            <w:r w:rsidRPr="0070458E">
              <w:t>Αικ</w:t>
            </w:r>
            <w:proofErr w:type="spellEnd"/>
            <w:r w:rsidRPr="0070458E">
              <w:t>. Στεφανή, με στόχο την ενημέρωση και ευαισθητοποίηση των μαθητών στα θέματα σχολικού εκφοβισμού και ασφάλειας στο διαδίκτυο.</w:t>
            </w:r>
          </w:p>
          <w:p w:rsidR="00E36C56" w:rsidRPr="0070458E" w:rsidRDefault="00E36C56" w:rsidP="00352387">
            <w:pPr>
              <w:pStyle w:val="TableParagraph"/>
              <w:ind w:left="170"/>
              <w:jc w:val="both"/>
            </w:pPr>
            <w:r w:rsidRPr="0070458E">
              <w:t>Συντονισμός: κ. Ειρ. Θωμά ΠΕ03</w:t>
            </w:r>
          </w:p>
        </w:tc>
      </w:tr>
      <w:tr w:rsidR="00E36C56" w:rsidRPr="00ED56D3" w:rsidTr="001619D4">
        <w:trPr>
          <w:trHeight w:val="568"/>
        </w:trPr>
        <w:tc>
          <w:tcPr>
            <w:tcW w:w="2694" w:type="dxa"/>
          </w:tcPr>
          <w:p w:rsidR="00E36C56" w:rsidRPr="0070458E" w:rsidRDefault="00E36C56" w:rsidP="001619D4">
            <w:pPr>
              <w:pStyle w:val="a3"/>
              <w:spacing w:line="753" w:lineRule="exact"/>
              <w:ind w:left="0" w:right="176" w:firstLine="0"/>
              <w:jc w:val="center"/>
              <w:rPr>
                <w:rFonts w:ascii="Calibri Light" w:hAnsi="Calibri Light"/>
              </w:rPr>
            </w:pPr>
            <w:r w:rsidRPr="0070458E">
              <w:rPr>
                <w:b/>
              </w:rPr>
              <w:t>22/11/2021</w:t>
            </w:r>
          </w:p>
        </w:tc>
        <w:tc>
          <w:tcPr>
            <w:tcW w:w="11765" w:type="dxa"/>
          </w:tcPr>
          <w:p w:rsidR="0070458E" w:rsidRDefault="00E36C56" w:rsidP="0070458E">
            <w:pPr>
              <w:pStyle w:val="TableParagraph"/>
              <w:ind w:left="170"/>
              <w:jc w:val="both"/>
            </w:pPr>
            <w:r w:rsidRPr="0070458E">
              <w:t>Δραστηριότητα «Διερεύνηση άγχους»  στα τμήματα Γ1 και Γ2, με χρήση του ερωτηματολογίου STAI-C</w:t>
            </w:r>
            <w:r w:rsidR="0070458E">
              <w:t>.</w:t>
            </w:r>
          </w:p>
          <w:p w:rsidR="001619D4" w:rsidRPr="0070458E" w:rsidRDefault="00E36C56" w:rsidP="001619D4">
            <w:pPr>
              <w:pStyle w:val="TableParagraph"/>
              <w:ind w:left="170" w:right="-1386"/>
              <w:jc w:val="both"/>
            </w:pPr>
            <w:r w:rsidRPr="0070458E">
              <w:t>Συντονισμός: κ. Ειρ. Θωμά ΠΕ03</w:t>
            </w:r>
          </w:p>
        </w:tc>
      </w:tr>
      <w:tr w:rsidR="00E36C56" w:rsidRPr="00ED56D3" w:rsidTr="007C5EA4">
        <w:tc>
          <w:tcPr>
            <w:tcW w:w="2694" w:type="dxa"/>
          </w:tcPr>
          <w:p w:rsidR="00E36C56" w:rsidRPr="0070458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rFonts w:ascii="Calibri Light" w:hAnsi="Calibri Light"/>
              </w:rPr>
            </w:pPr>
            <w:r w:rsidRPr="0070458E">
              <w:rPr>
                <w:b/>
              </w:rPr>
              <w:t>2/12/2021</w:t>
            </w:r>
          </w:p>
        </w:tc>
        <w:tc>
          <w:tcPr>
            <w:tcW w:w="11765" w:type="dxa"/>
          </w:tcPr>
          <w:p w:rsidR="00E36C56" w:rsidRPr="0070458E" w:rsidRDefault="00E36C56" w:rsidP="00352387">
            <w:pPr>
              <w:pStyle w:val="TableParagraph"/>
              <w:ind w:left="170"/>
              <w:jc w:val="both"/>
            </w:pPr>
            <w:r w:rsidRPr="0070458E">
              <w:t>Έγινε παρουσίαση του προγράμματος «</w:t>
            </w:r>
            <w:proofErr w:type="spellStart"/>
            <w:r w:rsidRPr="0070458E">
              <w:t>real</w:t>
            </w:r>
            <w:proofErr w:type="spellEnd"/>
            <w:r w:rsidRPr="0070458E">
              <w:t xml:space="preserve"> </w:t>
            </w:r>
            <w:proofErr w:type="spellStart"/>
            <w:r w:rsidRPr="0070458E">
              <w:t>life</w:t>
            </w:r>
            <w:proofErr w:type="spellEnd"/>
            <w:r w:rsidRPr="0070458E">
              <w:t xml:space="preserve"> </w:t>
            </w:r>
            <w:proofErr w:type="spellStart"/>
            <w:r w:rsidRPr="0070458E">
              <w:t>stories</w:t>
            </w:r>
            <w:proofErr w:type="spellEnd"/>
            <w:r w:rsidRPr="0070458E">
              <w:t>» στους μαθητές της  Α τάξης  από την εκπρόσωπο του «Χαμόγελου του Παιδιού» κ. Χρ. Στεφανή, ψυχολόγο, με στόχο την ενημέρωση και ευαισθητοποίηση των μαθητών στα θέματα σχολικού εκφοβισμού και ασφάλειας στο διαδίκτυο.</w:t>
            </w:r>
          </w:p>
          <w:p w:rsidR="00E36C56" w:rsidRPr="0070458E" w:rsidRDefault="00E36C56" w:rsidP="00352387">
            <w:pPr>
              <w:pStyle w:val="TableParagraph"/>
              <w:ind w:left="170"/>
              <w:jc w:val="both"/>
            </w:pPr>
            <w:r w:rsidRPr="0070458E">
              <w:t>Συντονισμός: κ. Ειρ. Θωμά ΠΕ03</w:t>
            </w:r>
          </w:p>
        </w:tc>
      </w:tr>
      <w:tr w:rsidR="00E36C56" w:rsidRPr="00ED56D3" w:rsidTr="007C5EA4">
        <w:tc>
          <w:tcPr>
            <w:tcW w:w="2694" w:type="dxa"/>
          </w:tcPr>
          <w:p w:rsidR="00E36C56" w:rsidRPr="0070458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rFonts w:ascii="Calibri Light" w:hAnsi="Calibri Light"/>
              </w:rPr>
            </w:pPr>
            <w:r w:rsidRPr="0070458E">
              <w:rPr>
                <w:b/>
              </w:rPr>
              <w:t>7/12/2021</w:t>
            </w:r>
          </w:p>
        </w:tc>
        <w:tc>
          <w:tcPr>
            <w:tcW w:w="11765" w:type="dxa"/>
          </w:tcPr>
          <w:p w:rsidR="00E36C56" w:rsidRPr="0070458E" w:rsidRDefault="00E36C56" w:rsidP="00352387">
            <w:pPr>
              <w:pStyle w:val="TableParagraph"/>
              <w:ind w:left="170"/>
              <w:jc w:val="both"/>
            </w:pPr>
            <w:r w:rsidRPr="0070458E">
              <w:t>Πραγματοποιήθηκε  ενημέρωση των μαθητών  για τα επαγγέλματα του Ιατρού και του Στρατιωτικού  από τον  Αρχίατρο του 401 Γ.Σ.Ν.Α κ. Τσίπα Παντελεήμονα.</w:t>
            </w:r>
          </w:p>
          <w:p w:rsidR="00E36C56" w:rsidRPr="0070458E" w:rsidRDefault="00E36C56" w:rsidP="00352387">
            <w:pPr>
              <w:pStyle w:val="TableParagraph"/>
              <w:ind w:left="170"/>
              <w:jc w:val="both"/>
            </w:pPr>
            <w:r w:rsidRPr="0070458E">
              <w:t>Συντονισμός: κ. Ειρ. Θωμά ΠΕ03</w:t>
            </w:r>
          </w:p>
        </w:tc>
      </w:tr>
      <w:tr w:rsidR="00E36C56" w:rsidRPr="00243554" w:rsidTr="007C5EA4">
        <w:tc>
          <w:tcPr>
            <w:tcW w:w="2694" w:type="dxa"/>
          </w:tcPr>
          <w:p w:rsidR="00E36C56" w:rsidRPr="0070458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rFonts w:ascii="Calibri Light" w:hAnsi="Calibri Light"/>
              </w:rPr>
            </w:pPr>
            <w:r w:rsidRPr="0070458E">
              <w:rPr>
                <w:b/>
              </w:rPr>
              <w:t>18/1/2021</w:t>
            </w:r>
          </w:p>
        </w:tc>
        <w:tc>
          <w:tcPr>
            <w:tcW w:w="11765" w:type="dxa"/>
          </w:tcPr>
          <w:p w:rsidR="0070458E" w:rsidRDefault="00E36C56" w:rsidP="0070458E">
            <w:pPr>
              <w:ind w:left="170"/>
              <w:jc w:val="both"/>
            </w:pPr>
            <w:r w:rsidRPr="0070458E">
              <w:t xml:space="preserve">Παρουσίαση του θέματος «Χρηματοοικονομικός αναλφαβητισμός – γνωριμία με οικονομικές – ναυτιλιακές σπουδές» στα τμήματα Γ1 και Γ2 από τον </w:t>
            </w:r>
            <w:proofErr w:type="spellStart"/>
            <w:r w:rsidRPr="0070458E">
              <w:t>εκπ</w:t>
            </w:r>
            <w:proofErr w:type="spellEnd"/>
            <w:r w:rsidRPr="0070458E">
              <w:t>/</w:t>
            </w:r>
            <w:proofErr w:type="spellStart"/>
            <w:r w:rsidRPr="0070458E">
              <w:t>κό</w:t>
            </w:r>
            <w:proofErr w:type="spellEnd"/>
            <w:r w:rsidRPr="0070458E">
              <w:t xml:space="preserve"> του σχ</w:t>
            </w:r>
            <w:r w:rsidR="0070458E">
              <w:t>ολείου κ. Τσιρώνη Χρήστο, ΠΕ80.</w:t>
            </w:r>
          </w:p>
          <w:p w:rsidR="00E36C56" w:rsidRPr="0070458E" w:rsidRDefault="00E36C56" w:rsidP="0070458E">
            <w:pPr>
              <w:ind w:left="170"/>
              <w:jc w:val="both"/>
            </w:pPr>
            <w:r w:rsidRPr="0070458E">
              <w:t>Συντονισμός: κ. Ειρ. Θωμά ΠΕ03</w:t>
            </w:r>
          </w:p>
        </w:tc>
      </w:tr>
      <w:tr w:rsidR="00E36C56" w:rsidRPr="0063778A" w:rsidTr="007C5EA4">
        <w:tc>
          <w:tcPr>
            <w:tcW w:w="2694" w:type="dxa"/>
          </w:tcPr>
          <w:p w:rsidR="00E36C56" w:rsidRPr="0070458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 w:rsidRPr="0070458E">
              <w:rPr>
                <w:b/>
              </w:rPr>
              <w:t>8/2/2022</w:t>
            </w:r>
          </w:p>
        </w:tc>
        <w:tc>
          <w:tcPr>
            <w:tcW w:w="11765" w:type="dxa"/>
          </w:tcPr>
          <w:p w:rsidR="00E36C56" w:rsidRPr="0070458E" w:rsidRDefault="00E36C56" w:rsidP="00352387">
            <w:pPr>
              <w:ind w:left="170"/>
              <w:jc w:val="both"/>
            </w:pPr>
            <w:r w:rsidRPr="0070458E">
              <w:t xml:space="preserve">Πραγματοποιήθηκε διδακτική δράση στην ΑΠΧ του σχολείου, όπου οι μαθητές  των τμημάτων Γ1 και Γ2 ενημερώθηκαν  από τον </w:t>
            </w:r>
            <w:proofErr w:type="spellStart"/>
            <w:r w:rsidRPr="0070458E">
              <w:t>υποπυραγό</w:t>
            </w:r>
            <w:proofErr w:type="spellEnd"/>
            <w:r w:rsidRPr="0070458E">
              <w:t xml:space="preserve"> κ. </w:t>
            </w:r>
            <w:proofErr w:type="spellStart"/>
            <w:r w:rsidRPr="0070458E">
              <w:t>Ανδρ</w:t>
            </w:r>
            <w:proofErr w:type="spellEnd"/>
            <w:r w:rsidRPr="0070458E">
              <w:t xml:space="preserve">. </w:t>
            </w:r>
            <w:proofErr w:type="spellStart"/>
            <w:r w:rsidRPr="0070458E">
              <w:t>Κουρκούνα</w:t>
            </w:r>
            <w:proofErr w:type="spellEnd"/>
            <w:r w:rsidRPr="0070458E">
              <w:t xml:space="preserve">  για την πυροπροστασία και την εισαγωγή στι</w:t>
            </w:r>
            <w:r w:rsidR="0070458E">
              <w:t>ς σχολές της Πυροσβεστικής.</w:t>
            </w:r>
          </w:p>
          <w:p w:rsidR="00E36C56" w:rsidRPr="0070458E" w:rsidRDefault="00E36C56" w:rsidP="00352387">
            <w:pPr>
              <w:ind w:left="170"/>
              <w:jc w:val="both"/>
            </w:pPr>
            <w:r w:rsidRPr="0070458E">
              <w:t>Συντονισμός: κ. Ειρ. Θωμά ΠΕ03</w:t>
            </w:r>
          </w:p>
        </w:tc>
      </w:tr>
      <w:tr w:rsidR="00E36C56" w:rsidRPr="0063778A" w:rsidTr="007C5EA4">
        <w:tc>
          <w:tcPr>
            <w:tcW w:w="2694" w:type="dxa"/>
          </w:tcPr>
          <w:p w:rsidR="00E36C56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 w:rsidRPr="004443AA">
              <w:rPr>
                <w:b/>
              </w:rPr>
              <w:lastRenderedPageBreak/>
              <w:t>8/3/2022</w:t>
            </w:r>
          </w:p>
        </w:tc>
        <w:tc>
          <w:tcPr>
            <w:tcW w:w="11765" w:type="dxa"/>
          </w:tcPr>
          <w:p w:rsidR="0070458E" w:rsidRPr="001E1474" w:rsidRDefault="00E36C56" w:rsidP="0070458E">
            <w:pPr>
              <w:ind w:left="170"/>
            </w:pPr>
            <w:r w:rsidRPr="0063778A">
              <w:t xml:space="preserve">Έγινε παρουσίαση του θέματος «Προστασία Προσωπικών Δεδομένων - </w:t>
            </w:r>
            <w:r w:rsidRPr="004443AA">
              <w:t>GDPR</w:t>
            </w:r>
            <w:r w:rsidRPr="0063778A">
              <w:t xml:space="preserve">» στο </w:t>
            </w:r>
            <w:r w:rsidR="0070458E">
              <w:t xml:space="preserve">τμήμα Γ1 από την κ. Ειρ. Θωμά με την ιδιότητα του </w:t>
            </w:r>
            <w:r w:rsidR="0070458E">
              <w:rPr>
                <w:lang w:val="en-US"/>
              </w:rPr>
              <w:t>DPO</w:t>
            </w:r>
            <w:r w:rsidR="0070458E" w:rsidRPr="001E1474">
              <w:t>.</w:t>
            </w:r>
          </w:p>
          <w:p w:rsidR="00E36C56" w:rsidRPr="0063778A" w:rsidRDefault="00E36C56" w:rsidP="0070458E">
            <w:pPr>
              <w:ind w:left="170"/>
            </w:pPr>
            <w:r w:rsidRPr="0063778A">
              <w:t>Συντονισμός: κ. Ειρ. Θωμά ΠΕ03</w:t>
            </w:r>
          </w:p>
        </w:tc>
      </w:tr>
      <w:tr w:rsidR="00E36C56" w:rsidRPr="0063778A" w:rsidTr="007C5EA4">
        <w:trPr>
          <w:trHeight w:val="557"/>
        </w:trPr>
        <w:tc>
          <w:tcPr>
            <w:tcW w:w="2694" w:type="dxa"/>
          </w:tcPr>
          <w:p w:rsidR="00E36C56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>
              <w:rPr>
                <w:b/>
              </w:rPr>
              <w:t>14/3/2022</w:t>
            </w:r>
          </w:p>
        </w:tc>
        <w:tc>
          <w:tcPr>
            <w:tcW w:w="11765" w:type="dxa"/>
          </w:tcPr>
          <w:p w:rsidR="0070458E" w:rsidRPr="001E1474" w:rsidRDefault="00E36C56" w:rsidP="0070458E">
            <w:pPr>
              <w:ind w:left="170"/>
            </w:pPr>
            <w:r w:rsidRPr="0063778A">
              <w:t xml:space="preserve">Έγινε παρουσίαση του θέματος «Προστασία Προσωπικών Δεδομένων - </w:t>
            </w:r>
            <w:r w:rsidRPr="004443AA">
              <w:t>GDPR</w:t>
            </w:r>
            <w:r w:rsidR="0070458E">
              <w:t>» στο τμήμα Γ2</w:t>
            </w:r>
            <w:r w:rsidR="0070458E" w:rsidRPr="0070458E">
              <w:t xml:space="preserve"> </w:t>
            </w:r>
            <w:r w:rsidR="0070458E">
              <w:t xml:space="preserve">από την κ. Ειρ. Θωμά με την ιδιότητα του </w:t>
            </w:r>
            <w:r w:rsidR="0070458E">
              <w:rPr>
                <w:lang w:val="en-US"/>
              </w:rPr>
              <w:t>DPO</w:t>
            </w:r>
            <w:r w:rsidR="0070458E" w:rsidRPr="001E1474">
              <w:t>.</w:t>
            </w:r>
          </w:p>
          <w:p w:rsidR="00E36C56" w:rsidRPr="0063778A" w:rsidRDefault="00E36C56" w:rsidP="0070458E">
            <w:pPr>
              <w:ind w:left="170"/>
            </w:pPr>
            <w:r w:rsidRPr="0063778A">
              <w:t>Συντονισμός: κ. Ειρ. Θωμά ΠΕ03</w:t>
            </w:r>
          </w:p>
        </w:tc>
      </w:tr>
      <w:tr w:rsidR="00E36C56" w:rsidRPr="0063778A" w:rsidTr="007C5EA4">
        <w:tc>
          <w:tcPr>
            <w:tcW w:w="2694" w:type="dxa"/>
          </w:tcPr>
          <w:p w:rsidR="00E36C56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 w:rsidRPr="007C4CEE">
              <w:rPr>
                <w:b/>
              </w:rPr>
              <w:t>8/4/2022</w:t>
            </w:r>
          </w:p>
        </w:tc>
        <w:tc>
          <w:tcPr>
            <w:tcW w:w="11765" w:type="dxa"/>
          </w:tcPr>
          <w:p w:rsidR="00E36C56" w:rsidRPr="0063778A" w:rsidRDefault="00E36C56" w:rsidP="00352387">
            <w:pPr>
              <w:ind w:left="170"/>
              <w:jc w:val="both"/>
            </w:pPr>
            <w:r w:rsidRPr="0063778A">
              <w:t>Πραγματοποιήθηκε διδακτική επίσκεψη  στην Ανωτάτη Σχολή Καλώ</w:t>
            </w:r>
            <w:r w:rsidR="0070458E">
              <w:t>ν Τεχνών των τμημάτων Γ1 και Γ2.</w:t>
            </w:r>
            <w:r w:rsidRPr="0063778A">
              <w:t>Οι μαθητές ξεναγήθηκαν στα εργαστήρια  γλυπτικής, χαρακτικής και ζωγραφικής.</w:t>
            </w:r>
          </w:p>
          <w:p w:rsidR="00E36C56" w:rsidRPr="0063778A" w:rsidRDefault="00E36C56" w:rsidP="00352387">
            <w:pPr>
              <w:ind w:left="170"/>
            </w:pPr>
            <w:r w:rsidRPr="0063778A">
              <w:t xml:space="preserve">Συντονισμός: κ. Ορέστης </w:t>
            </w:r>
            <w:proofErr w:type="spellStart"/>
            <w:r w:rsidRPr="0063778A">
              <w:t>Συμβουλίδης</w:t>
            </w:r>
            <w:proofErr w:type="spellEnd"/>
            <w:r w:rsidRPr="0063778A">
              <w:t xml:space="preserve"> ΠΕ08</w:t>
            </w:r>
          </w:p>
        </w:tc>
      </w:tr>
      <w:tr w:rsidR="00E36C56" w:rsidRPr="0063778A" w:rsidTr="007C5EA4">
        <w:tc>
          <w:tcPr>
            <w:tcW w:w="2694" w:type="dxa"/>
          </w:tcPr>
          <w:p w:rsidR="00E36C56" w:rsidRPr="007C4CE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 w:rsidRPr="007C4CEE">
              <w:rPr>
                <w:b/>
              </w:rPr>
              <w:t>12/4/2022</w:t>
            </w:r>
          </w:p>
        </w:tc>
        <w:tc>
          <w:tcPr>
            <w:tcW w:w="11765" w:type="dxa"/>
          </w:tcPr>
          <w:p w:rsidR="00E36C56" w:rsidRPr="0063778A" w:rsidRDefault="00E36C56" w:rsidP="00352387">
            <w:pPr>
              <w:ind w:left="170"/>
              <w:jc w:val="both"/>
            </w:pPr>
            <w:r w:rsidRPr="0063778A">
              <w:t>Πραγματοποιήθηκε διδακτική δράση στην ΑΠΧ του σχολείου, όπου οι μαθητές  ενημερώθηκαν για τις ειδικότητες του 1</w:t>
            </w:r>
            <w:r w:rsidRPr="0063778A">
              <w:rPr>
                <w:vertAlign w:val="superscript"/>
              </w:rPr>
              <w:t>ου</w:t>
            </w:r>
            <w:r w:rsidRPr="0063778A">
              <w:t xml:space="preserve"> ΕΠΑΛ Αχαρνών από την εκπρόσωπό του </w:t>
            </w:r>
            <w:proofErr w:type="spellStart"/>
            <w:r w:rsidRPr="0063778A">
              <w:t>εκπ</w:t>
            </w:r>
            <w:proofErr w:type="spellEnd"/>
            <w:r w:rsidRPr="0063778A">
              <w:t>/</w:t>
            </w:r>
            <w:proofErr w:type="spellStart"/>
            <w:r w:rsidRPr="0063778A">
              <w:t>κό</w:t>
            </w:r>
            <w:proofErr w:type="spellEnd"/>
            <w:r w:rsidRPr="0063778A">
              <w:t xml:space="preserve"> κ. Μαριάνθη Μυλωνά ΠΕ88.02, φυτικής παραγωγής.</w:t>
            </w:r>
          </w:p>
          <w:p w:rsidR="00E36C56" w:rsidRPr="0063778A" w:rsidRDefault="00E36C56" w:rsidP="00352387">
            <w:pPr>
              <w:ind w:left="170"/>
              <w:jc w:val="both"/>
            </w:pPr>
            <w:r w:rsidRPr="0063778A">
              <w:t>Συντονισμός: κ. Ειρ. Θωμά ΠΕ03</w:t>
            </w:r>
          </w:p>
        </w:tc>
      </w:tr>
      <w:tr w:rsidR="00E36C56" w:rsidRPr="0063778A" w:rsidTr="007C5EA4">
        <w:tc>
          <w:tcPr>
            <w:tcW w:w="2694" w:type="dxa"/>
          </w:tcPr>
          <w:p w:rsidR="00E36C56" w:rsidRPr="007C4CE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 w:rsidRPr="00826814">
              <w:rPr>
                <w:b/>
              </w:rPr>
              <w:t>14/4/2022</w:t>
            </w:r>
          </w:p>
        </w:tc>
        <w:tc>
          <w:tcPr>
            <w:tcW w:w="11765" w:type="dxa"/>
          </w:tcPr>
          <w:p w:rsidR="0070458E" w:rsidRDefault="00E36C56" w:rsidP="0070458E">
            <w:pPr>
              <w:ind w:left="170"/>
              <w:jc w:val="both"/>
            </w:pPr>
            <w:r w:rsidRPr="0063778A">
              <w:t xml:space="preserve">Πραγματοποιήθηκε διδακτική δράση στην ΑΠΧ του σχολείου, όπου οι μαθητές  ενημερώθηκαν από την κ.  Χριστίνα </w:t>
            </w:r>
            <w:proofErr w:type="spellStart"/>
            <w:r w:rsidRPr="0063778A">
              <w:t>Κατσανδρή</w:t>
            </w:r>
            <w:proofErr w:type="spellEnd"/>
            <w:r w:rsidRPr="0063778A">
              <w:t>, αρχαιολόγο, σχετικά με το αρχαίο θέατρο Αχ</w:t>
            </w:r>
            <w:r w:rsidR="0070458E">
              <w:t>αρνών και για το επάγγελμα του αρχαιολόγου.</w:t>
            </w:r>
          </w:p>
          <w:p w:rsidR="00E36C56" w:rsidRPr="0063778A" w:rsidRDefault="00E36C56" w:rsidP="0070458E">
            <w:pPr>
              <w:ind w:left="170"/>
              <w:jc w:val="both"/>
            </w:pPr>
            <w:r w:rsidRPr="0063778A">
              <w:t>Συντονισμός: κ. Ειρ. Θωμά ΠΕ03</w:t>
            </w:r>
          </w:p>
        </w:tc>
      </w:tr>
      <w:tr w:rsidR="00E36C56" w:rsidRPr="0063778A" w:rsidTr="007C5EA4">
        <w:tc>
          <w:tcPr>
            <w:tcW w:w="2694" w:type="dxa"/>
          </w:tcPr>
          <w:p w:rsidR="00E36C56" w:rsidRPr="007C4CE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 w:rsidRPr="00D5440E">
              <w:rPr>
                <w:b/>
              </w:rPr>
              <w:t>20/5/2022</w:t>
            </w:r>
          </w:p>
        </w:tc>
        <w:tc>
          <w:tcPr>
            <w:tcW w:w="11765" w:type="dxa"/>
          </w:tcPr>
          <w:p w:rsidR="00E36C56" w:rsidRPr="0063778A" w:rsidRDefault="00E36C56" w:rsidP="00352387">
            <w:pPr>
              <w:ind w:left="170"/>
              <w:jc w:val="both"/>
            </w:pPr>
            <w:r w:rsidRPr="0063778A">
              <w:t xml:space="preserve">Δημιουργία </w:t>
            </w:r>
            <w:proofErr w:type="spellStart"/>
            <w:r w:rsidRPr="00D5440E">
              <w:t>video</w:t>
            </w:r>
            <w:proofErr w:type="spellEnd"/>
            <w:r w:rsidRPr="0063778A">
              <w:t xml:space="preserve"> με θέμα «Τις δράσεις του Δήμου Αχαρνών στα σχολεία». Οι μαθητές της Α τάξης πήραν συνέντευξη από την Αντιδήμαρχο Παιδείας, Πολιτισμού κα</w:t>
            </w:r>
            <w:r w:rsidR="0070458E">
              <w:t xml:space="preserve">ι Αθλητισμού»  κ Χρ. </w:t>
            </w:r>
            <w:proofErr w:type="spellStart"/>
            <w:r w:rsidR="0070458E">
              <w:t>Κατσανδρή</w:t>
            </w:r>
            <w:proofErr w:type="spellEnd"/>
            <w:r w:rsidR="0070458E">
              <w:t>.</w:t>
            </w:r>
          </w:p>
          <w:p w:rsidR="00E36C56" w:rsidRPr="0063778A" w:rsidRDefault="00E36C56" w:rsidP="00352387">
            <w:pPr>
              <w:ind w:left="170"/>
              <w:jc w:val="both"/>
            </w:pPr>
            <w:r w:rsidRPr="0063778A">
              <w:t xml:space="preserve">Συντονισμός: κ. </w:t>
            </w:r>
            <w:proofErr w:type="spellStart"/>
            <w:r w:rsidRPr="0063778A">
              <w:t>Δημ</w:t>
            </w:r>
            <w:proofErr w:type="spellEnd"/>
            <w:r w:rsidRPr="0063778A">
              <w:t xml:space="preserve">. </w:t>
            </w:r>
            <w:proofErr w:type="spellStart"/>
            <w:r>
              <w:t>Αλημίσης</w:t>
            </w:r>
            <w:proofErr w:type="spellEnd"/>
            <w:r>
              <w:t xml:space="preserve"> ΠΕ79.01</w:t>
            </w:r>
          </w:p>
        </w:tc>
      </w:tr>
      <w:tr w:rsidR="00E36C56" w:rsidRPr="0063778A" w:rsidTr="007C5EA4">
        <w:trPr>
          <w:trHeight w:val="576"/>
        </w:trPr>
        <w:tc>
          <w:tcPr>
            <w:tcW w:w="2694" w:type="dxa"/>
          </w:tcPr>
          <w:p w:rsidR="00E36C56" w:rsidRPr="00D5440E" w:rsidRDefault="00E36C56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 w:rsidRPr="00D5440E">
              <w:rPr>
                <w:b/>
              </w:rPr>
              <w:t>27/5/2022</w:t>
            </w:r>
          </w:p>
        </w:tc>
        <w:tc>
          <w:tcPr>
            <w:tcW w:w="11765" w:type="dxa"/>
          </w:tcPr>
          <w:p w:rsidR="00E36C56" w:rsidRPr="0063778A" w:rsidRDefault="00E36C56" w:rsidP="00352387">
            <w:pPr>
              <w:ind w:left="170"/>
              <w:jc w:val="both"/>
            </w:pPr>
            <w:r w:rsidRPr="0063778A">
              <w:t xml:space="preserve">Δημιουργία </w:t>
            </w:r>
            <w:proofErr w:type="spellStart"/>
            <w:r w:rsidRPr="00D5440E">
              <w:t>video</w:t>
            </w:r>
            <w:proofErr w:type="spellEnd"/>
            <w:r w:rsidRPr="0063778A">
              <w:t xml:space="preserve"> με θέμα «Πόλεμος στην Ουκρανία». Οι μαθητές της Α τάξης πήραν συνέντ</w:t>
            </w:r>
            <w:r w:rsidR="0070458E">
              <w:t>ευξη από μαθητές και γονείς.</w:t>
            </w:r>
          </w:p>
          <w:p w:rsidR="00E36C56" w:rsidRPr="0063778A" w:rsidRDefault="00E36C56" w:rsidP="00352387">
            <w:pPr>
              <w:ind w:left="170"/>
              <w:jc w:val="both"/>
            </w:pPr>
            <w:r w:rsidRPr="0063778A">
              <w:t xml:space="preserve">Συντονισμός: κ. </w:t>
            </w:r>
            <w:proofErr w:type="spellStart"/>
            <w:r w:rsidRPr="0063778A">
              <w:t>Δημ</w:t>
            </w:r>
            <w:proofErr w:type="spellEnd"/>
            <w:r w:rsidRPr="0063778A">
              <w:t xml:space="preserve">. </w:t>
            </w:r>
            <w:proofErr w:type="spellStart"/>
            <w:r w:rsidRPr="0063778A">
              <w:t>Αλημίσης</w:t>
            </w:r>
            <w:proofErr w:type="spellEnd"/>
            <w:r w:rsidRPr="0063778A">
              <w:t xml:space="preserve"> ΠΕ79.01</w:t>
            </w:r>
          </w:p>
        </w:tc>
      </w:tr>
      <w:tr w:rsidR="00E36C56" w:rsidRPr="0063778A" w:rsidTr="007C5EA4">
        <w:tc>
          <w:tcPr>
            <w:tcW w:w="2694" w:type="dxa"/>
          </w:tcPr>
          <w:p w:rsidR="00E36C56" w:rsidRPr="00D5440E" w:rsidRDefault="007C5EA4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>
              <w:rPr>
                <w:b/>
              </w:rPr>
              <w:t>Απρ —Μάιος 2022</w:t>
            </w:r>
          </w:p>
        </w:tc>
        <w:tc>
          <w:tcPr>
            <w:tcW w:w="11765" w:type="dxa"/>
          </w:tcPr>
          <w:p w:rsidR="00E36C56" w:rsidRPr="00163BC1" w:rsidRDefault="00E36C56" w:rsidP="00163BC1">
            <w:pPr>
              <w:ind w:left="207"/>
              <w:jc w:val="both"/>
            </w:pPr>
            <w:r w:rsidRPr="0063778A">
              <w:t>«</w:t>
            </w:r>
            <w:proofErr w:type="spellStart"/>
            <w:r w:rsidRPr="00F62B06">
              <w:t>Safer</w:t>
            </w:r>
            <w:proofErr w:type="spellEnd"/>
            <w:r w:rsidRPr="0063778A">
              <w:t xml:space="preserve"> </w:t>
            </w:r>
            <w:proofErr w:type="spellStart"/>
            <w:r w:rsidRPr="00F62B06">
              <w:t>internet</w:t>
            </w:r>
            <w:proofErr w:type="spellEnd"/>
            <w:r w:rsidRPr="0063778A">
              <w:t xml:space="preserve"> </w:t>
            </w:r>
            <w:proofErr w:type="spellStart"/>
            <w:r w:rsidRPr="00F62B06">
              <w:t>for</w:t>
            </w:r>
            <w:proofErr w:type="spellEnd"/>
            <w:r>
              <w:t xml:space="preserve"> </w:t>
            </w:r>
            <w:proofErr w:type="spellStart"/>
            <w:r w:rsidRPr="00F62B06">
              <w:t>kids</w:t>
            </w:r>
            <w:proofErr w:type="spellEnd"/>
            <w:r w:rsidRPr="0063778A">
              <w:t>» του ΙΤΕ, με αντικείμενο την ασφάλεια στο διαδίκτυο. Συμμετείχε η κ. Ειρ. Θωμά, ΠΕ03, και ακολούθως (Ιανουάριος 2022) επιμόρφωσε τους/</w:t>
            </w:r>
            <w:proofErr w:type="spellStart"/>
            <w:r w:rsidRPr="0063778A">
              <w:t>ις</w:t>
            </w:r>
            <w:proofErr w:type="spellEnd"/>
            <w:r w:rsidRPr="0063778A">
              <w:t xml:space="preserve"> μαθητές/</w:t>
            </w:r>
            <w:proofErr w:type="spellStart"/>
            <w:r w:rsidRPr="0063778A">
              <w:t>τριές</w:t>
            </w:r>
            <w:proofErr w:type="spellEnd"/>
            <w:r w:rsidRPr="0063778A">
              <w:t xml:space="preserve"> </w:t>
            </w:r>
            <w:r w:rsidR="00163BC1">
              <w:t xml:space="preserve">των τμημάτων Γ1 και Γ2. </w:t>
            </w:r>
            <w:r w:rsidR="00163BC1" w:rsidRPr="00163BC1">
              <w:rPr>
                <w:rFonts w:asciiTheme="minorHAnsi" w:hAnsiTheme="minorHAnsi" w:cstheme="minorHAnsi"/>
              </w:rPr>
              <w:t xml:space="preserve">Τα παιδιά έλαβαν βεβαίωση συμμετοχής για </w:t>
            </w:r>
            <w:r w:rsidR="00163BC1">
              <w:rPr>
                <w:rFonts w:asciiTheme="minorHAnsi" w:hAnsiTheme="minorHAnsi" w:cstheme="minorHAnsi"/>
              </w:rPr>
              <w:t xml:space="preserve">το </w:t>
            </w:r>
            <w:r w:rsidR="00163BC1" w:rsidRPr="00163BC1">
              <w:rPr>
                <w:rFonts w:asciiTheme="minorHAnsi" w:hAnsiTheme="minorHAnsi" w:cstheme="minorHAnsi"/>
              </w:rPr>
              <w:t>διαδικτυακό παιχνίδι περιπέτειας</w:t>
            </w:r>
            <w:r w:rsidR="00163BC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63BC1">
              <w:rPr>
                <w:rFonts w:asciiTheme="minorHAnsi" w:hAnsiTheme="minorHAnsi" w:cstheme="minorHAnsi"/>
              </w:rPr>
              <w:t>Ιντερλά</w:t>
            </w:r>
            <w:r w:rsidR="00163BC1" w:rsidRPr="00163BC1">
              <w:rPr>
                <w:rFonts w:asciiTheme="minorHAnsi" w:hAnsiTheme="minorHAnsi" w:cstheme="minorHAnsi"/>
              </w:rPr>
              <w:t>ντ</w:t>
            </w:r>
            <w:proofErr w:type="spellEnd"/>
            <w:r w:rsidR="00163BC1" w:rsidRPr="00163BC1">
              <w:rPr>
                <w:rFonts w:asciiTheme="minorHAnsi" w:hAnsiTheme="minorHAnsi" w:cstheme="minorHAnsi"/>
              </w:rPr>
              <w:t xml:space="preserve"> που αφορά την εκμάθηση της ψηφιακής ασφάλειας και ψηφιακής ιθαγένειας</w:t>
            </w:r>
          </w:p>
          <w:p w:rsidR="00E36C56" w:rsidRPr="0063778A" w:rsidRDefault="0070458E" w:rsidP="00352387">
            <w:pPr>
              <w:ind w:left="170"/>
              <w:jc w:val="both"/>
            </w:pPr>
            <w:r>
              <w:t xml:space="preserve"> </w:t>
            </w:r>
            <w:r w:rsidR="00163BC1" w:rsidRPr="0063778A">
              <w:t>Συντονισμός: κ. Ειρ. Θωμά ΠΕ03</w:t>
            </w:r>
          </w:p>
        </w:tc>
      </w:tr>
      <w:tr w:rsidR="0070458E" w:rsidRPr="0063778A" w:rsidTr="007C5EA4">
        <w:tc>
          <w:tcPr>
            <w:tcW w:w="2694" w:type="dxa"/>
          </w:tcPr>
          <w:p w:rsidR="0070458E" w:rsidRPr="0070458E" w:rsidRDefault="0070458E" w:rsidP="007C5EA4">
            <w:pPr>
              <w:pStyle w:val="a3"/>
              <w:spacing w:line="753" w:lineRule="exact"/>
              <w:ind w:left="0" w:right="176" w:firstLine="0"/>
              <w:jc w:val="center"/>
              <w:rPr>
                <w:b/>
              </w:rPr>
            </w:pPr>
            <w:r w:rsidRPr="0070458E">
              <w:rPr>
                <w:b/>
              </w:rPr>
              <w:t>25/6/2022</w:t>
            </w:r>
          </w:p>
        </w:tc>
        <w:tc>
          <w:tcPr>
            <w:tcW w:w="11765" w:type="dxa"/>
          </w:tcPr>
          <w:p w:rsidR="0070458E" w:rsidRPr="0070458E" w:rsidRDefault="0070458E" w:rsidP="0070458E">
            <w:pPr>
              <w:spacing w:line="753" w:lineRule="exact"/>
              <w:ind w:right="91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Pr="0070458E">
              <w:rPr>
                <w:rFonts w:asciiTheme="minorHAnsi" w:hAnsiTheme="minorHAnsi" w:cstheme="minorHAnsi"/>
              </w:rPr>
              <w:t xml:space="preserve">Κατάθεση ερωτηματολόγιου αποτίμησης ΕΔ στο </w:t>
            </w:r>
            <w:r w:rsidR="00BC619A">
              <w:rPr>
                <w:rFonts w:asciiTheme="minorHAnsi" w:hAnsiTheme="minorHAnsi" w:cstheme="minorHAnsi"/>
              </w:rPr>
              <w:t>Υπουργείο Παιδείας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70458E" w:rsidRPr="0070458E" w:rsidRDefault="0070458E" w:rsidP="00163BC1">
            <w:pPr>
              <w:ind w:left="207"/>
              <w:jc w:val="both"/>
            </w:pPr>
          </w:p>
        </w:tc>
      </w:tr>
    </w:tbl>
    <w:p w:rsidR="00E36C56" w:rsidRDefault="00E36C56" w:rsidP="00D3203D">
      <w:pPr>
        <w:pStyle w:val="TableParagraph"/>
      </w:pPr>
    </w:p>
    <w:p w:rsidR="005F0775" w:rsidRDefault="005F0775" w:rsidP="00D3203D">
      <w:pPr>
        <w:pStyle w:val="TableParagraph"/>
      </w:pPr>
    </w:p>
    <w:sectPr w:rsidR="005F0775" w:rsidSect="00163BC1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060" w:rsidRDefault="00DF7060" w:rsidP="009A5424">
      <w:r>
        <w:separator/>
      </w:r>
    </w:p>
  </w:endnote>
  <w:endnote w:type="continuationSeparator" w:id="0">
    <w:p w:rsidR="00DF7060" w:rsidRDefault="00DF7060" w:rsidP="009A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060" w:rsidRDefault="00DF7060" w:rsidP="009A5424">
      <w:r>
        <w:separator/>
      </w:r>
    </w:p>
  </w:footnote>
  <w:footnote w:type="continuationSeparator" w:id="0">
    <w:p w:rsidR="00DF7060" w:rsidRDefault="00DF7060" w:rsidP="009A5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A4A"/>
    <w:multiLevelType w:val="hybridMultilevel"/>
    <w:tmpl w:val="844CE6C2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03D"/>
    <w:rsid w:val="00052207"/>
    <w:rsid w:val="001619D4"/>
    <w:rsid w:val="001622B2"/>
    <w:rsid w:val="00163BC1"/>
    <w:rsid w:val="001E1474"/>
    <w:rsid w:val="001E3107"/>
    <w:rsid w:val="00227276"/>
    <w:rsid w:val="00295223"/>
    <w:rsid w:val="00313559"/>
    <w:rsid w:val="005F0775"/>
    <w:rsid w:val="00663600"/>
    <w:rsid w:val="0070458E"/>
    <w:rsid w:val="00731B72"/>
    <w:rsid w:val="007C5EA4"/>
    <w:rsid w:val="008340AB"/>
    <w:rsid w:val="008E51C4"/>
    <w:rsid w:val="009A5424"/>
    <w:rsid w:val="00A31770"/>
    <w:rsid w:val="00BC619A"/>
    <w:rsid w:val="00CC7731"/>
    <w:rsid w:val="00CF2242"/>
    <w:rsid w:val="00D3203D"/>
    <w:rsid w:val="00DC5A7E"/>
    <w:rsid w:val="00DF7060"/>
    <w:rsid w:val="00E36C56"/>
    <w:rsid w:val="00E401C3"/>
    <w:rsid w:val="00EC4EF4"/>
    <w:rsid w:val="00FB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0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03D"/>
    <w:pPr>
      <w:spacing w:before="85"/>
      <w:ind w:left="1764" w:hanging="361"/>
    </w:pPr>
  </w:style>
  <w:style w:type="table" w:styleId="a4">
    <w:name w:val="Table Grid"/>
    <w:basedOn w:val="a1"/>
    <w:uiPriority w:val="39"/>
    <w:rsid w:val="00D3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3203D"/>
  </w:style>
  <w:style w:type="paragraph" w:styleId="a5">
    <w:name w:val="header"/>
    <w:basedOn w:val="a"/>
    <w:link w:val="Char"/>
    <w:uiPriority w:val="99"/>
    <w:semiHidden/>
    <w:unhideWhenUsed/>
    <w:rsid w:val="009A542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9A5424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semiHidden/>
    <w:unhideWhenUsed/>
    <w:rsid w:val="009A542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9A5424"/>
    <w:rPr>
      <w:rFonts w:ascii="Calibri" w:eastAsia="Calibri" w:hAnsi="Calibri" w:cs="Calibri"/>
    </w:rPr>
  </w:style>
  <w:style w:type="paragraph" w:styleId="a7">
    <w:name w:val="Balloon Text"/>
    <w:basedOn w:val="a"/>
    <w:link w:val="Char1"/>
    <w:uiPriority w:val="99"/>
    <w:semiHidden/>
    <w:unhideWhenUsed/>
    <w:rsid w:val="007C5E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C5E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2023-06-20T06:49:00Z</dcterms:created>
  <dcterms:modified xsi:type="dcterms:W3CDTF">2023-06-27T07:12:00Z</dcterms:modified>
</cp:coreProperties>
</file>