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F8" w:rsidRPr="00FE4FB2" w:rsidRDefault="00E009F8">
      <w:pPr>
        <w:spacing w:line="360" w:lineRule="auto"/>
        <w:jc w:val="center"/>
        <w:rPr>
          <w:b/>
          <w:sz w:val="24"/>
        </w:rPr>
      </w:pPr>
      <w:r w:rsidRPr="00FE4FB2">
        <w:rPr>
          <w:b/>
          <w:sz w:val="24"/>
        </w:rPr>
        <w:t>Ενότητα 1η: Πρόσθεση και αφαίρεση ακέραιων αριθμών</w:t>
      </w:r>
    </w:p>
    <w:p w:rsidR="00E009F8" w:rsidRDefault="00E009F8">
      <w:pPr>
        <w:spacing w:line="360" w:lineRule="auto"/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E009F8" w:rsidRDefault="00E009F8">
      <w:pPr>
        <w:spacing w:line="360" w:lineRule="auto"/>
        <w:jc w:val="both"/>
        <w:rPr>
          <w:sz w:val="24"/>
        </w:rPr>
      </w:pPr>
      <w:r>
        <w:rPr>
          <w:sz w:val="24"/>
        </w:rPr>
        <w:t>Ονοματεπώνυμο: ..........................................................................................................   Τμήμα: .........</w:t>
      </w:r>
    </w:p>
    <w:p w:rsidR="00E009F8" w:rsidRDefault="00E009F8">
      <w:pPr>
        <w:spacing w:line="360" w:lineRule="auto"/>
        <w:jc w:val="both"/>
        <w:rPr>
          <w:sz w:val="24"/>
        </w:rPr>
      </w:pPr>
      <w:r>
        <w:rPr>
          <w:sz w:val="24"/>
        </w:rPr>
        <w:t>Αρ. Καταλόγου: ......      Ημερομηνία: ....../....../.........         Υπογραφή γονέα: .....................................</w:t>
      </w:r>
    </w:p>
    <w:p w:rsidR="00E009F8" w:rsidRDefault="00E009F8">
      <w:pPr>
        <w:spacing w:line="36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E009F8" w:rsidRDefault="00E009F8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jc w:val="both"/>
        <w:rPr>
          <w:b/>
          <w:sz w:val="24"/>
        </w:rPr>
      </w:pPr>
      <w:r>
        <w:rPr>
          <w:b/>
          <w:sz w:val="24"/>
        </w:rPr>
        <w:t xml:space="preserve"> Χρησιμοποίησε την προσεταιριστική και αντιμεταθετική ιδιότητα της πρόσθεσης, για να</w:t>
      </w:r>
    </w:p>
    <w:p w:rsidR="00E009F8" w:rsidRDefault="00E009F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κάμεις πιο εύκολα τις πράξεις: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4800 + 1400 + 2200 + 1600 =   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5700 + 370 + 630 + 2300 = ……………………………………………………………………….</w:t>
      </w:r>
    </w:p>
    <w:p w:rsidR="00E009F8" w:rsidRPr="00095A89" w:rsidRDefault="00E009F8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46400 + 1600 + 48000 + 12</w:t>
      </w:r>
      <w:r w:rsidR="00095A89">
        <w:rPr>
          <w:sz w:val="24"/>
          <w:lang w:val="en-US"/>
        </w:rPr>
        <w:t>0</w:t>
      </w:r>
      <w:r w:rsidR="00095A89">
        <w:rPr>
          <w:sz w:val="24"/>
        </w:rPr>
        <w:t>00 = 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 4875 + 680 + 1125 + 320 = ………………………………………………………………………..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 w:rsidR="00095A89">
        <w:rPr>
          <w:sz w:val="24"/>
        </w:rPr>
        <w:t xml:space="preserve">   4568 +  3773 + </w:t>
      </w:r>
      <w:r w:rsidR="00095A89">
        <w:rPr>
          <w:sz w:val="24"/>
          <w:lang w:val="en-US"/>
        </w:rPr>
        <w:t>22</w:t>
      </w:r>
      <w:r>
        <w:rPr>
          <w:sz w:val="24"/>
        </w:rPr>
        <w:t>7 + 1432 = ……………………………………………………………………...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2.</w:t>
      </w:r>
      <w:r w:rsidR="00C61E56">
        <w:rPr>
          <w:b/>
          <w:sz w:val="24"/>
        </w:rPr>
        <w:t xml:space="preserve">   Λύσε τις πιο κάτω ασκήσεις </w:t>
      </w:r>
      <w:r>
        <w:rPr>
          <w:b/>
          <w:sz w:val="24"/>
        </w:rPr>
        <w:t>: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</w:t>
      </w:r>
      <w:r>
        <w:rPr>
          <w:position w:val="-10"/>
          <w:sz w:val="24"/>
        </w:rPr>
        <w:object w:dxaOrig="2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7.25pt" o:ole="" fillcolor="window">
            <v:imagedata r:id="rId5" o:title=""/>
          </v:shape>
          <o:OLEObject Type="Embed" ProgID="Equation.3" ShapeID="_x0000_i1025" DrawAspect="Content" ObjectID="_1646459780" r:id="rId6"/>
        </w:object>
      </w:r>
      <w:r>
        <w:rPr>
          <w:sz w:val="24"/>
        </w:rPr>
        <w:t>……………</w:t>
      </w: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 xml:space="preserve">  </w:t>
      </w:r>
      <w:r>
        <w:rPr>
          <w:position w:val="-10"/>
          <w:sz w:val="24"/>
        </w:rPr>
        <w:object w:dxaOrig="2240" w:dyaOrig="340">
          <v:shape id="_x0000_i1026" type="#_x0000_t75" style="width:111.75pt;height:17.25pt" o:ole="" fillcolor="window">
            <v:imagedata r:id="rId7" o:title=""/>
          </v:shape>
          <o:OLEObject Type="Embed" ProgID="Equation.3" ShapeID="_x0000_i1026" DrawAspect="Content" ObjectID="_1646459781" r:id="rId8"/>
        </w:object>
      </w:r>
      <w:r>
        <w:rPr>
          <w:sz w:val="24"/>
        </w:rPr>
        <w:t>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</w:t>
      </w:r>
      <w:r>
        <w:rPr>
          <w:position w:val="-10"/>
          <w:sz w:val="24"/>
        </w:rPr>
        <w:object w:dxaOrig="2140" w:dyaOrig="340">
          <v:shape id="_x0000_i1027" type="#_x0000_t75" style="width:107.25pt;height:17.25pt" o:ole="" fillcolor="window">
            <v:imagedata r:id="rId9" o:title=""/>
          </v:shape>
          <o:OLEObject Type="Embed" ProgID="Equation.3" ShapeID="_x0000_i1027" DrawAspect="Content" ObjectID="_1646459782" r:id="rId10"/>
        </w:object>
      </w:r>
      <w:r>
        <w:rPr>
          <w:sz w:val="24"/>
        </w:rPr>
        <w:t>……………</w:t>
      </w: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 xml:space="preserve">  </w:t>
      </w:r>
      <w:r>
        <w:rPr>
          <w:position w:val="-10"/>
          <w:sz w:val="24"/>
        </w:rPr>
        <w:object w:dxaOrig="3379" w:dyaOrig="340">
          <v:shape id="_x0000_i1028" type="#_x0000_t75" style="width:168.75pt;height:17.25pt" o:ole="" fillcolor="window">
            <v:imagedata r:id="rId11" o:title=""/>
          </v:shape>
          <o:OLEObject Type="Embed" ProgID="Equation.3" ShapeID="_x0000_i1028" DrawAspect="Content" ObjectID="_1646459783" r:id="rId12"/>
        </w:objec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</w:t>
      </w:r>
      <w:r>
        <w:rPr>
          <w:position w:val="-10"/>
          <w:sz w:val="24"/>
        </w:rPr>
        <w:object w:dxaOrig="1939" w:dyaOrig="340">
          <v:shape id="_x0000_i1029" type="#_x0000_t75" style="width:96.75pt;height:17.25pt" o:ole="" fillcolor="window">
            <v:imagedata r:id="rId13" o:title=""/>
          </v:shape>
          <o:OLEObject Type="Embed" ProgID="Equation.3" ShapeID="_x0000_i1029" DrawAspect="Content" ObjectID="_1646459784" r:id="rId14"/>
        </w:object>
      </w:r>
      <w:r>
        <w:rPr>
          <w:sz w:val="24"/>
        </w:rPr>
        <w:t>……………</w:t>
      </w: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 xml:space="preserve">  </w:t>
      </w:r>
      <w:r>
        <w:rPr>
          <w:position w:val="-10"/>
          <w:sz w:val="24"/>
        </w:rPr>
        <w:object w:dxaOrig="3220" w:dyaOrig="340">
          <v:shape id="_x0000_i1030" type="#_x0000_t75" style="width:161.25pt;height:17.25pt" o:ole="" fillcolor="window">
            <v:imagedata r:id="rId15" o:title=""/>
          </v:shape>
          <o:OLEObject Type="Embed" ProgID="Equation.3" ShapeID="_x0000_i1030" DrawAspect="Content" ObjectID="_1646459785" r:id="rId16"/>
        </w:objec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3.  Γράψε τις ασκήσεις κατακόρυφα και λύσε τες.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(α) 48 565 + 5 912 + 5 060 =        (β) 668 027 + 1 278 843 + 50 609 =       (γ) 90 308 – 7 165 =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(δ) 1 258 + 304 + 42 057 + 62 =     (ε)  653 078 – 48 818 = 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E4FB2" w:rsidRDefault="00FE4FB2" w:rsidP="00FE4FB2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FE4FB2" w:rsidRDefault="00FE4FB2" w:rsidP="00FE4FB2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3  … 5 …                     5 …  9 …                    9 8 5 0 </w:t>
      </w:r>
      <w:proofErr w:type="spellStart"/>
      <w:r>
        <w:rPr>
          <w:sz w:val="24"/>
        </w:rPr>
        <w:t>0</w:t>
      </w:r>
      <w:proofErr w:type="spellEnd"/>
      <w:r>
        <w:rPr>
          <w:sz w:val="24"/>
        </w:rPr>
        <w:t xml:space="preserve"> 6 5                      …………….</w:t>
      </w:r>
    </w:p>
    <w:p w:rsidR="00E009F8" w:rsidRDefault="00E009F8">
      <w:pPr>
        <w:tabs>
          <w:tab w:val="left" w:pos="2240"/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+ </w:t>
      </w:r>
      <w:r>
        <w:rPr>
          <w:sz w:val="24"/>
          <w:u w:val="single"/>
        </w:rPr>
        <w:t>… 6  … 3</w:t>
      </w:r>
      <w:r>
        <w:rPr>
          <w:sz w:val="24"/>
        </w:rPr>
        <w:t xml:space="preserve">                -   </w:t>
      </w:r>
      <w:r>
        <w:rPr>
          <w:sz w:val="24"/>
          <w:u w:val="single"/>
        </w:rPr>
        <w:t>… 7 …  3</w:t>
      </w:r>
      <w:r>
        <w:rPr>
          <w:sz w:val="24"/>
        </w:rPr>
        <w:t xml:space="preserve">                -    </w:t>
      </w:r>
      <w:r>
        <w:rPr>
          <w:sz w:val="24"/>
          <w:u w:val="single"/>
        </w:rPr>
        <w:t>……………..</w:t>
      </w:r>
      <w:r>
        <w:rPr>
          <w:sz w:val="24"/>
        </w:rPr>
        <w:t xml:space="preserve">                +   </w:t>
      </w:r>
      <w:r>
        <w:rPr>
          <w:sz w:val="24"/>
          <w:u w:val="single"/>
        </w:rPr>
        <w:t>5 6 0 6 7 2 0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 xml:space="preserve">    9  5  2  9                      2  8   5  6                     7 9 5 8 6 4 3                      1 0 </w:t>
      </w:r>
      <w:proofErr w:type="spellStart"/>
      <w:r>
        <w:rPr>
          <w:sz w:val="24"/>
        </w:rPr>
        <w:t>0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0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0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0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0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0</w:t>
      </w:r>
      <w:proofErr w:type="spellEnd"/>
    </w:p>
    <w:p w:rsidR="00E009F8" w:rsidRDefault="00E009F8">
      <w:pPr>
        <w:numPr>
          <w:ilvl w:val="0"/>
          <w:numId w:val="3"/>
        </w:numPr>
        <w:tabs>
          <w:tab w:val="left" w:pos="47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Συμπλήρωσε τις αριθμητικές σειρές.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1  ,  4  ,  7  ,  10  ,  ……  ,  ……  ,  ……  ,  ……  ,  ……  ,  28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1  ,  3  ,  6  ,  10  ,  ……  ,  ……  ,  ……  ,  ……  ,  ……  ,  55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1  ,  1  ,  2  ,  3  ,  5  ,  ……  ,  ……  ,  ……  ,  ……  ,  ……  ,  89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61  ,  57  ,  53  ,  49  ,  ……  ,  ……  ,  ……  ,  ……  ,  ……  ,  25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1  ,  4  ,  3  ,  6  ,  5  ,  ……  ,  ……  ,  ……  ,  ……  ,  ……  ,  11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numPr>
          <w:ilvl w:val="0"/>
          <w:numId w:val="3"/>
        </w:numPr>
        <w:tabs>
          <w:tab w:val="left" w:pos="47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Λύσε τα πιο κάτω προβλήματα:</w:t>
      </w:r>
    </w:p>
    <w:p w:rsidR="00E009F8" w:rsidRDefault="00E009F8">
      <w:pPr>
        <w:pStyle w:val="BodyText"/>
      </w:pPr>
      <w:r>
        <w:t>(α) Στη συνέλευση του Συνδέσμου Γονέων μαζεύτηκαν 178 γονείς. Από αυτούς οι γυναίκες ήταν 44 περισσότερες από τους άνδρες. Πόσες ήταν οι γυναίκες και πόσοι οι άνδρες;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(β) Η Έλενα και η Μαργαρίτα έβαλαν τα λεφτά τους για να αγοράσουν ένα ποδήλατο του πατέρα τους ως δώρο στα γενέθλια του. Η Έλενα έβαλε διπλάσια λεφτά από την αδελφή της. Το ποδήλατο στοίχισε </w:t>
      </w:r>
      <w:r w:rsidR="00E356E5">
        <w:rPr>
          <w:sz w:val="24"/>
        </w:rPr>
        <w:t>€</w:t>
      </w:r>
      <w:r w:rsidR="00E356E5">
        <w:rPr>
          <w:sz w:val="24"/>
          <w:lang w:val="en-US"/>
        </w:rPr>
        <w:t xml:space="preserve"> 240</w:t>
      </w:r>
      <w:r>
        <w:rPr>
          <w:sz w:val="24"/>
        </w:rPr>
        <w:t>. Πόσα λεφτά έβαλε η Έλενα και πόσα η Μαργαρίτα;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FE4FB2" w:rsidRPr="00FE4FB2" w:rsidRDefault="00FE4FB2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FE4FB2" w:rsidRPr="00FE4FB2" w:rsidRDefault="00FE4FB2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(γ) Ο κ. Χρήστος είχε   </w:t>
      </w:r>
      <w:r w:rsidR="00E356E5">
        <w:rPr>
          <w:sz w:val="24"/>
        </w:rPr>
        <w:t>€</w:t>
      </w:r>
      <w:r w:rsidR="00E356E5" w:rsidRPr="00E356E5">
        <w:rPr>
          <w:sz w:val="24"/>
        </w:rPr>
        <w:t xml:space="preserve"> 45</w:t>
      </w:r>
      <w:r>
        <w:rPr>
          <w:sz w:val="24"/>
        </w:rPr>
        <w:t xml:space="preserve"> 500 και ο αδελφός του  </w:t>
      </w:r>
      <w:r w:rsidR="00E356E5">
        <w:rPr>
          <w:sz w:val="24"/>
        </w:rPr>
        <w:t>€</w:t>
      </w:r>
      <w:r w:rsidR="00E356E5" w:rsidRPr="00E356E5">
        <w:rPr>
          <w:sz w:val="24"/>
        </w:rPr>
        <w:t xml:space="preserve"> 2700</w:t>
      </w:r>
      <w:r>
        <w:rPr>
          <w:sz w:val="24"/>
        </w:rPr>
        <w:t xml:space="preserve">  λιγότερ</w:t>
      </w:r>
      <w:r w:rsidR="00D11EAE">
        <w:rPr>
          <w:sz w:val="24"/>
        </w:rPr>
        <w:t>α</w:t>
      </w:r>
      <w:r>
        <w:rPr>
          <w:sz w:val="24"/>
        </w:rPr>
        <w:t xml:space="preserve">. Σκέφτηκαν να αγοράσουν συνεταιρικά ένα οικόπεδο που άξιζε  </w:t>
      </w:r>
      <w:r w:rsidR="00E356E5">
        <w:rPr>
          <w:sz w:val="24"/>
        </w:rPr>
        <w:t>€</w:t>
      </w:r>
      <w:r w:rsidR="00E356E5" w:rsidRPr="00D11EAE">
        <w:rPr>
          <w:sz w:val="24"/>
        </w:rPr>
        <w:t xml:space="preserve"> 100</w:t>
      </w:r>
      <w:r>
        <w:rPr>
          <w:sz w:val="24"/>
        </w:rPr>
        <w:t xml:space="preserve"> </w:t>
      </w:r>
      <w:r w:rsidR="00E356E5" w:rsidRPr="00D11EAE">
        <w:rPr>
          <w:sz w:val="24"/>
        </w:rPr>
        <w:t>0</w:t>
      </w:r>
      <w:r>
        <w:rPr>
          <w:sz w:val="24"/>
        </w:rPr>
        <w:t>00. Πόσα χρωστούν ακόμη;</w:t>
      </w: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</w:rPr>
      </w:pPr>
    </w:p>
    <w:p w:rsidR="00E009F8" w:rsidRDefault="00E009F8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FE4FB2" w:rsidRDefault="00FE4FB2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FE4FB2" w:rsidRPr="00FE4FB2" w:rsidRDefault="00FE4FB2">
      <w:pPr>
        <w:tabs>
          <w:tab w:val="left" w:pos="4760"/>
        </w:tabs>
        <w:spacing w:line="360" w:lineRule="auto"/>
        <w:jc w:val="both"/>
        <w:rPr>
          <w:sz w:val="24"/>
          <w:lang w:val="en-US"/>
        </w:rPr>
      </w:pPr>
    </w:p>
    <w:p w:rsidR="00E009F8" w:rsidRDefault="00C61E56" w:rsidP="00FE4FB2">
      <w:pPr>
        <w:tabs>
          <w:tab w:val="left" w:pos="4760"/>
        </w:tabs>
        <w:spacing w:line="360" w:lineRule="auto"/>
        <w:jc w:val="both"/>
        <w:rPr>
          <w:sz w:val="24"/>
        </w:rPr>
      </w:pPr>
      <w:r>
        <w:rPr>
          <w:sz w:val="24"/>
        </w:rPr>
        <w:t>(δ</w:t>
      </w:r>
      <w:r w:rsidR="00E009F8">
        <w:rPr>
          <w:sz w:val="24"/>
        </w:rPr>
        <w:t xml:space="preserve">) Η κ. Χριστίνα αγόρασε στα ξεπουλήματα μερικές φούστες  </w:t>
      </w:r>
      <w:r w:rsidR="00E356E5">
        <w:rPr>
          <w:sz w:val="24"/>
        </w:rPr>
        <w:t>€</w:t>
      </w:r>
      <w:r w:rsidR="00E356E5" w:rsidRPr="00E356E5">
        <w:rPr>
          <w:sz w:val="24"/>
        </w:rPr>
        <w:t xml:space="preserve"> 24 </w:t>
      </w:r>
      <w:r w:rsidR="00E009F8">
        <w:rPr>
          <w:sz w:val="24"/>
        </w:rPr>
        <w:t xml:space="preserve"> τη μια και μερικές μπλούζες   </w:t>
      </w:r>
      <w:r w:rsidR="00E356E5">
        <w:rPr>
          <w:sz w:val="24"/>
        </w:rPr>
        <w:t>€</w:t>
      </w:r>
      <w:r w:rsidR="00E356E5" w:rsidRPr="00E356E5">
        <w:rPr>
          <w:sz w:val="24"/>
        </w:rPr>
        <w:t xml:space="preserve"> </w:t>
      </w:r>
      <w:r w:rsidR="00E009F8">
        <w:rPr>
          <w:sz w:val="24"/>
        </w:rPr>
        <w:t>1</w:t>
      </w:r>
      <w:r w:rsidR="00E356E5" w:rsidRPr="00E356E5">
        <w:rPr>
          <w:sz w:val="24"/>
        </w:rPr>
        <w:t>5</w:t>
      </w:r>
      <w:r w:rsidR="00E009F8">
        <w:rPr>
          <w:sz w:val="24"/>
        </w:rPr>
        <w:t xml:space="preserve"> τη μια. </w:t>
      </w:r>
      <w:r>
        <w:rPr>
          <w:sz w:val="24"/>
        </w:rPr>
        <w:t xml:space="preserve">Οι μπλούζες που αγόρασε ήταν κατά μία λιγότερες από τις φούστες. </w:t>
      </w:r>
      <w:r w:rsidR="00E009F8">
        <w:rPr>
          <w:sz w:val="24"/>
        </w:rPr>
        <w:t xml:space="preserve">Αν ξόδεψε συνολικά  </w:t>
      </w:r>
      <w:r w:rsidR="00E356E5">
        <w:rPr>
          <w:sz w:val="24"/>
        </w:rPr>
        <w:t>€</w:t>
      </w:r>
      <w:r w:rsidR="00E356E5" w:rsidRPr="00C61E56">
        <w:rPr>
          <w:sz w:val="24"/>
        </w:rPr>
        <w:t xml:space="preserve"> 1</w:t>
      </w:r>
      <w:r w:rsidR="00E009F8">
        <w:rPr>
          <w:sz w:val="24"/>
        </w:rPr>
        <w:t>8</w:t>
      </w:r>
      <w:r w:rsidR="00E356E5" w:rsidRPr="00C61E56">
        <w:rPr>
          <w:sz w:val="24"/>
        </w:rPr>
        <w:t>0</w:t>
      </w:r>
      <w:r>
        <w:rPr>
          <w:sz w:val="24"/>
        </w:rPr>
        <w:t xml:space="preserve">, </w:t>
      </w:r>
      <w:r w:rsidR="00E009F8">
        <w:rPr>
          <w:sz w:val="24"/>
        </w:rPr>
        <w:t xml:space="preserve"> πόσες φούστες και πόσες μπλούζες αγόρασε; </w:t>
      </w:r>
    </w:p>
    <w:p w:rsidR="00E009F8" w:rsidRDefault="00E009F8">
      <w:pPr>
        <w:jc w:val="center"/>
        <w:rPr>
          <w:sz w:val="24"/>
        </w:rPr>
      </w:pPr>
    </w:p>
    <w:p w:rsidR="00E009F8" w:rsidRDefault="00E009F8">
      <w:pPr>
        <w:jc w:val="center"/>
        <w:rPr>
          <w:sz w:val="24"/>
        </w:rPr>
      </w:pPr>
    </w:p>
    <w:sectPr w:rsidR="00E009F8">
      <w:pgSz w:w="11907" w:h="16840" w:code="9"/>
      <w:pgMar w:top="1134" w:right="1134" w:bottom="124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187"/>
    <w:multiLevelType w:val="hybridMultilevel"/>
    <w:tmpl w:val="8B04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753A1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3B0E92"/>
    <w:multiLevelType w:val="hybridMultilevel"/>
    <w:tmpl w:val="88DA7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89"/>
    <w:rsid w:val="00095A89"/>
    <w:rsid w:val="00723CC7"/>
    <w:rsid w:val="00C61E56"/>
    <w:rsid w:val="00D11EAE"/>
    <w:rsid w:val="00E009F8"/>
    <w:rsid w:val="00E356E5"/>
    <w:rsid w:val="00E50504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DB7868-D9FA-4E7C-8606-881D206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el-G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4760"/>
      </w:tabs>
      <w:spacing w:line="360" w:lineRule="auto"/>
      <w:ind w:left="36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4760"/>
      </w:tabs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ΑΞΙΟΛΟΓΗΣΗ ΣΤΑ ΜΑΘΗΜΑΤΙΚΑ Στ΄ </vt:lpstr>
    </vt:vector>
  </TitlesOfParts>
  <Company>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ΑΞΙΟΛΟΓΗΣΗ ΣΤΑ ΜΑΘΗΜΑΤΙΚΑ Στ΄ </dc:title>
  <dc:subject/>
  <dc:creator>User98b</dc:creator>
  <cp:keywords/>
  <dc:description/>
  <cp:lastModifiedBy>Yota</cp:lastModifiedBy>
  <cp:revision>3</cp:revision>
  <cp:lastPrinted>2004-10-11T03:29:00Z</cp:lastPrinted>
  <dcterms:created xsi:type="dcterms:W3CDTF">2020-03-23T16:10:00Z</dcterms:created>
  <dcterms:modified xsi:type="dcterms:W3CDTF">2020-03-23T16:10:00Z</dcterms:modified>
</cp:coreProperties>
</file>