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A4" w:rsidRPr="004458A4" w:rsidRDefault="004458A4" w:rsidP="004458A4">
      <w:pPr>
        <w:jc w:val="both"/>
        <w:rPr>
          <w:b/>
          <w:u w:val="single"/>
        </w:rPr>
      </w:pPr>
      <w:r w:rsidRPr="004458A4">
        <w:rPr>
          <w:b/>
          <w:u w:val="single"/>
        </w:rPr>
        <w:t xml:space="preserve">ΟΔΗΓΙΕΣ </w:t>
      </w:r>
    </w:p>
    <w:p w:rsidR="00680171" w:rsidRDefault="00FF50AB" w:rsidP="004458A4">
      <w:pPr>
        <w:jc w:val="both"/>
      </w:pPr>
      <w:r>
        <w:t>Η παρέ</w:t>
      </w:r>
      <w:r w:rsidRPr="00FF50AB">
        <w:t xml:space="preserve">λαση </w:t>
      </w:r>
      <w:r>
        <w:t>θα διεξαχθεί επί της οδού Αθηνάς, με αφετηρία την οδό Ασκληπιού και τερματισμό στην πλατεία Ελευθερίας.</w:t>
      </w:r>
    </w:p>
    <w:p w:rsidR="00FF50AB" w:rsidRDefault="00FF50AB" w:rsidP="004458A4">
      <w:pPr>
        <w:jc w:val="both"/>
      </w:pPr>
      <w:r w:rsidRPr="00E17AE7">
        <w:rPr>
          <w:b/>
          <w:u w:val="single"/>
        </w:rPr>
        <w:t xml:space="preserve">Τα </w:t>
      </w:r>
      <w:r w:rsidR="001A6BAE" w:rsidRPr="00E17AE7">
        <w:rPr>
          <w:b/>
          <w:u w:val="single"/>
        </w:rPr>
        <w:t xml:space="preserve">σχολεία  θα συγκεντρωθούν στις </w:t>
      </w:r>
      <w:r w:rsidR="00C12A5D" w:rsidRPr="002F522C">
        <w:rPr>
          <w:b/>
          <w:u w:val="single"/>
        </w:rPr>
        <w:t>10:</w:t>
      </w:r>
      <w:r w:rsidR="00AA2A60" w:rsidRPr="002F522C">
        <w:rPr>
          <w:b/>
          <w:u w:val="single"/>
        </w:rPr>
        <w:t>30</w:t>
      </w:r>
      <w:r w:rsidR="00843A68" w:rsidRPr="002F522C">
        <w:rPr>
          <w:b/>
          <w:u w:val="single"/>
        </w:rPr>
        <w:t xml:space="preserve"> </w:t>
      </w:r>
      <w:r w:rsidRPr="00E17AE7">
        <w:rPr>
          <w:b/>
          <w:u w:val="single"/>
        </w:rPr>
        <w:t>π</w:t>
      </w:r>
      <w:r w:rsidR="000564FC" w:rsidRPr="00E17AE7">
        <w:rPr>
          <w:b/>
          <w:u w:val="single"/>
        </w:rPr>
        <w:t>.</w:t>
      </w:r>
      <w:r w:rsidRPr="00E17AE7">
        <w:rPr>
          <w:b/>
          <w:u w:val="single"/>
        </w:rPr>
        <w:t>μ. στις ακόλουθες  οδούς</w:t>
      </w:r>
      <w:r>
        <w:t>:</w:t>
      </w:r>
    </w:p>
    <w:p w:rsidR="001A6BAE" w:rsidRDefault="00FF50AB" w:rsidP="004458A4">
      <w:pPr>
        <w:pStyle w:val="a3"/>
        <w:numPr>
          <w:ilvl w:val="0"/>
          <w:numId w:val="1"/>
        </w:numPr>
        <w:jc w:val="both"/>
      </w:pPr>
      <w:r>
        <w:t>1</w:t>
      </w:r>
      <w:r w:rsidRPr="001A6BAE">
        <w:rPr>
          <w:vertAlign w:val="superscript"/>
        </w:rPr>
        <w:t>ο</w:t>
      </w:r>
      <w:r w:rsidR="000A56D9">
        <w:t xml:space="preserve"> Δ.Σ.  έως και το 1</w:t>
      </w:r>
      <w:r w:rsidR="00DC182E">
        <w:t>3</w:t>
      </w:r>
      <w:r w:rsidRPr="001A6BAE">
        <w:rPr>
          <w:vertAlign w:val="superscript"/>
        </w:rPr>
        <w:t>ο</w:t>
      </w:r>
      <w:r w:rsidR="001A6BAE">
        <w:t xml:space="preserve"> Δ.Σ. στην οδό </w:t>
      </w:r>
      <w:r>
        <w:t>Πυθαγόρα</w:t>
      </w:r>
      <w:r w:rsidR="002664BD" w:rsidRPr="002664BD">
        <w:t xml:space="preserve"> (</w:t>
      </w:r>
      <w:r w:rsidR="002664BD">
        <w:t>από την οδό Αθηνάς)</w:t>
      </w:r>
      <w:r w:rsidR="004458A4">
        <w:t xml:space="preserve">επεκτεινόμενα </w:t>
      </w:r>
      <w:r>
        <w:t xml:space="preserve"> μέχρι </w:t>
      </w:r>
      <w:r w:rsidR="001A6BAE">
        <w:t>τη</w:t>
      </w:r>
      <w:r w:rsidR="002664BD">
        <w:t xml:space="preserve">ν οδό </w:t>
      </w:r>
      <w:r w:rsidR="001A6BAE">
        <w:t xml:space="preserve"> Μετσόβου </w:t>
      </w:r>
      <w:r w:rsidR="004458A4">
        <w:t>,</w:t>
      </w:r>
      <w:proofErr w:type="spellStart"/>
      <w:r w:rsidR="004458A4">
        <w:t>κατ</w:t>
      </w:r>
      <w:proofErr w:type="spellEnd"/>
      <w:r w:rsidR="004458A4">
        <w:t xml:space="preserve"> αύξοντα αριθμό</w:t>
      </w:r>
      <w:r w:rsidR="001A6BAE">
        <w:t xml:space="preserve"> </w:t>
      </w:r>
      <w:r w:rsidR="004458A4">
        <w:t>.</w:t>
      </w:r>
    </w:p>
    <w:p w:rsidR="00FF50AB" w:rsidRDefault="00FF50AB" w:rsidP="004458A4">
      <w:pPr>
        <w:pStyle w:val="a3"/>
        <w:numPr>
          <w:ilvl w:val="0"/>
          <w:numId w:val="1"/>
        </w:numPr>
        <w:jc w:val="both"/>
      </w:pPr>
      <w:r>
        <w:t>Τ</w:t>
      </w:r>
      <w:r w:rsidR="001E303F">
        <w:t>ο</w:t>
      </w:r>
      <w:r>
        <w:t xml:space="preserve"> 16</w:t>
      </w:r>
      <w:r w:rsidRPr="001A6BAE">
        <w:rPr>
          <w:vertAlign w:val="superscript"/>
        </w:rPr>
        <w:t xml:space="preserve">ο </w:t>
      </w:r>
      <w:r>
        <w:t xml:space="preserve">ΔΣ </w:t>
      </w:r>
      <w:r w:rsidR="00FC1B78">
        <w:t xml:space="preserve">στην </w:t>
      </w:r>
      <w:r w:rsidR="001A6BAE">
        <w:t>οδό Π</w:t>
      </w:r>
      <w:r w:rsidR="00FC1B78">
        <w:t>όντου</w:t>
      </w:r>
      <w:r w:rsidR="00B3505A">
        <w:t xml:space="preserve"> (</w:t>
      </w:r>
      <w:r w:rsidR="004458A4">
        <w:t xml:space="preserve">από την οδό </w:t>
      </w:r>
      <w:r w:rsidR="00FC1B78">
        <w:t>Πυθαγόρα</w:t>
      </w:r>
      <w:r w:rsidR="00B3505A">
        <w:t>)</w:t>
      </w:r>
      <w:r w:rsidR="00FC1B78">
        <w:t>.</w:t>
      </w:r>
    </w:p>
    <w:p w:rsidR="00255C06" w:rsidRDefault="00FC1B78" w:rsidP="00255C06">
      <w:pPr>
        <w:pStyle w:val="a3"/>
        <w:numPr>
          <w:ilvl w:val="0"/>
          <w:numId w:val="1"/>
        </w:numPr>
        <w:jc w:val="both"/>
      </w:pPr>
      <w:r>
        <w:t>Τα 1</w:t>
      </w:r>
      <w:r w:rsidRPr="001A6BAE">
        <w:rPr>
          <w:vertAlign w:val="superscript"/>
        </w:rPr>
        <w:t>ο</w:t>
      </w:r>
      <w:r>
        <w:t xml:space="preserve"> έως και 8</w:t>
      </w:r>
      <w:r w:rsidRPr="001A6BAE">
        <w:rPr>
          <w:vertAlign w:val="superscript"/>
        </w:rPr>
        <w:t>ο</w:t>
      </w:r>
      <w:r w:rsidR="004458A4">
        <w:t xml:space="preserve"> Γ</w:t>
      </w:r>
      <w:r>
        <w:t xml:space="preserve">υμνάσια στην </w:t>
      </w:r>
      <w:r w:rsidR="001A6BAE">
        <w:t>οδό Πυθαγόρα</w:t>
      </w:r>
      <w:r w:rsidR="00255C06" w:rsidRPr="002664BD">
        <w:t xml:space="preserve"> (</w:t>
      </w:r>
      <w:r w:rsidR="00255C06">
        <w:t xml:space="preserve">από την οδό Αθηνάς)επεκτεινόμενα  επί της οδού </w:t>
      </w:r>
      <w:proofErr w:type="spellStart"/>
      <w:r w:rsidR="00255C06">
        <w:t>Σουλίου</w:t>
      </w:r>
      <w:proofErr w:type="spellEnd"/>
      <w:r w:rsidR="00255C06">
        <w:t>,</w:t>
      </w:r>
      <w:r w:rsidR="001E303F">
        <w:t xml:space="preserve"> </w:t>
      </w:r>
      <w:proofErr w:type="spellStart"/>
      <w:r w:rsidR="00255C06">
        <w:t>κατ</w:t>
      </w:r>
      <w:proofErr w:type="spellEnd"/>
      <w:r w:rsidR="00255C06">
        <w:t xml:space="preserve"> αύξοντα αριθμό .</w:t>
      </w:r>
    </w:p>
    <w:p w:rsidR="00C12A5D" w:rsidRDefault="00255C06" w:rsidP="00255C06">
      <w:pPr>
        <w:pStyle w:val="a3"/>
        <w:numPr>
          <w:ilvl w:val="0"/>
          <w:numId w:val="1"/>
        </w:numPr>
        <w:jc w:val="both"/>
      </w:pPr>
      <w:r>
        <w:t xml:space="preserve">Τα </w:t>
      </w:r>
      <w:r w:rsidR="000A56D9">
        <w:t>1</w:t>
      </w:r>
      <w:r w:rsidR="000A56D9" w:rsidRPr="000A56D9">
        <w:rPr>
          <w:vertAlign w:val="superscript"/>
        </w:rPr>
        <w:t>ο</w:t>
      </w:r>
      <w:r w:rsidR="000A56D9">
        <w:t>, 2</w:t>
      </w:r>
      <w:r w:rsidR="000A56D9" w:rsidRPr="000A56D9">
        <w:rPr>
          <w:vertAlign w:val="superscript"/>
        </w:rPr>
        <w:t>ο</w:t>
      </w:r>
      <w:r w:rsidR="000A56D9">
        <w:t>,3</w:t>
      </w:r>
      <w:r w:rsidR="000A56D9" w:rsidRPr="000A56D9">
        <w:rPr>
          <w:vertAlign w:val="superscript"/>
        </w:rPr>
        <w:t>ο</w:t>
      </w:r>
      <w:r w:rsidR="00C12A5D" w:rsidRPr="00C12A5D">
        <w:t>,</w:t>
      </w:r>
      <w:r w:rsidR="000A56D9">
        <w:t>4</w:t>
      </w:r>
      <w:r w:rsidR="000A56D9" w:rsidRPr="000A56D9">
        <w:rPr>
          <w:vertAlign w:val="superscript"/>
        </w:rPr>
        <w:t>ο</w:t>
      </w:r>
      <w:r w:rsidR="000A56D9">
        <w:t>, 5</w:t>
      </w:r>
      <w:r w:rsidR="000A56D9" w:rsidRPr="000A56D9">
        <w:rPr>
          <w:vertAlign w:val="superscript"/>
        </w:rPr>
        <w:t>ο</w:t>
      </w:r>
      <w:r w:rsidR="00C12A5D" w:rsidRPr="00C12A5D">
        <w:rPr>
          <w:vertAlign w:val="superscript"/>
        </w:rPr>
        <w:t xml:space="preserve"> </w:t>
      </w:r>
      <w:r w:rsidR="00C12A5D">
        <w:t>ΓΕΛ</w:t>
      </w:r>
      <w:r w:rsidR="000A56D9">
        <w:t xml:space="preserve"> &amp; ΕΠΑΛ </w:t>
      </w:r>
      <w:r>
        <w:t>επί της οδού Μιαούλη</w:t>
      </w:r>
      <w:r w:rsidR="00C12A5D">
        <w:t>.</w:t>
      </w:r>
    </w:p>
    <w:p w:rsidR="000A56D9" w:rsidRPr="00AA2A60" w:rsidRDefault="00C12A5D" w:rsidP="00255C06">
      <w:pPr>
        <w:pStyle w:val="a3"/>
        <w:numPr>
          <w:ilvl w:val="0"/>
          <w:numId w:val="1"/>
        </w:numPr>
        <w:jc w:val="both"/>
      </w:pPr>
      <w:r w:rsidRPr="00AA2A60">
        <w:t>Το ιδιωτικό σχολείο Μακρυγιάννη επί της οδού Πόντου μετά το 1</w:t>
      </w:r>
      <w:r w:rsidR="00E17AE7" w:rsidRPr="00E17AE7">
        <w:t>6</w:t>
      </w:r>
      <w:r w:rsidRPr="00AA2A60">
        <w:rPr>
          <w:vertAlign w:val="superscript"/>
        </w:rPr>
        <w:t>ο</w:t>
      </w:r>
      <w:r w:rsidRPr="00AA2A60">
        <w:t xml:space="preserve"> Δημοτικό.</w:t>
      </w:r>
      <w:r w:rsidR="00255C06" w:rsidRPr="00AA2A60">
        <w:t xml:space="preserve"> </w:t>
      </w:r>
    </w:p>
    <w:p w:rsidR="008D7608" w:rsidRDefault="008D7608" w:rsidP="00255C06">
      <w:pPr>
        <w:pStyle w:val="a3"/>
        <w:numPr>
          <w:ilvl w:val="0"/>
          <w:numId w:val="1"/>
        </w:numPr>
        <w:jc w:val="both"/>
      </w:pPr>
      <w:r>
        <w:t>Οι μαθητές θα παραταχθούν σε τριάδες.</w:t>
      </w:r>
    </w:p>
    <w:p w:rsidR="00E72B94" w:rsidRDefault="00E72B94" w:rsidP="00255C06">
      <w:pPr>
        <w:ind w:left="360"/>
        <w:jc w:val="both"/>
      </w:pPr>
      <w:r>
        <w:t>Η αποχώρηση των μαθητών θα γίνει πέριξ κ</w:t>
      </w:r>
      <w:r w:rsidR="004458A4">
        <w:t>αι επί της πλατείας  Ελευθε</w:t>
      </w:r>
      <w:r w:rsidR="006E2C7A">
        <w:t xml:space="preserve">ρίας </w:t>
      </w:r>
      <w:r w:rsidR="006E2C7A" w:rsidRPr="006E2C7A">
        <w:t>,</w:t>
      </w:r>
      <w:r w:rsidR="004458A4">
        <w:t xml:space="preserve"> σύμφωνα με τις οδηγίες  των υπεύθυνων γυμναστών του Δήμου.</w:t>
      </w:r>
    </w:p>
    <w:p w:rsidR="001E303F" w:rsidRPr="00ED631A" w:rsidRDefault="001E303F" w:rsidP="001E303F">
      <w:pPr>
        <w:ind w:left="360"/>
        <w:jc w:val="both"/>
        <w:rPr>
          <w:b/>
          <w:u w:val="single"/>
        </w:rPr>
      </w:pPr>
      <w:r w:rsidRPr="0038349F">
        <w:rPr>
          <w:b/>
          <w:u w:val="single"/>
        </w:rPr>
        <w:t xml:space="preserve">Στην άνοδο τα σχολεία με μονό αριθμό κατευθύνονται από τη </w:t>
      </w:r>
      <w:r>
        <w:rPr>
          <w:b/>
          <w:u w:val="single"/>
        </w:rPr>
        <w:t>αριστερή</w:t>
      </w:r>
      <w:r w:rsidRPr="0038349F">
        <w:rPr>
          <w:b/>
          <w:u w:val="single"/>
        </w:rPr>
        <w:t xml:space="preserve"> πλευρά της πλατείας και τα ζυγά από την </w:t>
      </w:r>
      <w:r>
        <w:rPr>
          <w:b/>
          <w:u w:val="single"/>
        </w:rPr>
        <w:t xml:space="preserve">δεξιά </w:t>
      </w:r>
      <w:r w:rsidRPr="0038349F">
        <w:rPr>
          <w:b/>
          <w:u w:val="single"/>
        </w:rPr>
        <w:t>πλευρά.</w:t>
      </w:r>
    </w:p>
    <w:p w:rsidR="001A6BAE" w:rsidRPr="00DC182E" w:rsidRDefault="001A6BAE" w:rsidP="004458A4">
      <w:pPr>
        <w:pStyle w:val="a3"/>
        <w:jc w:val="both"/>
      </w:pPr>
    </w:p>
    <w:p w:rsidR="003E24EF" w:rsidRPr="00DC182E" w:rsidRDefault="003E24EF" w:rsidP="004458A4">
      <w:pPr>
        <w:pStyle w:val="a3"/>
        <w:jc w:val="both"/>
      </w:pPr>
    </w:p>
    <w:p w:rsidR="004512AC" w:rsidRPr="00DC182E" w:rsidRDefault="004512AC" w:rsidP="004512AC">
      <w:pPr>
        <w:pStyle w:val="a3"/>
        <w:jc w:val="both"/>
      </w:pPr>
    </w:p>
    <w:p w:rsidR="00FF50AB" w:rsidRPr="00FF50AB" w:rsidRDefault="00FF50AB" w:rsidP="004458A4">
      <w:pPr>
        <w:jc w:val="both"/>
      </w:pPr>
      <w:bookmarkStart w:id="0" w:name="_GoBack"/>
      <w:bookmarkEnd w:id="0"/>
    </w:p>
    <w:sectPr w:rsidR="00FF50AB" w:rsidRPr="00FF50AB" w:rsidSect="006801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D7E43"/>
    <w:multiLevelType w:val="hybridMultilevel"/>
    <w:tmpl w:val="5768B86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AB"/>
    <w:rsid w:val="000564FC"/>
    <w:rsid w:val="00057E4B"/>
    <w:rsid w:val="00067524"/>
    <w:rsid w:val="000A56D9"/>
    <w:rsid w:val="001203EA"/>
    <w:rsid w:val="0016232D"/>
    <w:rsid w:val="001A6BAE"/>
    <w:rsid w:val="001E303F"/>
    <w:rsid w:val="00201ED8"/>
    <w:rsid w:val="00255C06"/>
    <w:rsid w:val="002664BD"/>
    <w:rsid w:val="00275688"/>
    <w:rsid w:val="002F522C"/>
    <w:rsid w:val="0038349F"/>
    <w:rsid w:val="003E24EF"/>
    <w:rsid w:val="004458A4"/>
    <w:rsid w:val="004512AC"/>
    <w:rsid w:val="00515961"/>
    <w:rsid w:val="00680171"/>
    <w:rsid w:val="0068533C"/>
    <w:rsid w:val="006E2C7A"/>
    <w:rsid w:val="007959B6"/>
    <w:rsid w:val="007B6658"/>
    <w:rsid w:val="00843A68"/>
    <w:rsid w:val="00892610"/>
    <w:rsid w:val="008D7608"/>
    <w:rsid w:val="00977274"/>
    <w:rsid w:val="00991A7C"/>
    <w:rsid w:val="00A51BDC"/>
    <w:rsid w:val="00AA2A60"/>
    <w:rsid w:val="00AC59CF"/>
    <w:rsid w:val="00B3505A"/>
    <w:rsid w:val="00C01AF6"/>
    <w:rsid w:val="00C12A5D"/>
    <w:rsid w:val="00C4565A"/>
    <w:rsid w:val="00C61646"/>
    <w:rsid w:val="00C7195C"/>
    <w:rsid w:val="00DC182E"/>
    <w:rsid w:val="00E17AE7"/>
    <w:rsid w:val="00E72B94"/>
    <w:rsid w:val="00F34403"/>
    <w:rsid w:val="00FC1B78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117EF-BA77-4EC6-BD9D-807A5DDE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user527</cp:lastModifiedBy>
  <cp:revision>12</cp:revision>
  <cp:lastPrinted>2024-10-21T08:04:00Z</cp:lastPrinted>
  <dcterms:created xsi:type="dcterms:W3CDTF">2023-10-17T09:04:00Z</dcterms:created>
  <dcterms:modified xsi:type="dcterms:W3CDTF">2025-10-14T11:04:00Z</dcterms:modified>
</cp:coreProperties>
</file>