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8BE" w:rsidRDefault="00DA28BE" w:rsidP="00DA28BE">
      <w:r>
        <w:t xml:space="preserve">Εργαστήρια Δεξιοτήτων </w:t>
      </w:r>
    </w:p>
    <w:p w:rsidR="00DA28BE" w:rsidRDefault="00DA28BE" w:rsidP="00DA28BE"/>
    <w:p w:rsidR="00DA28BE" w:rsidRDefault="00DA28BE" w:rsidP="00DA28BE">
      <w:r>
        <w:t xml:space="preserve">ΤΜΗΜΑ:  Β1 </w:t>
      </w:r>
    </w:p>
    <w:p w:rsidR="00DA28BE" w:rsidRPr="00CB747F" w:rsidRDefault="00DA28BE" w:rsidP="00DA28BE">
      <w:pPr>
        <w:rPr>
          <w:b/>
        </w:rPr>
      </w:pPr>
      <w:r w:rsidRPr="00CB747F">
        <w:rPr>
          <w:b/>
        </w:rPr>
        <w:t xml:space="preserve">Θεματικός κύκλος Α’ </w:t>
      </w:r>
    </w:p>
    <w:p w:rsidR="00DA28BE" w:rsidRDefault="00DA28BE" w:rsidP="00DA28BE">
      <w:r>
        <w:t xml:space="preserve">11/10/2021- 17/01/2022 </w:t>
      </w:r>
    </w:p>
    <w:p w:rsidR="00DA28BE" w:rsidRPr="00CB747F" w:rsidRDefault="00DA28BE" w:rsidP="00DA28BE">
      <w:pPr>
        <w:rPr>
          <w:b/>
        </w:rPr>
      </w:pPr>
      <w:r w:rsidRPr="00CB747F">
        <w:rPr>
          <w:b/>
        </w:rPr>
        <w:t xml:space="preserve">ΘΕΜΑΤΙΚΗ: ΖΩ ΚΑΛΥΤΕΡΑ- ΕΥ ΖΗΝ </w:t>
      </w:r>
    </w:p>
    <w:p w:rsidR="00DA28BE" w:rsidRPr="00CB747F" w:rsidRDefault="00DA28BE" w:rsidP="00DA28BE">
      <w:pPr>
        <w:rPr>
          <w:b/>
        </w:rPr>
      </w:pPr>
      <w:r w:rsidRPr="00CB747F">
        <w:rPr>
          <w:b/>
        </w:rPr>
        <w:t xml:space="preserve">ΥΠΟΘΕΜΑΤΙΚΗ: ΨΥΧΙΚΗ ΚΑΙ ΣΥΝΑΙΣΘΗΜΑΤΙΚΗ ΥΓΕΙΑ – ΠΡΟΛΗΨΗ </w:t>
      </w:r>
    </w:p>
    <w:p w:rsidR="00DA28BE" w:rsidRDefault="00DA28BE" w:rsidP="00DA28BE">
      <w:r>
        <w:t xml:space="preserve">«Γνωρίζω τα συναισθήματα» </w:t>
      </w:r>
    </w:p>
    <w:p w:rsidR="00DA28BE" w:rsidRDefault="00DA28BE" w:rsidP="00DA28BE"/>
    <w:p w:rsidR="00DA28BE" w:rsidRDefault="00DA28BE" w:rsidP="00DA28BE">
      <w:r>
        <w:t>-</w:t>
      </w:r>
      <w:r>
        <w:tab/>
        <w:t>Πρώτη γνωριμία: Ανάγνωση του εικονογραφημένου παιδικού βιβλίου «</w:t>
      </w:r>
      <w:proofErr w:type="spellStart"/>
      <w:r>
        <w:t>Ουπς</w:t>
      </w:r>
      <w:proofErr w:type="spellEnd"/>
      <w:r>
        <w:t xml:space="preserve">» του </w:t>
      </w:r>
      <w:proofErr w:type="spellStart"/>
      <w:r>
        <w:t>Oliver</w:t>
      </w:r>
      <w:proofErr w:type="spellEnd"/>
      <w:r w:rsidR="007C7E3A">
        <w:t xml:space="preserve"> </w:t>
      </w:r>
      <w:proofErr w:type="spellStart"/>
      <w:r>
        <w:t>Jeffers</w:t>
      </w:r>
      <w:proofErr w:type="spellEnd"/>
      <w:r>
        <w:t>. Συζητάμε τα συναισθήματα του ήρωα σε κάθε φάση της ιστορίας.</w:t>
      </w:r>
    </w:p>
    <w:p w:rsidR="00DA28BE" w:rsidRDefault="00DA28BE" w:rsidP="00DA28BE">
      <w:r>
        <w:t>-</w:t>
      </w:r>
      <w:r>
        <w:tab/>
        <w:t xml:space="preserve">Με αφορμή την ιστορία του βιβλίου ζωγραφίζουμε τα «αγαπημένα» μας για να τα κρεμάσουμε σε ένα δικό μας δεντράκι. Γνωριζόμαστε καλύτερα μέσα από αυτά που το κάθε μέλος της τάξης επιλέγει για το δέντρο του και συνθέτουμε όλα τα δέντρα μαζί σε ένα μικρό χρωματιστό δάσος. </w:t>
      </w:r>
    </w:p>
    <w:p w:rsidR="00DA28BE" w:rsidRDefault="00DA28BE" w:rsidP="00DA28BE">
      <w:r>
        <w:t>-</w:t>
      </w:r>
      <w:r>
        <w:tab/>
        <w:t xml:space="preserve">Προβολή της </w:t>
      </w:r>
      <w:proofErr w:type="spellStart"/>
      <w:r>
        <w:t>animation</w:t>
      </w:r>
      <w:proofErr w:type="spellEnd"/>
      <w:r>
        <w:t xml:space="preserve"> ταινίας «</w:t>
      </w:r>
      <w:proofErr w:type="spellStart"/>
      <w:r>
        <w:t>Inside</w:t>
      </w:r>
      <w:proofErr w:type="spellEnd"/>
      <w:r w:rsidR="004432C0">
        <w:t xml:space="preserve"> </w:t>
      </w:r>
      <w:bookmarkStart w:id="0" w:name="_GoBack"/>
      <w:bookmarkEnd w:id="0"/>
      <w:proofErr w:type="spellStart"/>
      <w:r>
        <w:t>Out</w:t>
      </w:r>
      <w:proofErr w:type="spellEnd"/>
      <w:r>
        <w:t xml:space="preserve">/ Τα μυαλά που κουβαλάς» στην αίθουσα πολλαπλών χρήσεων του σχολείου. Η ταινία μας μεταφέρει στον εγκέφαλό ενός κοριτσιού όπου παρακολουθούμε τα συναισθήματα να δρουν ως ήρωες της ιστορίας. </w:t>
      </w:r>
    </w:p>
    <w:p w:rsidR="00DA28BE" w:rsidRDefault="00DA28BE" w:rsidP="00DA28BE">
      <w:r>
        <w:t>-</w:t>
      </w:r>
      <w:r>
        <w:tab/>
        <w:t xml:space="preserve">Συζήτηση για τη λειτουργία του κάθε συναισθήματος όπως αποτυπώθηκε στην ταινία. Παιχνίδι παντομίμας με τα συναισθήματα. </w:t>
      </w:r>
    </w:p>
    <w:p w:rsidR="00DA28BE" w:rsidRDefault="00DA28BE" w:rsidP="00DA28BE">
      <w:r>
        <w:t>-</w:t>
      </w:r>
      <w:r>
        <w:tab/>
        <w:t xml:space="preserve">Παιχνίδια στην τάξη και φύλλα δραστηριοτήτων με ήρωες της ταινίας. Ποια χρώματα συμβόλιζαν το κάθε συναίσθημα; Ερωτήσεις παρατηρητικότητας και μνήμης. Ερωτήσεις κατανόησης για την ταινία. </w:t>
      </w:r>
    </w:p>
    <w:p w:rsidR="00DA28BE" w:rsidRDefault="00DA28BE" w:rsidP="00DA28BE">
      <w:r>
        <w:t>-</w:t>
      </w:r>
      <w:r>
        <w:tab/>
        <w:t xml:space="preserve">Εντοπίζουμε συναισθήματα στη λογοτεχνία: Η φάλαινα που βγήκε στη στεριά. Μια ιστορία αγωνίας και φιλίας. Διαβάζουμε μεγαλόφωνα στην τάξη και ονομάζουμε τα συναισθήματα που εντοπίζουμε. Ποιες ενδείξεις παρατηρούμε; Ζωγραφίζουμε μια σκηνή της ιστορίας γράφοντας σε συννεφάκια τα συναισθήματα των ηρώων τη δεδομένη στιγμή. </w:t>
      </w:r>
    </w:p>
    <w:p w:rsidR="00DA28BE" w:rsidRDefault="00DA28BE" w:rsidP="00DA28BE">
      <w:r>
        <w:t>-</w:t>
      </w:r>
      <w:r>
        <w:tab/>
        <w:t xml:space="preserve">Αναγνωρίζουμε συναισθήματα στη μουσική: Ακούμε ορχηστρική μουσική από διάφορα μουσικά είδη (μπαρόκ, κλασική, τζαζ, </w:t>
      </w:r>
      <w:proofErr w:type="spellStart"/>
      <w:r>
        <w:t>έθνικ</w:t>
      </w:r>
      <w:proofErr w:type="spellEnd"/>
      <w:r>
        <w:t xml:space="preserve">) και γράφουμε με το χρώμα που πιστεύουμε ότι ταιριάζει το συναίσθημα που μας εμπνέει το δεδομένο απόσπασμα. Συζητάμε στην τάξη τι ένιωσε το κάθε μέλος της τάξης. </w:t>
      </w:r>
    </w:p>
    <w:p w:rsidR="00DA28BE" w:rsidRDefault="00DA28BE" w:rsidP="00DA28BE">
      <w:r>
        <w:t>-</w:t>
      </w:r>
      <w:r>
        <w:tab/>
        <w:t xml:space="preserve">Ενότητα για το θυμό: εργαζόμαστε ατομικά και σημειώνουμε περιστάσεις που μας έκαναν να θυμώσουμε. Πώς νιώθει κάποιος που είναι θυμωμένος; Από ποια σημάδια μπορούμε να αναγνωρίσουμε το θυμό; Πώς μπορούμε να βοηθήσουμε τον εαυτό μας και τους άλλους όταν νιώθουμε θυμό. </w:t>
      </w:r>
    </w:p>
    <w:p w:rsidR="00DA28BE" w:rsidRDefault="00DA28BE" w:rsidP="00DA28BE">
      <w:r>
        <w:t>-</w:t>
      </w:r>
      <w:r>
        <w:tab/>
        <w:t xml:space="preserve">Ενότητα για το φόβο: σημειώνουμε περιστάσεις που μας έκαναν να νιώσουμε φόβο. Ποια σημάδια μας δείχνουν ότι κάποιος/κάποια νιώθει φόβο; Πώς αντιμετωπίζουμε το φόβο; </w:t>
      </w:r>
    </w:p>
    <w:p w:rsidR="00DA28BE" w:rsidRDefault="00DA28BE" w:rsidP="00DA28BE">
      <w:r>
        <w:lastRenderedPageBreak/>
        <w:t>-</w:t>
      </w:r>
      <w:r>
        <w:tab/>
        <w:t xml:space="preserve">Προβολή της ταινίας βουβού κινηματογράφου </w:t>
      </w:r>
      <w:proofErr w:type="spellStart"/>
      <w:r>
        <w:t>TheKid</w:t>
      </w:r>
      <w:proofErr w:type="spellEnd"/>
      <w:r>
        <w:t xml:space="preserve"> του Τσάρλι Τσάπλιν. Πώς καταλαβαίνουμε τι νιώθουν οι ήρωες της ιστορίας αφού δε μας μιλούν; </w:t>
      </w:r>
    </w:p>
    <w:p w:rsidR="00DA28BE" w:rsidRDefault="00DA28BE" w:rsidP="00DA28BE">
      <w:r>
        <w:t>-</w:t>
      </w:r>
      <w:r>
        <w:tab/>
        <w:t xml:space="preserve">Φύλλα δραστηριοτήτων στην τάξη με τους ήρωες της ταινίας. Δίνουμε φωνή στους ήρωες συμπληρώνοντας διαλόγους και σκέψεις σε συννεφάκια, πάνω σε φωτογραφίες σκηνών της ταινίας. Σημειώνουμε με ποιους τρόπους αναγνωρίσαμε συναισθήματα σε μια ταινία που ήταν βουβή. </w:t>
      </w:r>
    </w:p>
    <w:p w:rsidR="00DA28BE" w:rsidRDefault="00DA28BE" w:rsidP="00DA28BE">
      <w:r>
        <w:t>-</w:t>
      </w:r>
      <w:r>
        <w:tab/>
        <w:t xml:space="preserve">Γνωριμία με τα </w:t>
      </w:r>
      <w:proofErr w:type="spellStart"/>
      <w:r>
        <w:t>emojis</w:t>
      </w:r>
      <w:proofErr w:type="spellEnd"/>
      <w:r>
        <w:t xml:space="preserve">: Τι είναι τα </w:t>
      </w:r>
      <w:proofErr w:type="spellStart"/>
      <w:r>
        <w:t>emojiis</w:t>
      </w:r>
      <w:proofErr w:type="spellEnd"/>
      <w:r>
        <w:t xml:space="preserve">; Τι συμβολίζουν; Αναγνωρίζουμε και συζητάμε για το μήνυμα που στέλνει κάθε </w:t>
      </w:r>
      <w:proofErr w:type="spellStart"/>
      <w:r>
        <w:t>emoji</w:t>
      </w:r>
      <w:proofErr w:type="spellEnd"/>
      <w:r>
        <w:t xml:space="preserve"> σε ένα φύλλο δραστηριοτήτων και χρησιμοποιούμε τις </w:t>
      </w:r>
      <w:proofErr w:type="spellStart"/>
      <w:r>
        <w:t>φατσούλες</w:t>
      </w:r>
      <w:proofErr w:type="spellEnd"/>
      <w:r>
        <w:t xml:space="preserve"> για να συμπληρώσουμε ένα φύλλο </w:t>
      </w:r>
      <w:proofErr w:type="spellStart"/>
      <w:r>
        <w:t>αυτοαξιολόγησης</w:t>
      </w:r>
      <w:proofErr w:type="spellEnd"/>
      <w:r>
        <w:t xml:space="preserve">. Συζήτηση ανατροφοδότησης και κλείσιμο της θεματικής των συναισθημάτων. </w:t>
      </w:r>
    </w:p>
    <w:p w:rsidR="00DA28BE" w:rsidRDefault="00DA28BE" w:rsidP="00DA28BE"/>
    <w:p w:rsidR="009D215A" w:rsidRDefault="009D215A">
      <w:pPr>
        <w:rPr>
          <w:b/>
        </w:rPr>
      </w:pPr>
      <w:r>
        <w:rPr>
          <w:b/>
        </w:rPr>
        <w:br w:type="page"/>
      </w:r>
    </w:p>
    <w:p w:rsidR="00DA28BE" w:rsidRPr="00C84AA7" w:rsidRDefault="00DA28BE" w:rsidP="00DA28BE">
      <w:pPr>
        <w:rPr>
          <w:b/>
          <w:sz w:val="24"/>
          <w:szCs w:val="24"/>
        </w:rPr>
      </w:pPr>
      <w:r w:rsidRPr="00C84AA7">
        <w:rPr>
          <w:b/>
          <w:sz w:val="24"/>
          <w:szCs w:val="24"/>
        </w:rPr>
        <w:lastRenderedPageBreak/>
        <w:t xml:space="preserve">Θεματικός κύκλος Β’ </w:t>
      </w:r>
    </w:p>
    <w:p w:rsidR="00DA28BE" w:rsidRPr="00C84AA7" w:rsidRDefault="00DA28BE" w:rsidP="00DA28BE">
      <w:pPr>
        <w:rPr>
          <w:sz w:val="24"/>
          <w:szCs w:val="24"/>
        </w:rPr>
      </w:pPr>
      <w:r w:rsidRPr="00C84AA7">
        <w:rPr>
          <w:sz w:val="24"/>
          <w:szCs w:val="24"/>
        </w:rPr>
        <w:t>17/01/2022-15/03/2022</w:t>
      </w:r>
    </w:p>
    <w:p w:rsidR="00DA28BE" w:rsidRPr="00C84AA7" w:rsidRDefault="00DA28BE" w:rsidP="00DA28BE">
      <w:pPr>
        <w:rPr>
          <w:b/>
          <w:sz w:val="24"/>
          <w:szCs w:val="24"/>
        </w:rPr>
      </w:pPr>
      <w:r w:rsidRPr="00C84AA7">
        <w:rPr>
          <w:b/>
          <w:sz w:val="24"/>
          <w:szCs w:val="24"/>
        </w:rPr>
        <w:t xml:space="preserve">ΘΕΜΑΤΙΚΗ: ΦΡΟΝΤΙΖΩ ΤΟ ΠΕΡΙΒΑΛΛΟΝ </w:t>
      </w:r>
    </w:p>
    <w:p w:rsidR="00DA28BE" w:rsidRPr="00C84AA7" w:rsidRDefault="00DA28BE" w:rsidP="00DA28BE">
      <w:pPr>
        <w:rPr>
          <w:b/>
          <w:sz w:val="24"/>
          <w:szCs w:val="24"/>
        </w:rPr>
      </w:pPr>
      <w:r w:rsidRPr="00C84AA7">
        <w:rPr>
          <w:b/>
          <w:sz w:val="24"/>
          <w:szCs w:val="24"/>
        </w:rPr>
        <w:t xml:space="preserve">ΥΠΟΘΕΜΑΤΙΚΗ: ΦΥΣΙΚΕΣ ΚΑΤΑΣΤΡΟΦΕΣ, ΠΟΛΙΤΙΚΗ ΠΡΟΣΤΑΣΙΑ </w:t>
      </w:r>
    </w:p>
    <w:p w:rsidR="00DA28BE" w:rsidRPr="00C84AA7" w:rsidRDefault="00DA28BE" w:rsidP="00DA28BE">
      <w:pPr>
        <w:rPr>
          <w:sz w:val="24"/>
          <w:szCs w:val="24"/>
        </w:rPr>
      </w:pPr>
      <w:r w:rsidRPr="00C84AA7">
        <w:rPr>
          <w:sz w:val="24"/>
          <w:szCs w:val="24"/>
        </w:rPr>
        <w:t xml:space="preserve">«Προστατεύομαι από φυσικές καταστροφές» </w:t>
      </w:r>
    </w:p>
    <w:p w:rsidR="009D215A" w:rsidRPr="009D215A" w:rsidRDefault="009D215A" w:rsidP="009D215A">
      <w:pPr>
        <w:spacing w:after="0" w:line="240" w:lineRule="auto"/>
        <w:jc w:val="center"/>
        <w:rPr>
          <w:rFonts w:ascii="Arial" w:eastAsia="Calibri" w:hAnsi="Arial" w:cs="Times New Roman"/>
          <w:b/>
          <w:sz w:val="24"/>
        </w:rPr>
      </w:pPr>
      <w:r w:rsidRPr="009D215A">
        <w:rPr>
          <w:rFonts w:ascii="Arial" w:eastAsia="Calibri" w:hAnsi="Arial" w:cs="Times New Roman"/>
          <w:b/>
          <w:sz w:val="24"/>
        </w:rPr>
        <w:t>«Βρέχει μα τίποτε δεν τρέχει»</w:t>
      </w:r>
    </w:p>
    <w:p w:rsidR="009D215A" w:rsidRPr="009D215A" w:rsidRDefault="009D215A" w:rsidP="009D215A">
      <w:pPr>
        <w:spacing w:after="0" w:line="240" w:lineRule="auto"/>
        <w:ind w:left="720"/>
        <w:contextualSpacing/>
        <w:rPr>
          <w:rFonts w:ascii="Arial" w:eastAsia="Calibri" w:hAnsi="Arial" w:cs="Times New Roman"/>
          <w:i/>
          <w:sz w:val="24"/>
        </w:rPr>
      </w:pPr>
    </w:p>
    <w:p w:rsidR="009D215A" w:rsidRPr="009D215A" w:rsidRDefault="009D215A" w:rsidP="009D215A">
      <w:pPr>
        <w:spacing w:after="0" w:line="240" w:lineRule="auto"/>
        <w:contextualSpacing/>
        <w:jc w:val="both"/>
        <w:rPr>
          <w:rFonts w:ascii="Arial" w:eastAsia="Calibri" w:hAnsi="Arial" w:cs="Times New Roman"/>
          <w:b/>
          <w:i/>
          <w:sz w:val="24"/>
        </w:rPr>
      </w:pPr>
      <w:r w:rsidRPr="009D215A">
        <w:rPr>
          <w:rFonts w:ascii="Arial" w:eastAsia="Calibri" w:hAnsi="Arial" w:cs="Times New Roman"/>
          <w:b/>
          <w:i/>
          <w:sz w:val="24"/>
        </w:rPr>
        <w:t>1</w:t>
      </w:r>
      <w:r w:rsidRPr="009D215A">
        <w:rPr>
          <w:rFonts w:ascii="Arial" w:eastAsia="Calibri" w:hAnsi="Arial" w:cs="Times New Roman"/>
          <w:b/>
          <w:i/>
          <w:sz w:val="24"/>
          <w:vertAlign w:val="superscript"/>
        </w:rPr>
        <w:t>α</w:t>
      </w:r>
      <w:r w:rsidRPr="009D215A">
        <w:rPr>
          <w:rFonts w:ascii="Arial" w:eastAsia="Calibri" w:hAnsi="Arial" w:cs="Times New Roman"/>
          <w:b/>
          <w:i/>
          <w:sz w:val="24"/>
        </w:rPr>
        <w:t>) Μοίρασα στα παιδιά μια φωτοτυπία και τα ίδια τα παιδάκια διάβασαν τις ακόλουθες οδηγίες προστασίας από τις βροχές και τις πλημμύρες.</w:t>
      </w:r>
    </w:p>
    <w:p w:rsidR="009D215A" w:rsidRPr="009D215A" w:rsidRDefault="009D215A" w:rsidP="009D215A">
      <w:pPr>
        <w:spacing w:after="0" w:line="240" w:lineRule="auto"/>
        <w:contextualSpacing/>
        <w:jc w:val="both"/>
        <w:rPr>
          <w:rFonts w:ascii="Arial" w:eastAsia="Calibri" w:hAnsi="Arial" w:cs="Times New Roman"/>
          <w:b/>
          <w:i/>
          <w:sz w:val="24"/>
        </w:rPr>
      </w:pPr>
    </w:p>
    <w:p w:rsidR="009D215A" w:rsidRPr="009D215A" w:rsidRDefault="009D215A" w:rsidP="009D215A">
      <w:pPr>
        <w:numPr>
          <w:ilvl w:val="0"/>
          <w:numId w:val="7"/>
        </w:numPr>
        <w:spacing w:after="0" w:line="240" w:lineRule="auto"/>
        <w:contextualSpacing/>
        <w:jc w:val="both"/>
        <w:rPr>
          <w:rFonts w:ascii="Arial" w:eastAsia="Calibri" w:hAnsi="Arial" w:cs="Times New Roman"/>
          <w:sz w:val="24"/>
        </w:rPr>
      </w:pPr>
      <w:r w:rsidRPr="009D215A">
        <w:rPr>
          <w:rFonts w:ascii="Arial" w:eastAsia="Calibri" w:hAnsi="Arial" w:cs="Times New Roman"/>
          <w:sz w:val="24"/>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σας σε περίπτωση δημιουργίας χειμάρρων να μετακινηθείτε στα ψηλότερα σημεία του σπιτιού.</w:t>
      </w:r>
    </w:p>
    <w:p w:rsidR="009D215A" w:rsidRPr="009D215A" w:rsidRDefault="009D215A" w:rsidP="009D215A">
      <w:pPr>
        <w:spacing w:after="0" w:line="240" w:lineRule="auto"/>
        <w:contextualSpacing/>
        <w:jc w:val="both"/>
        <w:rPr>
          <w:rFonts w:ascii="Arial" w:eastAsia="Calibri" w:hAnsi="Arial" w:cs="Times New Roman"/>
          <w:sz w:val="24"/>
        </w:rPr>
      </w:pPr>
    </w:p>
    <w:p w:rsidR="009D215A" w:rsidRPr="009D215A" w:rsidRDefault="009D215A" w:rsidP="009D215A">
      <w:pPr>
        <w:numPr>
          <w:ilvl w:val="0"/>
          <w:numId w:val="7"/>
        </w:numPr>
        <w:spacing w:after="0" w:line="240" w:lineRule="auto"/>
        <w:contextualSpacing/>
        <w:jc w:val="both"/>
        <w:rPr>
          <w:rFonts w:ascii="Arial" w:eastAsia="Calibri" w:hAnsi="Arial" w:cs="Times New Roman"/>
          <w:sz w:val="24"/>
        </w:rPr>
      </w:pPr>
      <w:r w:rsidRPr="009D215A">
        <w:rPr>
          <w:rFonts w:ascii="Arial" w:eastAsia="Calibri" w:hAnsi="Arial" w:cs="Times New Roman"/>
          <w:sz w:val="24"/>
        </w:rPr>
        <w:t>Αν βρίσκεστε σε περιοχές που έχουν πλημμυρίσει στο παρελθόν, αποφεύγετε την παραμονή σας σε υπόγειους, ημιυπόγειους και ισόγειους χώρους.</w:t>
      </w:r>
    </w:p>
    <w:p w:rsidR="009D215A" w:rsidRPr="009D215A" w:rsidRDefault="009D215A" w:rsidP="009D215A">
      <w:pPr>
        <w:spacing w:after="0" w:line="240" w:lineRule="auto"/>
        <w:contextualSpacing/>
        <w:jc w:val="both"/>
        <w:rPr>
          <w:rFonts w:ascii="Arial" w:eastAsia="Calibri" w:hAnsi="Arial" w:cs="Times New Roman"/>
          <w:sz w:val="24"/>
        </w:rPr>
      </w:pPr>
    </w:p>
    <w:p w:rsidR="009D215A" w:rsidRPr="009D215A" w:rsidRDefault="009D215A" w:rsidP="009D215A">
      <w:pPr>
        <w:numPr>
          <w:ilvl w:val="0"/>
          <w:numId w:val="7"/>
        </w:numPr>
        <w:spacing w:after="0" w:line="240" w:lineRule="auto"/>
        <w:contextualSpacing/>
        <w:jc w:val="both"/>
        <w:rPr>
          <w:rFonts w:ascii="Arial" w:eastAsia="Calibri" w:hAnsi="Arial" w:cs="Times New Roman"/>
          <w:sz w:val="24"/>
        </w:rPr>
      </w:pPr>
      <w:r w:rsidRPr="009D215A">
        <w:rPr>
          <w:rFonts w:ascii="Arial" w:eastAsia="Calibri" w:hAnsi="Arial" w:cs="Times New Roman"/>
          <w:sz w:val="24"/>
        </w:rPr>
        <w:t>Μην διασχίζετε για κανένα λόγο χείμαρρους, ρέματα ή δρόμους που έχουν πλημμυρίσει, πεζή ή με όχημα.</w:t>
      </w:r>
      <w:r w:rsidRPr="009D215A">
        <w:rPr>
          <w:rFonts w:ascii="Arial" w:eastAsia="Calibri" w:hAnsi="Arial" w:cs="Times New Roman"/>
          <w:b/>
          <w:sz w:val="24"/>
        </w:rPr>
        <w:t xml:space="preserve"> Για κανένα λόγο.</w:t>
      </w:r>
    </w:p>
    <w:p w:rsidR="009D215A" w:rsidRPr="009D215A" w:rsidRDefault="009D215A" w:rsidP="009D215A">
      <w:pPr>
        <w:spacing w:after="0" w:line="240" w:lineRule="auto"/>
        <w:contextualSpacing/>
        <w:jc w:val="both"/>
        <w:rPr>
          <w:rFonts w:ascii="Arial" w:eastAsia="Calibri" w:hAnsi="Arial" w:cs="Times New Roman"/>
          <w:sz w:val="24"/>
        </w:rPr>
      </w:pPr>
    </w:p>
    <w:p w:rsidR="009D215A" w:rsidRPr="009D215A" w:rsidRDefault="009D215A" w:rsidP="009D215A">
      <w:pPr>
        <w:numPr>
          <w:ilvl w:val="0"/>
          <w:numId w:val="7"/>
        </w:numPr>
        <w:spacing w:after="0" w:line="240" w:lineRule="auto"/>
        <w:contextualSpacing/>
        <w:jc w:val="both"/>
        <w:rPr>
          <w:rFonts w:ascii="Arial" w:eastAsia="Calibri" w:hAnsi="Arial" w:cs="Times New Roman"/>
          <w:sz w:val="24"/>
        </w:rPr>
      </w:pPr>
      <w:r w:rsidRPr="009D215A">
        <w:rPr>
          <w:rFonts w:ascii="Arial" w:eastAsia="Calibri" w:hAnsi="Arial" w:cs="Times New Roman"/>
          <w:sz w:val="24"/>
        </w:rPr>
        <w:t>Φεύγουμε από υπόγειους χώρους  και μετακινούμαστε σε ασφαλές, υψηλό σημείο.</w:t>
      </w:r>
    </w:p>
    <w:p w:rsidR="009D215A" w:rsidRPr="009D215A" w:rsidRDefault="009D215A" w:rsidP="009D215A">
      <w:pPr>
        <w:spacing w:after="0" w:line="240" w:lineRule="auto"/>
        <w:contextualSpacing/>
        <w:jc w:val="both"/>
        <w:rPr>
          <w:rFonts w:ascii="Arial" w:eastAsia="Calibri" w:hAnsi="Arial" w:cs="Times New Roman"/>
          <w:sz w:val="24"/>
        </w:rPr>
      </w:pPr>
    </w:p>
    <w:p w:rsidR="009D215A" w:rsidRPr="009D215A" w:rsidRDefault="009D215A" w:rsidP="009D215A">
      <w:pPr>
        <w:numPr>
          <w:ilvl w:val="0"/>
          <w:numId w:val="7"/>
        </w:numPr>
        <w:spacing w:after="0" w:line="240" w:lineRule="auto"/>
        <w:contextualSpacing/>
        <w:jc w:val="both"/>
        <w:rPr>
          <w:rFonts w:ascii="Arial" w:eastAsia="Calibri" w:hAnsi="Arial" w:cs="Times New Roman"/>
          <w:sz w:val="24"/>
        </w:rPr>
      </w:pPr>
      <w:r w:rsidRPr="009D215A">
        <w:rPr>
          <w:rFonts w:ascii="Arial" w:eastAsia="Calibri" w:hAnsi="Arial" w:cs="Times New Roman"/>
          <w:sz w:val="24"/>
        </w:rPr>
        <w:t>Αν μπουν νερά στο σπίτι, κλείνουμε αμέσως το γενικό διακόπτη του νερού.</w:t>
      </w:r>
    </w:p>
    <w:p w:rsidR="009D215A" w:rsidRPr="009D215A" w:rsidRDefault="009D215A" w:rsidP="009D215A">
      <w:pPr>
        <w:spacing w:after="0" w:line="240" w:lineRule="auto"/>
        <w:contextualSpacing/>
        <w:jc w:val="both"/>
        <w:rPr>
          <w:rFonts w:ascii="Arial" w:eastAsia="Calibri" w:hAnsi="Arial" w:cs="Times New Roman"/>
          <w:sz w:val="24"/>
        </w:rPr>
      </w:pPr>
    </w:p>
    <w:p w:rsidR="009D215A" w:rsidRPr="009D215A" w:rsidRDefault="009D215A" w:rsidP="009D215A">
      <w:pPr>
        <w:numPr>
          <w:ilvl w:val="0"/>
          <w:numId w:val="7"/>
        </w:numPr>
        <w:spacing w:after="0" w:line="240" w:lineRule="auto"/>
        <w:contextualSpacing/>
        <w:jc w:val="both"/>
        <w:rPr>
          <w:rFonts w:ascii="Arial" w:eastAsia="Calibri" w:hAnsi="Arial" w:cs="Times New Roman"/>
          <w:sz w:val="24"/>
        </w:rPr>
      </w:pPr>
      <w:r w:rsidRPr="009D215A">
        <w:rPr>
          <w:rFonts w:ascii="Arial" w:eastAsia="Calibri" w:hAnsi="Arial" w:cs="Times New Roman"/>
          <w:sz w:val="24"/>
        </w:rPr>
        <w:t xml:space="preserve">Βοηθάμε </w:t>
      </w:r>
      <w:proofErr w:type="spellStart"/>
      <w:r w:rsidRPr="009D215A">
        <w:rPr>
          <w:rFonts w:ascii="Arial" w:eastAsia="Calibri" w:hAnsi="Arial" w:cs="Times New Roman"/>
          <w:sz w:val="24"/>
        </w:rPr>
        <w:t>ΑμεΑ</w:t>
      </w:r>
      <w:proofErr w:type="spellEnd"/>
      <w:r w:rsidRPr="009D215A">
        <w:rPr>
          <w:rFonts w:ascii="Arial" w:eastAsia="Calibri" w:hAnsi="Arial" w:cs="Times New Roman"/>
          <w:sz w:val="24"/>
        </w:rPr>
        <w:t>, δεν ξεχνάμε κατοικίδια.</w:t>
      </w:r>
    </w:p>
    <w:p w:rsidR="009D215A" w:rsidRPr="009D215A" w:rsidRDefault="009D215A" w:rsidP="009D215A">
      <w:pPr>
        <w:spacing w:after="0" w:line="240" w:lineRule="auto"/>
        <w:contextualSpacing/>
        <w:jc w:val="both"/>
        <w:rPr>
          <w:rFonts w:ascii="Arial" w:eastAsia="Calibri" w:hAnsi="Arial" w:cs="Times New Roman"/>
          <w:sz w:val="24"/>
        </w:rPr>
      </w:pPr>
    </w:p>
    <w:p w:rsidR="009D215A" w:rsidRPr="009D215A" w:rsidRDefault="009D215A" w:rsidP="009D215A">
      <w:pPr>
        <w:numPr>
          <w:ilvl w:val="0"/>
          <w:numId w:val="7"/>
        </w:numPr>
        <w:spacing w:after="0" w:line="240" w:lineRule="auto"/>
        <w:contextualSpacing/>
        <w:jc w:val="both"/>
        <w:rPr>
          <w:rFonts w:ascii="Arial" w:eastAsia="Calibri" w:hAnsi="Arial" w:cs="Times New Roman"/>
          <w:sz w:val="24"/>
        </w:rPr>
      </w:pPr>
      <w:r w:rsidRPr="009D215A">
        <w:rPr>
          <w:rFonts w:ascii="Arial" w:eastAsia="Calibri" w:hAnsi="Arial" w:cs="Times New Roman"/>
          <w:sz w:val="24"/>
        </w:rPr>
        <w:t>Μένουμε μακριά από ηλεκτροφόρα καλώδια.</w:t>
      </w: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b/>
          <w:sz w:val="24"/>
        </w:rPr>
      </w:pPr>
      <w:r w:rsidRPr="009D215A">
        <w:rPr>
          <w:rFonts w:ascii="Arial" w:eastAsia="Calibri" w:hAnsi="Arial" w:cs="Times New Roman"/>
          <w:noProof/>
          <w:sz w:val="24"/>
          <w:lang w:eastAsia="el-GR"/>
        </w:rPr>
        <w:drawing>
          <wp:inline distT="0" distB="0" distL="0" distR="0">
            <wp:extent cx="2863215" cy="2383790"/>
            <wp:effectExtent l="19050" t="0" r="0" b="0"/>
            <wp:docPr id="1" name="Εικόνα 1" descr="ζωγραφικη Σταγόνες βροχής και ομπρέλ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ζωγραφικη Σταγόνες βροχής και ομπρέλα"/>
                    <pic:cNvPicPr>
                      <a:picLocks noChangeAspect="1" noChangeArrowheads="1"/>
                    </pic:cNvPicPr>
                  </pic:nvPicPr>
                  <pic:blipFill>
                    <a:blip r:embed="rId6"/>
                    <a:srcRect/>
                    <a:stretch>
                      <a:fillRect/>
                    </a:stretch>
                  </pic:blipFill>
                  <pic:spPr bwMode="auto">
                    <a:xfrm>
                      <a:off x="0" y="0"/>
                      <a:ext cx="2863215" cy="2383790"/>
                    </a:xfrm>
                    <a:prstGeom prst="rect">
                      <a:avLst/>
                    </a:prstGeom>
                    <a:noFill/>
                    <a:ln w="9525">
                      <a:noFill/>
                      <a:miter lim="800000"/>
                      <a:headEnd/>
                      <a:tailEnd/>
                    </a:ln>
                  </pic:spPr>
                </pic:pic>
              </a:graphicData>
            </a:graphic>
          </wp:inline>
        </w:drawing>
      </w:r>
      <w:r w:rsidRPr="009D215A">
        <w:rPr>
          <w:rFonts w:ascii="Arial" w:eastAsia="Calibri" w:hAnsi="Arial" w:cs="Times New Roman"/>
          <w:b/>
          <w:noProof/>
          <w:sz w:val="24"/>
          <w:lang w:eastAsia="el-GR"/>
        </w:rPr>
        <w:drawing>
          <wp:inline distT="0" distB="0" distL="0" distR="0">
            <wp:extent cx="2340610" cy="1948815"/>
            <wp:effectExtent l="19050" t="0" r="2540" b="0"/>
            <wp:docPr id="2" name="Εικόνα 7" descr="ζωγραφιεσ Caillou για ζωγραφ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ζωγραφιεσ Caillou για ζωγραφικη"/>
                    <pic:cNvPicPr>
                      <a:picLocks noChangeAspect="1" noChangeArrowheads="1"/>
                    </pic:cNvPicPr>
                  </pic:nvPicPr>
                  <pic:blipFill>
                    <a:blip r:embed="rId7"/>
                    <a:srcRect/>
                    <a:stretch>
                      <a:fillRect/>
                    </a:stretch>
                  </pic:blipFill>
                  <pic:spPr bwMode="auto">
                    <a:xfrm>
                      <a:off x="0" y="0"/>
                      <a:ext cx="2340610" cy="1948815"/>
                    </a:xfrm>
                    <a:prstGeom prst="rect">
                      <a:avLst/>
                    </a:prstGeom>
                    <a:noFill/>
                    <a:ln w="9525">
                      <a:noFill/>
                      <a:miter lim="800000"/>
                      <a:headEnd/>
                      <a:tailEnd/>
                    </a:ln>
                  </pic:spPr>
                </pic:pic>
              </a:graphicData>
            </a:graphic>
          </wp:inline>
        </w:drawing>
      </w:r>
    </w:p>
    <w:p w:rsidR="009D215A" w:rsidRPr="009D215A" w:rsidRDefault="009D215A" w:rsidP="009D215A">
      <w:pPr>
        <w:spacing w:after="0" w:line="240" w:lineRule="auto"/>
        <w:rPr>
          <w:rFonts w:ascii="Arial" w:eastAsia="Calibri" w:hAnsi="Arial" w:cs="Times New Roman"/>
          <w:b/>
          <w:sz w:val="24"/>
        </w:rPr>
      </w:pPr>
    </w:p>
    <w:p w:rsidR="009D215A" w:rsidRPr="009D215A" w:rsidRDefault="009D215A" w:rsidP="009D215A">
      <w:pPr>
        <w:spacing w:after="0" w:line="240" w:lineRule="auto"/>
        <w:contextualSpacing/>
        <w:jc w:val="both"/>
        <w:rPr>
          <w:rFonts w:ascii="Arial" w:eastAsia="Calibri" w:hAnsi="Arial" w:cs="Times New Roman"/>
          <w:b/>
          <w:i/>
          <w:sz w:val="24"/>
        </w:rPr>
      </w:pPr>
      <w:r w:rsidRPr="009D215A">
        <w:rPr>
          <w:rFonts w:ascii="Arial" w:eastAsia="Calibri" w:hAnsi="Arial" w:cs="Times New Roman"/>
          <w:b/>
          <w:i/>
          <w:sz w:val="24"/>
        </w:rPr>
        <w:t xml:space="preserve">1β) Κατόπιν συζήτησης με τις μαθήτριες και τους μαθητές του τμήματος </w:t>
      </w:r>
      <w:r w:rsidRPr="009D215A">
        <w:rPr>
          <w:rFonts w:ascii="Arial" w:eastAsia="Calibri" w:hAnsi="Arial" w:cs="Times New Roman"/>
          <w:b/>
          <w:i/>
          <w:sz w:val="24"/>
          <w:lang w:val="en-US"/>
        </w:rPr>
        <w:t>B</w:t>
      </w:r>
      <w:r w:rsidRPr="009D215A">
        <w:rPr>
          <w:rFonts w:ascii="Arial" w:eastAsia="Calibri" w:hAnsi="Arial" w:cs="Times New Roman"/>
          <w:b/>
          <w:i/>
          <w:sz w:val="24"/>
        </w:rPr>
        <w:t>1 για τις βροχές και τις πλημμύρες και τι πρέπει να κάνουμε για να προστατευτούμε, παραθέτω τις απόψεις τους:</w:t>
      </w:r>
    </w:p>
    <w:p w:rsidR="009D215A" w:rsidRPr="009D215A" w:rsidRDefault="009D215A" w:rsidP="009D215A">
      <w:pPr>
        <w:spacing w:after="0" w:line="240" w:lineRule="auto"/>
        <w:contextualSpacing/>
        <w:jc w:val="both"/>
        <w:rPr>
          <w:rFonts w:ascii="Arial" w:eastAsia="Calibri" w:hAnsi="Arial" w:cs="Times New Roman"/>
          <w:i/>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Αν βρέχει πάρα πολύ, δε θα πάμε επίσκεψη.</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Αποφεύγουμε τους πλημμυρισμένους δρόμους. Μπορεί να γλιστρήσουμε.</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Μπορεί να μας χτυπήσει κεραυνός και ειδικά στα βουνά όπου ειδικά πέφτουν πιο συχνά κεραυνοί.</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Οι κεραυνοί μπορεί να πέσουν πάνω σε ένα δέντρο. Αποφεύγουμε να παίζουμε σε νερόλακκους.</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Αποφεύγουμε τα κομμένα καλώδια γιατί μπορεί να μας χτυπήσει ρεύμα.</w:t>
      </w: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sz w:val="24"/>
        </w:rPr>
        <w:br w:type="page"/>
      </w:r>
    </w:p>
    <w:p w:rsidR="009D215A" w:rsidRPr="009D215A" w:rsidRDefault="009D215A" w:rsidP="009D215A">
      <w:pPr>
        <w:spacing w:after="0" w:line="240" w:lineRule="auto"/>
        <w:ind w:hanging="2880"/>
        <w:rPr>
          <w:rFonts w:ascii="Arial" w:eastAsia="Calibri" w:hAnsi="Arial" w:cs="Times New Roman"/>
          <w:sz w:val="24"/>
        </w:rPr>
      </w:pPr>
    </w:p>
    <w:p w:rsidR="009D215A" w:rsidRPr="009D215A" w:rsidRDefault="009D215A" w:rsidP="009D215A">
      <w:pPr>
        <w:spacing w:after="0" w:line="240" w:lineRule="auto"/>
        <w:jc w:val="center"/>
        <w:rPr>
          <w:rFonts w:ascii="Arial" w:eastAsia="Calibri" w:hAnsi="Arial" w:cs="Times New Roman"/>
          <w:b/>
          <w:sz w:val="24"/>
        </w:rPr>
      </w:pPr>
      <w:r w:rsidRPr="009D215A">
        <w:rPr>
          <w:rFonts w:ascii="Arial" w:eastAsia="Calibri" w:hAnsi="Arial" w:cs="Times New Roman"/>
          <w:b/>
          <w:sz w:val="24"/>
        </w:rPr>
        <w:t>«ΑΝΕΜΟΙ ΤΡΕΛΛΟΙ, ΑΝΕΜΟΙ ΑΣΘΕΝΕΙΣ τι κάνεις για να προστατευτείς;»</w:t>
      </w:r>
    </w:p>
    <w:p w:rsidR="009D215A" w:rsidRPr="009D215A" w:rsidRDefault="009D215A" w:rsidP="009D215A">
      <w:pPr>
        <w:spacing w:after="0" w:line="240" w:lineRule="auto"/>
        <w:rPr>
          <w:rFonts w:ascii="Arial" w:eastAsia="Calibri" w:hAnsi="Arial" w:cs="Times New Roman"/>
          <w:b/>
          <w:sz w:val="24"/>
        </w:rPr>
      </w:pPr>
    </w:p>
    <w:p w:rsidR="009D215A" w:rsidRPr="009D215A" w:rsidRDefault="009D215A" w:rsidP="009D215A">
      <w:pPr>
        <w:spacing w:after="0" w:line="240" w:lineRule="auto"/>
        <w:jc w:val="both"/>
        <w:rPr>
          <w:rFonts w:ascii="Arial" w:eastAsia="Calibri" w:hAnsi="Arial" w:cs="Times New Roman"/>
          <w:i/>
          <w:sz w:val="24"/>
        </w:rPr>
      </w:pPr>
      <w:r w:rsidRPr="009D215A">
        <w:rPr>
          <w:rFonts w:ascii="Arial" w:eastAsia="Calibri" w:hAnsi="Arial" w:cs="Times New Roman"/>
          <w:b/>
          <w:sz w:val="24"/>
        </w:rPr>
        <w:t>2</w:t>
      </w:r>
      <w:r w:rsidRPr="009D215A">
        <w:rPr>
          <w:rFonts w:ascii="Arial" w:eastAsia="Calibri" w:hAnsi="Arial" w:cs="Times New Roman"/>
          <w:b/>
          <w:sz w:val="24"/>
          <w:vertAlign w:val="superscript"/>
        </w:rPr>
        <w:t>α</w:t>
      </w:r>
      <w:r w:rsidRPr="009D215A">
        <w:rPr>
          <w:rFonts w:ascii="Arial" w:eastAsia="Calibri" w:hAnsi="Arial" w:cs="Times New Roman"/>
          <w:b/>
          <w:sz w:val="24"/>
        </w:rPr>
        <w:t xml:space="preserve">) </w:t>
      </w:r>
      <w:r w:rsidRPr="009D215A">
        <w:rPr>
          <w:rFonts w:ascii="Arial" w:eastAsia="Calibri" w:hAnsi="Arial" w:cs="Times New Roman"/>
          <w:b/>
          <w:i/>
          <w:sz w:val="24"/>
        </w:rPr>
        <w:t>Μοίρασα στα παιδιά μια φωτοτυπία και τα ίδια τα παιδάκια διάβασαν τις ακόλουθες οδηγίες προστασίας από τους ανέμους.</w:t>
      </w:r>
    </w:p>
    <w:p w:rsidR="009D215A" w:rsidRPr="009D215A" w:rsidRDefault="009D215A" w:rsidP="009D215A">
      <w:pPr>
        <w:spacing w:after="0" w:line="240" w:lineRule="auto"/>
        <w:ind w:left="753" w:hanging="2880"/>
        <w:rPr>
          <w:rFonts w:ascii="Arial" w:eastAsia="Calibri" w:hAnsi="Arial" w:cs="Times New Roman"/>
          <w:b/>
          <w:sz w:val="24"/>
        </w:rPr>
      </w:pPr>
      <w:r w:rsidRPr="009D215A">
        <w:rPr>
          <w:rFonts w:ascii="Arial" w:eastAsia="Calibri" w:hAnsi="Arial" w:cs="Times New Roman"/>
          <w:b/>
          <w:sz w:val="24"/>
        </w:rPr>
        <w:t>2</w:t>
      </w:r>
      <w:r w:rsidRPr="009D215A">
        <w:rPr>
          <w:rFonts w:ascii="Arial" w:eastAsia="Calibri" w:hAnsi="Arial" w:cs="Times New Roman"/>
          <w:b/>
          <w:sz w:val="24"/>
          <w:vertAlign w:val="superscript"/>
        </w:rPr>
        <w:t>α</w:t>
      </w:r>
      <w:r w:rsidRPr="009D215A">
        <w:rPr>
          <w:rFonts w:ascii="Arial" w:eastAsia="Calibri" w:hAnsi="Arial" w:cs="Times New Roman"/>
          <w:b/>
          <w:sz w:val="24"/>
        </w:rPr>
        <w:t xml:space="preserve">) </w:t>
      </w:r>
    </w:p>
    <w:p w:rsidR="009D215A" w:rsidRPr="009D215A" w:rsidRDefault="009D215A" w:rsidP="009D215A">
      <w:pPr>
        <w:spacing w:after="0" w:line="240" w:lineRule="auto"/>
        <w:ind w:left="1462" w:hanging="1462"/>
        <w:jc w:val="both"/>
        <w:rPr>
          <w:rFonts w:ascii="Arial" w:eastAsia="Calibri" w:hAnsi="Arial" w:cs="Times New Roman"/>
          <w:sz w:val="24"/>
        </w:rPr>
      </w:pPr>
      <w:r w:rsidRPr="009D215A">
        <w:rPr>
          <w:rFonts w:ascii="Arial" w:eastAsia="Calibri" w:hAnsi="Arial" w:cs="Times New Roman"/>
          <w:sz w:val="24"/>
        </w:rPr>
        <w:t>Προστατευόμαστε από τους θυελλώδεις ανέμους</w:t>
      </w:r>
    </w:p>
    <w:p w:rsidR="009D215A" w:rsidRPr="009D215A" w:rsidRDefault="009D215A" w:rsidP="009D215A">
      <w:pPr>
        <w:spacing w:after="0" w:line="240" w:lineRule="auto"/>
        <w:ind w:left="1462" w:hanging="2880"/>
        <w:jc w:val="both"/>
        <w:rPr>
          <w:rFonts w:ascii="Arial" w:eastAsia="Calibri" w:hAnsi="Arial" w:cs="Times New Roman"/>
          <w:sz w:val="24"/>
        </w:rPr>
      </w:pPr>
    </w:p>
    <w:p w:rsidR="009D215A" w:rsidRPr="009D215A" w:rsidRDefault="009D215A" w:rsidP="009D215A">
      <w:pPr>
        <w:spacing w:after="0" w:line="240" w:lineRule="auto"/>
        <w:ind w:left="2880" w:hanging="2880"/>
        <w:jc w:val="both"/>
        <w:rPr>
          <w:rFonts w:ascii="Arial" w:eastAsia="Calibri" w:hAnsi="Arial" w:cs="Times New Roman"/>
          <w:sz w:val="24"/>
        </w:rPr>
      </w:pPr>
      <w:r w:rsidRPr="009D215A">
        <w:rPr>
          <w:rFonts w:ascii="Arial" w:eastAsia="Calibri" w:hAnsi="Arial" w:cs="Times New Roman"/>
          <w:sz w:val="24"/>
        </w:rPr>
        <w:t>1) Πριν και κατά τη διάρκεια θυελλωδών ανέμων</w:t>
      </w:r>
    </w:p>
    <w:p w:rsidR="009D215A" w:rsidRPr="009D215A" w:rsidRDefault="009D215A" w:rsidP="009D215A">
      <w:pPr>
        <w:spacing w:after="0" w:line="240" w:lineRule="auto"/>
        <w:ind w:left="2880" w:hanging="2880"/>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2) Ασφαλίστε αντικείμενα τα οποία αν παρασυρθούν από τον άνεμο ενδέχεται να προκαλέσουν καταστροφές ή τραυματισμούς</w:t>
      </w:r>
    </w:p>
    <w:p w:rsidR="009D215A" w:rsidRPr="009D215A" w:rsidRDefault="009D215A" w:rsidP="009D215A">
      <w:pPr>
        <w:spacing w:after="0" w:line="240" w:lineRule="auto"/>
        <w:ind w:left="2880" w:hanging="2880"/>
        <w:jc w:val="both"/>
        <w:rPr>
          <w:rFonts w:ascii="Arial" w:eastAsia="Calibri" w:hAnsi="Arial" w:cs="Times New Roman"/>
          <w:sz w:val="24"/>
        </w:rPr>
      </w:pPr>
    </w:p>
    <w:p w:rsidR="009D215A" w:rsidRPr="009D215A" w:rsidRDefault="009D215A" w:rsidP="009D215A">
      <w:pPr>
        <w:spacing w:after="0" w:line="240" w:lineRule="auto"/>
        <w:ind w:left="2880" w:hanging="2880"/>
        <w:jc w:val="both"/>
        <w:rPr>
          <w:rFonts w:ascii="Arial" w:eastAsia="Calibri" w:hAnsi="Arial" w:cs="Times New Roman"/>
          <w:sz w:val="24"/>
        </w:rPr>
      </w:pPr>
      <w:r w:rsidRPr="009D215A">
        <w:rPr>
          <w:rFonts w:ascii="Arial" w:eastAsia="Calibri" w:hAnsi="Arial" w:cs="Times New Roman"/>
          <w:sz w:val="24"/>
        </w:rPr>
        <w:t>3) Στερεώστε τις διαφημιστικές πινακίδες που τυχόν έχετε αναρτήσει.</w:t>
      </w:r>
    </w:p>
    <w:p w:rsidR="009D215A" w:rsidRPr="009D215A" w:rsidRDefault="009D215A" w:rsidP="009D215A">
      <w:pPr>
        <w:spacing w:after="0" w:line="240" w:lineRule="auto"/>
        <w:ind w:left="2880" w:hanging="2880"/>
        <w:jc w:val="both"/>
        <w:rPr>
          <w:rFonts w:ascii="Arial" w:eastAsia="Calibri" w:hAnsi="Arial" w:cs="Times New Roman"/>
          <w:sz w:val="24"/>
        </w:rPr>
      </w:pPr>
    </w:p>
    <w:p w:rsidR="009D215A" w:rsidRPr="009D215A" w:rsidRDefault="009D215A" w:rsidP="009D215A">
      <w:pPr>
        <w:spacing w:after="0" w:line="240" w:lineRule="auto"/>
        <w:ind w:left="2880" w:hanging="2880"/>
        <w:jc w:val="both"/>
        <w:rPr>
          <w:rFonts w:ascii="Arial" w:eastAsia="Calibri" w:hAnsi="Arial" w:cs="Times New Roman"/>
          <w:sz w:val="24"/>
        </w:rPr>
      </w:pPr>
      <w:r w:rsidRPr="009D215A">
        <w:rPr>
          <w:rFonts w:ascii="Arial" w:eastAsia="Calibri" w:hAnsi="Arial" w:cs="Times New Roman"/>
          <w:sz w:val="24"/>
        </w:rPr>
        <w:t>4) Ασφαλίστε τις πόρτες και τα παράθυρα του σπιτιού ή του χώρου εργασίας σας.</w:t>
      </w:r>
    </w:p>
    <w:p w:rsidR="009D215A" w:rsidRPr="009D215A" w:rsidRDefault="009D215A" w:rsidP="009D215A">
      <w:pPr>
        <w:spacing w:after="0" w:line="240" w:lineRule="auto"/>
        <w:ind w:left="2880" w:hanging="2880"/>
        <w:jc w:val="both"/>
        <w:rPr>
          <w:rFonts w:ascii="Arial" w:eastAsia="Calibri" w:hAnsi="Arial" w:cs="Times New Roman"/>
          <w:sz w:val="24"/>
        </w:rPr>
      </w:pPr>
    </w:p>
    <w:p w:rsidR="009D215A" w:rsidRPr="009D215A" w:rsidRDefault="009D215A" w:rsidP="009D215A">
      <w:pPr>
        <w:spacing w:after="0" w:line="240" w:lineRule="auto"/>
        <w:ind w:left="2880" w:hanging="2880"/>
        <w:jc w:val="both"/>
        <w:rPr>
          <w:rFonts w:ascii="Arial" w:eastAsia="Calibri" w:hAnsi="Arial" w:cs="Times New Roman"/>
          <w:sz w:val="24"/>
        </w:rPr>
      </w:pPr>
      <w:r w:rsidRPr="009D215A">
        <w:rPr>
          <w:rFonts w:ascii="Arial" w:eastAsia="Calibri" w:hAnsi="Arial" w:cs="Times New Roman"/>
          <w:sz w:val="24"/>
        </w:rPr>
        <w:t>5) Αποφύγετε δραστηριότητες σε θαλάσσιες και παράκτιες περιοχές.</w:t>
      </w:r>
    </w:p>
    <w:p w:rsidR="009D215A" w:rsidRPr="009D215A" w:rsidRDefault="009D215A" w:rsidP="009D215A">
      <w:pPr>
        <w:spacing w:after="0" w:line="240" w:lineRule="auto"/>
        <w:ind w:left="2880" w:hanging="2880"/>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6) 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9D215A" w:rsidRPr="009D215A" w:rsidRDefault="009D215A" w:rsidP="009D215A">
      <w:pPr>
        <w:spacing w:after="0" w:line="240" w:lineRule="auto"/>
        <w:ind w:left="2880" w:hanging="2880"/>
        <w:rPr>
          <w:rFonts w:ascii="Arial" w:eastAsia="Calibri" w:hAnsi="Arial" w:cs="Times New Roman"/>
          <w:sz w:val="24"/>
        </w:rPr>
      </w:pPr>
    </w:p>
    <w:p w:rsidR="009D215A" w:rsidRPr="009D215A" w:rsidRDefault="009D215A" w:rsidP="009D215A">
      <w:pPr>
        <w:spacing w:after="0" w:line="240" w:lineRule="auto"/>
        <w:ind w:left="2880" w:hanging="2880"/>
        <w:rPr>
          <w:rFonts w:ascii="Arial" w:eastAsia="Calibri" w:hAnsi="Arial" w:cs="Times New Roman"/>
          <w:sz w:val="24"/>
        </w:rPr>
      </w:pPr>
      <w:r w:rsidRPr="009D215A">
        <w:rPr>
          <w:rFonts w:ascii="Arial" w:eastAsia="Calibri" w:hAnsi="Arial" w:cs="Times New Roman"/>
          <w:sz w:val="24"/>
        </w:rPr>
        <w:t>Έντονα καιρικά φαινόμενα</w:t>
      </w:r>
    </w:p>
    <w:p w:rsidR="009D215A" w:rsidRPr="009D215A" w:rsidRDefault="009D215A" w:rsidP="009D215A">
      <w:pPr>
        <w:spacing w:after="0" w:line="240" w:lineRule="auto"/>
        <w:ind w:left="2880" w:hanging="2880"/>
        <w:rPr>
          <w:rFonts w:ascii="Arial" w:eastAsia="Calibri" w:hAnsi="Arial" w:cs="Times New Roman"/>
          <w:sz w:val="24"/>
        </w:rPr>
      </w:pPr>
      <w:r w:rsidRPr="009D215A">
        <w:rPr>
          <w:rFonts w:ascii="Arial" w:eastAsia="Calibri" w:hAnsi="Arial" w:cs="Times New Roman"/>
          <w:sz w:val="24"/>
        </w:rPr>
        <w:t>ΓΕΝΙΚΕΣ ΟΔΗΓΙΕΣ</w:t>
      </w:r>
    </w:p>
    <w:p w:rsidR="009D215A" w:rsidRPr="009D215A" w:rsidRDefault="009D215A" w:rsidP="009D215A">
      <w:pPr>
        <w:spacing w:after="0" w:line="240" w:lineRule="auto"/>
        <w:ind w:left="2880" w:hanging="2880"/>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rsidR="009D215A" w:rsidRPr="009D215A" w:rsidRDefault="009D215A" w:rsidP="009D215A">
      <w:pPr>
        <w:spacing w:after="0" w:line="240" w:lineRule="auto"/>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Σε περίπτωση ανάγκης καλέστε εναλλακτικά: Αστυνομία 100, Πυροσβεστικό Σώμα 199, ΕΚΑΒ 166, τον Ευρωπαϊκό Αριθμό Έκτακτης Ανάγκης 112.</w:t>
      </w:r>
    </w:p>
    <w:p w:rsidR="009D215A" w:rsidRPr="009D215A" w:rsidRDefault="009D215A" w:rsidP="009D215A">
      <w:pPr>
        <w:spacing w:after="0" w:line="240" w:lineRule="auto"/>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rsidR="009D215A" w:rsidRPr="009D215A" w:rsidRDefault="009D215A" w:rsidP="009D215A">
      <w:pPr>
        <w:spacing w:after="0" w:line="240" w:lineRule="auto"/>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Βοηθήστε τα παιδιά σας να απομνημονεύσουν οικογενειακά στοιχεία όπως το επίθετό τους, τη διεύθυνση και τον αριθμό τηλεφώνου του σπιτιού.</w:t>
      </w:r>
    </w:p>
    <w:p w:rsidR="009D215A" w:rsidRPr="009D215A" w:rsidRDefault="009D215A" w:rsidP="009D215A">
      <w:pPr>
        <w:spacing w:after="0" w:line="240" w:lineRule="auto"/>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rsidR="009D215A" w:rsidRPr="009D215A" w:rsidRDefault="009D215A" w:rsidP="009D215A">
      <w:pPr>
        <w:spacing w:after="0" w:line="240" w:lineRule="auto"/>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Προμηθευτείτε είδη πρώτης ανάγκης όπως κουτί πρώτων βοηθειών, πυροσβεστήρα, φακό και μπαταρίες, φορητό ραδιόφωνο κλπ.</w:t>
      </w:r>
    </w:p>
    <w:p w:rsidR="009D215A" w:rsidRPr="009D215A" w:rsidRDefault="009D215A" w:rsidP="009D215A">
      <w:pPr>
        <w:spacing w:after="0" w:line="240" w:lineRule="auto"/>
        <w:ind w:left="2880" w:hanging="2880"/>
        <w:jc w:val="both"/>
        <w:rPr>
          <w:rFonts w:ascii="Arial" w:eastAsia="Calibri" w:hAnsi="Arial" w:cs="Times New Roman"/>
          <w:sz w:val="24"/>
        </w:rPr>
      </w:pPr>
    </w:p>
    <w:p w:rsidR="009D215A" w:rsidRPr="009D215A" w:rsidRDefault="009D215A" w:rsidP="009D215A">
      <w:pPr>
        <w:spacing w:after="0" w:line="240" w:lineRule="auto"/>
        <w:ind w:left="2880" w:hanging="2880"/>
        <w:jc w:val="both"/>
        <w:rPr>
          <w:rFonts w:ascii="Arial" w:eastAsia="Calibri" w:hAnsi="Arial" w:cs="Times New Roman"/>
          <w:sz w:val="24"/>
        </w:rPr>
      </w:pPr>
      <w:r w:rsidRPr="009D215A">
        <w:rPr>
          <w:rFonts w:ascii="Arial" w:eastAsia="Calibri" w:hAnsi="Arial" w:cs="Times New Roman"/>
          <w:sz w:val="24"/>
        </w:rPr>
        <w:t>Μεριμνήστε ειδικά για τα παιδιά και τους ηλικιωμένους.</w:t>
      </w:r>
    </w:p>
    <w:p w:rsidR="009D215A" w:rsidRPr="009D215A" w:rsidRDefault="009D215A" w:rsidP="009D215A">
      <w:pPr>
        <w:spacing w:after="0" w:line="240" w:lineRule="auto"/>
        <w:ind w:left="2880" w:hanging="2880"/>
        <w:rPr>
          <w:rFonts w:ascii="Arial" w:eastAsia="Calibri" w:hAnsi="Arial" w:cs="Times New Roman"/>
          <w:sz w:val="24"/>
        </w:rPr>
      </w:pPr>
    </w:p>
    <w:p w:rsidR="009D215A" w:rsidRPr="009D215A" w:rsidRDefault="009D215A" w:rsidP="009D215A">
      <w:pPr>
        <w:spacing w:after="0" w:line="240" w:lineRule="auto"/>
        <w:ind w:left="2880" w:hanging="2880"/>
        <w:rPr>
          <w:rFonts w:ascii="Arial" w:eastAsia="Calibri" w:hAnsi="Arial" w:cs="Times New Roman"/>
          <w:sz w:val="24"/>
        </w:rPr>
      </w:pPr>
      <w:r w:rsidRPr="009D215A">
        <w:rPr>
          <w:rFonts w:ascii="Arial" w:eastAsia="Calibri" w:hAnsi="Arial" w:cs="Times New Roman"/>
          <w:sz w:val="24"/>
        </w:rPr>
        <w:t>Πηγή πληροφοριών: ΥΠΟΥΡΓΕΙΟ ΚΛΙΜΑΤΙΚΗΣ ΚΡΙΣΗΣ ΚΑΙ ΠΟΛΙΤΙΚΗΣΡΟΣΤΑΣΙΑΣ</w:t>
      </w:r>
      <w:r w:rsidRPr="009D215A">
        <w:rPr>
          <w:rFonts w:ascii="Arial" w:eastAsia="Calibri" w:hAnsi="Arial" w:cs="Times New Roman"/>
          <w:sz w:val="24"/>
        </w:rPr>
        <w:tab/>
      </w:r>
      <w:hyperlink r:id="rId8" w:history="1">
        <w:r w:rsidRPr="009D215A">
          <w:rPr>
            <w:rFonts w:ascii="Arial" w:eastAsia="Calibri" w:hAnsi="Arial" w:cs="Times New Roman"/>
            <w:color w:val="0000FF"/>
            <w:sz w:val="24"/>
            <w:u w:val="single"/>
          </w:rPr>
          <w:t>www.civilprotection.gr</w:t>
        </w:r>
      </w:hyperlink>
      <w:r w:rsidRPr="009D215A">
        <w:rPr>
          <w:rFonts w:ascii="Arial" w:eastAsia="Calibri" w:hAnsi="Arial" w:cs="Times New Roman"/>
          <w:sz w:val="24"/>
        </w:rPr>
        <w:t>.</w:t>
      </w:r>
    </w:p>
    <w:p w:rsidR="009D215A" w:rsidRPr="009D215A" w:rsidRDefault="009D215A" w:rsidP="009D215A">
      <w:pPr>
        <w:spacing w:after="0" w:line="240" w:lineRule="auto"/>
        <w:ind w:left="2880" w:hanging="2880"/>
        <w:rPr>
          <w:rFonts w:ascii="Arial" w:eastAsia="Calibri" w:hAnsi="Arial" w:cs="Times New Roman"/>
          <w:sz w:val="24"/>
        </w:rPr>
      </w:pPr>
      <w:r w:rsidRPr="009D215A">
        <w:rPr>
          <w:rFonts w:ascii="Arial" w:eastAsia="Calibri" w:hAnsi="Arial" w:cs="Times New Roman"/>
          <w:noProof/>
          <w:sz w:val="24"/>
          <w:lang w:eastAsia="el-GR"/>
        </w:rPr>
        <w:lastRenderedPageBreak/>
        <w:drawing>
          <wp:inline distT="0" distB="0" distL="0" distR="0">
            <wp:extent cx="1662793" cy="1397190"/>
            <wp:effectExtent l="19050" t="0" r="0" b="0"/>
            <wp:docPr id="3" name="Εικόνα 6" descr="Thunderstorm with Extremely Blowing Wind. Woman Holding Daughter Hand Protecting from Hurricane. Female Character Fighting with Strong Wind in Cold Autumn Weather. Linear People Vector Illustration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understorm with Extremely Blowing Wind. Woman Holding Daughter Hand Protecting from Hurricane. Female Character Fighting with Strong Wind in Cold Autumn Weather. Linear People Vector Illustration vector art illustration"/>
                    <pic:cNvPicPr>
                      <a:picLocks noChangeAspect="1" noChangeArrowheads="1"/>
                    </pic:cNvPicPr>
                  </pic:nvPicPr>
                  <pic:blipFill>
                    <a:blip r:embed="rId9" cstate="print"/>
                    <a:srcRect/>
                    <a:stretch>
                      <a:fillRect/>
                    </a:stretch>
                  </pic:blipFill>
                  <pic:spPr bwMode="auto">
                    <a:xfrm>
                      <a:off x="0" y="0"/>
                      <a:ext cx="1663751" cy="1397995"/>
                    </a:xfrm>
                    <a:prstGeom prst="rect">
                      <a:avLst/>
                    </a:prstGeom>
                    <a:noFill/>
                    <a:ln w="9525">
                      <a:noFill/>
                      <a:miter lim="800000"/>
                      <a:headEnd/>
                      <a:tailEnd/>
                    </a:ln>
                  </pic:spPr>
                </pic:pic>
              </a:graphicData>
            </a:graphic>
          </wp:inline>
        </w:drawing>
      </w:r>
      <w:r w:rsidRPr="009D215A">
        <w:rPr>
          <w:rFonts w:ascii="Arial" w:eastAsia="Calibri" w:hAnsi="Arial" w:cs="Times New Roman"/>
          <w:noProof/>
          <w:sz w:val="24"/>
          <w:lang w:eastAsia="el-GR"/>
        </w:rPr>
        <w:drawing>
          <wp:inline distT="0" distB="0" distL="0" distR="0">
            <wp:extent cx="1616319" cy="1418592"/>
            <wp:effectExtent l="19050" t="0" r="2931" b="0"/>
            <wp:docPr id="4" name="Εικόνα 9" descr="Thunderstorm with Extremely Blowing Wind. Business Man Character Running Fast Trying to Catch Flying Documents Blown Away with Strong Whirlwind in Cold Autumn Windy Weather. Linear Vector Illustration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nderstorm with Extremely Blowing Wind. Business Man Character Running Fast Trying to Catch Flying Documents Blown Away with Strong Whirlwind in Cold Autumn Windy Weather. Linear Vector Illustration vector art illustration"/>
                    <pic:cNvPicPr>
                      <a:picLocks noChangeAspect="1" noChangeArrowheads="1"/>
                    </pic:cNvPicPr>
                  </pic:nvPicPr>
                  <pic:blipFill>
                    <a:blip r:embed="rId10" cstate="print"/>
                    <a:srcRect/>
                    <a:stretch>
                      <a:fillRect/>
                    </a:stretch>
                  </pic:blipFill>
                  <pic:spPr bwMode="auto">
                    <a:xfrm>
                      <a:off x="0" y="0"/>
                      <a:ext cx="1617330" cy="1419479"/>
                    </a:xfrm>
                    <a:prstGeom prst="rect">
                      <a:avLst/>
                    </a:prstGeom>
                    <a:noFill/>
                    <a:ln w="9525">
                      <a:noFill/>
                      <a:miter lim="800000"/>
                      <a:headEnd/>
                      <a:tailEnd/>
                    </a:ln>
                  </pic:spPr>
                </pic:pic>
              </a:graphicData>
            </a:graphic>
          </wp:inline>
        </w:drawing>
      </w:r>
    </w:p>
    <w:p w:rsidR="009D215A" w:rsidRPr="009D215A" w:rsidRDefault="009D215A" w:rsidP="009D215A">
      <w:pPr>
        <w:spacing w:after="0" w:line="240" w:lineRule="auto"/>
        <w:ind w:left="753" w:hanging="2880"/>
        <w:rPr>
          <w:rFonts w:ascii="Arial" w:eastAsia="Calibri" w:hAnsi="Arial" w:cs="Times New Roman"/>
          <w:sz w:val="24"/>
        </w:rPr>
      </w:pPr>
    </w:p>
    <w:p w:rsidR="009D215A" w:rsidRPr="009D215A" w:rsidRDefault="009D215A" w:rsidP="009D215A">
      <w:pPr>
        <w:spacing w:after="0" w:line="240" w:lineRule="auto"/>
        <w:ind w:left="753" w:hanging="2880"/>
        <w:rPr>
          <w:rFonts w:ascii="Arial" w:eastAsia="Calibri" w:hAnsi="Arial" w:cs="Times New Roman"/>
          <w:sz w:val="24"/>
        </w:rPr>
      </w:pPr>
    </w:p>
    <w:p w:rsidR="009D215A" w:rsidRPr="009D215A" w:rsidRDefault="009D215A" w:rsidP="009D215A">
      <w:pPr>
        <w:spacing w:after="0" w:line="240" w:lineRule="auto"/>
        <w:contextualSpacing/>
        <w:rPr>
          <w:rFonts w:ascii="Arial" w:eastAsia="Calibri" w:hAnsi="Arial" w:cs="Times New Roman"/>
          <w:i/>
          <w:sz w:val="24"/>
        </w:rPr>
      </w:pPr>
      <w:r w:rsidRPr="009D215A">
        <w:rPr>
          <w:rFonts w:ascii="Arial" w:eastAsia="Calibri" w:hAnsi="Arial" w:cs="Times New Roman"/>
          <w:b/>
          <w:i/>
          <w:sz w:val="24"/>
        </w:rPr>
        <w:t>2β)</w:t>
      </w:r>
      <w:r w:rsidRPr="009D215A">
        <w:rPr>
          <w:rFonts w:ascii="Arial" w:eastAsia="Calibri" w:hAnsi="Arial" w:cs="Times New Roman"/>
          <w:i/>
          <w:sz w:val="24"/>
        </w:rPr>
        <w:t xml:space="preserve"> </w:t>
      </w:r>
      <w:r w:rsidRPr="009D215A">
        <w:rPr>
          <w:rFonts w:ascii="Arial" w:eastAsia="Calibri" w:hAnsi="Arial" w:cs="Times New Roman"/>
          <w:b/>
          <w:i/>
          <w:sz w:val="24"/>
        </w:rPr>
        <w:t xml:space="preserve">Κατόπιν συζήτησης με τις μαθήτριες και τους μαθητές του τμήματος </w:t>
      </w:r>
      <w:r w:rsidRPr="009D215A">
        <w:rPr>
          <w:rFonts w:ascii="Arial" w:eastAsia="Calibri" w:hAnsi="Arial" w:cs="Times New Roman"/>
          <w:b/>
          <w:i/>
          <w:sz w:val="24"/>
          <w:lang w:val="en-US"/>
        </w:rPr>
        <w:t>B</w:t>
      </w:r>
      <w:r w:rsidRPr="009D215A">
        <w:rPr>
          <w:rFonts w:ascii="Arial" w:eastAsia="Calibri" w:hAnsi="Arial" w:cs="Times New Roman"/>
          <w:b/>
          <w:i/>
          <w:sz w:val="24"/>
        </w:rPr>
        <w:t>1 για τους ανέμους και τι πρέπει να κάνουμε για να προστατευτούμε, παραθέτω τις απόψεις τους:</w:t>
      </w:r>
      <w:r w:rsidRPr="009D215A">
        <w:rPr>
          <w:rFonts w:ascii="Arial" w:eastAsia="Calibri" w:hAnsi="Arial" w:cs="Times New Roman"/>
          <w:i/>
          <w:sz w:val="24"/>
        </w:rPr>
        <w:tab/>
      </w:r>
    </w:p>
    <w:p w:rsidR="009D215A" w:rsidRPr="009D215A" w:rsidRDefault="009D215A" w:rsidP="009D215A">
      <w:pPr>
        <w:spacing w:after="0" w:line="240" w:lineRule="auto"/>
        <w:ind w:hanging="2880"/>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sz w:val="24"/>
        </w:rPr>
        <w:t>Οι άνεμοι μπορεί να γίνουν πολύ επικίνδυνοι.</w:t>
      </w: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sz w:val="24"/>
        </w:rPr>
        <w:t>Το 199 είναι για να απεγκλωβίζει ανθρώπους.</w:t>
      </w: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sz w:val="24"/>
        </w:rPr>
        <w:t>Το 199 είναι για την Πυροσβεστική.</w:t>
      </w: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sz w:val="24"/>
        </w:rPr>
        <w:t>Το 112 είναι ο Ευρωπαϊκός αριθμός.</w:t>
      </w: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sz w:val="24"/>
        </w:rPr>
        <w:t>Το 166 είναι για το ΕΚΑΒ (Εθνικό Κέντρο Άμεσης Βοήθειας).</w:t>
      </w:r>
      <w:r w:rsidRPr="009D215A">
        <w:rPr>
          <w:rFonts w:ascii="Arial" w:eastAsia="Calibri" w:hAnsi="Arial" w:cs="Times New Roman"/>
          <w:sz w:val="24"/>
        </w:rPr>
        <w:tab/>
      </w:r>
      <w:r w:rsidRPr="009D215A">
        <w:rPr>
          <w:rFonts w:ascii="Arial" w:eastAsia="Calibri" w:hAnsi="Arial" w:cs="Times New Roman"/>
          <w:sz w:val="24"/>
        </w:rPr>
        <w:tab/>
      </w:r>
      <w:r w:rsidRPr="009D215A">
        <w:rPr>
          <w:rFonts w:ascii="Arial" w:eastAsia="Calibri" w:hAnsi="Arial" w:cs="Times New Roman"/>
          <w:sz w:val="24"/>
        </w:rPr>
        <w:tab/>
      </w: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sz w:val="24"/>
        </w:rPr>
        <w:t xml:space="preserve">Να μην πηγαίνουμε </w:t>
      </w:r>
      <w:r w:rsidRPr="009D215A">
        <w:rPr>
          <w:rFonts w:ascii="Arial" w:eastAsia="Calibri" w:hAnsi="Arial" w:cs="Times New Roman"/>
          <w:sz w:val="24"/>
        </w:rPr>
        <w:tab/>
        <w:t>στη θάλασσα και στην παραλία όταν φυσάει</w:t>
      </w: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sz w:val="24"/>
        </w:rPr>
        <w:t>Να μην περπατάμε κάτω από τα μπαλκόνια.</w:t>
      </w: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sz w:val="24"/>
        </w:rPr>
        <w:t>ΔΡΑΣΤΗΡΙΟΤΗΤΑ: Ζήτησα από τα παιδιά να κόψουν και να σχηματίσουν τριψήφιους αριθμούς (με περίγραμμα) άμεσης ανάγκης, όπως το 166, το 199, το 100 και τον Ευρωπαϊκό αριθμό κλήσης έκτακτης ανάγκης 112.</w:t>
      </w: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b/>
          <w:sz w:val="24"/>
        </w:rPr>
      </w:pPr>
      <w:r w:rsidRPr="009D215A">
        <w:rPr>
          <w:rFonts w:ascii="Arial" w:eastAsia="Calibri" w:hAnsi="Arial" w:cs="Times New Roman"/>
          <w:b/>
          <w:sz w:val="24"/>
        </w:rPr>
        <w:br w:type="page"/>
      </w:r>
    </w:p>
    <w:p w:rsidR="009D215A" w:rsidRPr="009D215A" w:rsidRDefault="009D215A" w:rsidP="009D215A">
      <w:pPr>
        <w:spacing w:after="0" w:line="240" w:lineRule="auto"/>
        <w:ind w:firstLine="720"/>
        <w:jc w:val="center"/>
        <w:rPr>
          <w:rFonts w:ascii="Arial" w:eastAsia="Calibri" w:hAnsi="Arial" w:cs="Times New Roman"/>
          <w:b/>
          <w:sz w:val="24"/>
          <w:lang w:val="en-US"/>
        </w:rPr>
      </w:pPr>
      <w:r w:rsidRPr="009D215A">
        <w:rPr>
          <w:rFonts w:ascii="Arial" w:eastAsia="Calibri" w:hAnsi="Arial" w:cs="Times New Roman"/>
          <w:b/>
          <w:sz w:val="24"/>
          <w:lang w:val="en-US"/>
        </w:rPr>
        <w:lastRenderedPageBreak/>
        <w:t>«</w:t>
      </w:r>
      <w:r w:rsidRPr="009D215A">
        <w:rPr>
          <w:rFonts w:ascii="Arial" w:eastAsia="Calibri" w:hAnsi="Arial" w:cs="Times New Roman"/>
          <w:b/>
          <w:sz w:val="24"/>
        </w:rPr>
        <w:t>Πυρκαγιές</w:t>
      </w:r>
      <w:r w:rsidRPr="009D215A">
        <w:rPr>
          <w:rFonts w:ascii="Arial" w:eastAsia="Calibri" w:hAnsi="Arial" w:cs="Times New Roman"/>
          <w:b/>
          <w:sz w:val="24"/>
          <w:lang w:val="en-US"/>
        </w:rPr>
        <w:t xml:space="preserve"> </w:t>
      </w:r>
      <w:proofErr w:type="spellStart"/>
      <w:r w:rsidRPr="009D215A">
        <w:rPr>
          <w:rFonts w:ascii="Arial" w:eastAsia="Calibri" w:hAnsi="Arial" w:cs="Times New Roman"/>
          <w:b/>
          <w:sz w:val="24"/>
        </w:rPr>
        <w:t>νόου</w:t>
      </w:r>
      <w:proofErr w:type="spellEnd"/>
      <w:r w:rsidRPr="009D215A">
        <w:rPr>
          <w:rFonts w:ascii="Arial" w:eastAsia="Calibri" w:hAnsi="Arial" w:cs="Times New Roman"/>
          <w:b/>
          <w:sz w:val="24"/>
          <w:lang w:val="en-US"/>
        </w:rPr>
        <w:t xml:space="preserve"> </w:t>
      </w:r>
      <w:proofErr w:type="spellStart"/>
      <w:r w:rsidRPr="009D215A">
        <w:rPr>
          <w:rFonts w:ascii="Arial" w:eastAsia="Calibri" w:hAnsi="Arial" w:cs="Times New Roman"/>
          <w:b/>
          <w:sz w:val="24"/>
        </w:rPr>
        <w:t>ορ</w:t>
      </w:r>
      <w:proofErr w:type="spellEnd"/>
      <w:r w:rsidRPr="009D215A">
        <w:rPr>
          <w:rFonts w:ascii="Arial" w:eastAsia="Calibri" w:hAnsi="Arial" w:cs="Times New Roman"/>
          <w:b/>
          <w:sz w:val="24"/>
          <w:lang w:val="en-US"/>
        </w:rPr>
        <w:t xml:space="preserve"> </w:t>
      </w:r>
      <w:proofErr w:type="spellStart"/>
      <w:r w:rsidRPr="009D215A">
        <w:rPr>
          <w:rFonts w:ascii="Arial" w:eastAsia="Calibri" w:hAnsi="Arial" w:cs="Times New Roman"/>
          <w:b/>
          <w:sz w:val="24"/>
        </w:rPr>
        <w:t>γιες</w:t>
      </w:r>
      <w:proofErr w:type="spellEnd"/>
      <w:r w:rsidRPr="009D215A">
        <w:rPr>
          <w:rFonts w:ascii="Arial" w:eastAsia="Calibri" w:hAnsi="Arial" w:cs="Times New Roman"/>
          <w:b/>
          <w:sz w:val="24"/>
          <w:lang w:val="en-US"/>
        </w:rPr>
        <w:t xml:space="preserve"> (no or yes)</w:t>
      </w:r>
      <w:proofErr w:type="gramStart"/>
      <w:r w:rsidRPr="009D215A">
        <w:rPr>
          <w:rFonts w:ascii="Arial" w:eastAsia="Calibri" w:hAnsi="Arial" w:cs="Times New Roman"/>
          <w:b/>
          <w:sz w:val="24"/>
          <w:lang w:val="en-US"/>
        </w:rPr>
        <w:t>;»</w:t>
      </w:r>
      <w:proofErr w:type="gramEnd"/>
    </w:p>
    <w:p w:rsidR="009D215A" w:rsidRPr="009D215A" w:rsidRDefault="009D215A" w:rsidP="009D215A">
      <w:pPr>
        <w:spacing w:after="0" w:line="240" w:lineRule="auto"/>
        <w:rPr>
          <w:rFonts w:ascii="Arial" w:eastAsia="Calibri" w:hAnsi="Arial" w:cs="Times New Roman"/>
          <w:sz w:val="24"/>
          <w:lang w:val="en-US"/>
        </w:rPr>
      </w:pPr>
    </w:p>
    <w:p w:rsidR="009D215A" w:rsidRPr="009D215A" w:rsidRDefault="009D215A" w:rsidP="009D215A">
      <w:pPr>
        <w:spacing w:after="0" w:line="240" w:lineRule="auto"/>
        <w:rPr>
          <w:rFonts w:ascii="Arial" w:eastAsia="Calibri" w:hAnsi="Arial" w:cs="Times New Roman"/>
          <w:sz w:val="24"/>
          <w:lang w:val="en-US"/>
        </w:rPr>
      </w:pPr>
    </w:p>
    <w:p w:rsidR="009D215A" w:rsidRPr="009D215A" w:rsidRDefault="009D215A" w:rsidP="009D215A">
      <w:pPr>
        <w:spacing w:after="0" w:line="240" w:lineRule="auto"/>
        <w:jc w:val="both"/>
        <w:rPr>
          <w:rFonts w:ascii="Arial" w:eastAsia="Calibri" w:hAnsi="Arial" w:cs="Times New Roman"/>
          <w:b/>
          <w:bCs/>
          <w:i/>
          <w:sz w:val="24"/>
        </w:rPr>
      </w:pPr>
      <w:r w:rsidRPr="009D215A">
        <w:rPr>
          <w:rFonts w:ascii="Arial" w:eastAsia="Calibri" w:hAnsi="Arial" w:cs="Times New Roman"/>
          <w:b/>
          <w:i/>
          <w:sz w:val="24"/>
        </w:rPr>
        <w:t>3</w:t>
      </w:r>
      <w:r w:rsidRPr="009D215A">
        <w:rPr>
          <w:rFonts w:ascii="Arial" w:eastAsia="Calibri" w:hAnsi="Arial" w:cs="Times New Roman"/>
          <w:b/>
          <w:i/>
          <w:sz w:val="24"/>
          <w:vertAlign w:val="superscript"/>
        </w:rPr>
        <w:t>α</w:t>
      </w:r>
      <w:r w:rsidRPr="009D215A">
        <w:rPr>
          <w:rFonts w:ascii="Arial" w:eastAsia="Calibri" w:hAnsi="Arial" w:cs="Times New Roman"/>
          <w:b/>
          <w:i/>
          <w:sz w:val="24"/>
        </w:rPr>
        <w:t>) Μοίρασα στα παιδιά μια φωτοτυπία και τα ίδια τα παιδάκια διάβασαν τις ακόλουθες οδηγίες προστασίας από τις πυρκαγιές.</w:t>
      </w:r>
    </w:p>
    <w:p w:rsidR="009D215A" w:rsidRPr="009D215A" w:rsidRDefault="009D215A" w:rsidP="009D215A">
      <w:pPr>
        <w:spacing w:after="0" w:line="240" w:lineRule="auto"/>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b/>
          <w:bCs/>
          <w:sz w:val="24"/>
        </w:rPr>
      </w:pPr>
      <w:r w:rsidRPr="009D215A">
        <w:rPr>
          <w:rFonts w:ascii="Arial" w:eastAsia="Calibri" w:hAnsi="Arial" w:cs="Times New Roman"/>
          <w:b/>
          <w:bCs/>
          <w:sz w:val="24"/>
        </w:rPr>
        <w:t>ΠΡΟΕΤΟΙΜΑΣΤΕΙΤΕ</w:t>
      </w:r>
    </w:p>
    <w:p w:rsidR="009D215A" w:rsidRPr="009D215A" w:rsidRDefault="009D215A" w:rsidP="009D215A">
      <w:pPr>
        <w:spacing w:after="0" w:line="240" w:lineRule="auto"/>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b/>
          <w:bCs/>
          <w:sz w:val="24"/>
        </w:rPr>
      </w:pPr>
      <w:r w:rsidRPr="009D215A">
        <w:rPr>
          <w:rFonts w:ascii="Arial" w:eastAsia="Calibri" w:hAnsi="Arial" w:cs="Times New Roman"/>
          <w:b/>
          <w:bCs/>
          <w:sz w:val="24"/>
        </w:rPr>
        <w:t>Αν βρίσκεστε στην ύπαιθρο</w:t>
      </w:r>
    </w:p>
    <w:p w:rsidR="009D215A" w:rsidRPr="009D215A" w:rsidRDefault="009D215A" w:rsidP="009D215A">
      <w:pPr>
        <w:numPr>
          <w:ilvl w:val="0"/>
          <w:numId w:val="1"/>
        </w:numPr>
        <w:spacing w:after="0" w:line="240" w:lineRule="auto"/>
        <w:jc w:val="both"/>
        <w:rPr>
          <w:rFonts w:ascii="Arial" w:eastAsia="Calibri" w:hAnsi="Arial" w:cs="Times New Roman"/>
          <w:sz w:val="24"/>
        </w:rPr>
      </w:pPr>
      <w:r w:rsidRPr="009D215A">
        <w:rPr>
          <w:rFonts w:ascii="Arial" w:eastAsia="Calibri" w:hAnsi="Arial" w:cs="Times New Roman"/>
          <w:sz w:val="24"/>
        </w:rPr>
        <w:t>Μην καίτε σκουπίδια ή ξερά χόρτα και κλαδιά κατά τους θερινούς μήνες.</w:t>
      </w:r>
    </w:p>
    <w:p w:rsidR="009D215A" w:rsidRPr="009D215A" w:rsidRDefault="009D215A" w:rsidP="009D215A">
      <w:pPr>
        <w:numPr>
          <w:ilvl w:val="0"/>
          <w:numId w:val="1"/>
        </w:numPr>
        <w:spacing w:after="0" w:line="240" w:lineRule="auto"/>
        <w:jc w:val="both"/>
        <w:rPr>
          <w:rFonts w:ascii="Arial" w:eastAsia="Calibri" w:hAnsi="Arial" w:cs="Times New Roman"/>
          <w:sz w:val="24"/>
        </w:rPr>
      </w:pPr>
      <w:r w:rsidRPr="009D215A">
        <w:rPr>
          <w:rFonts w:ascii="Arial" w:eastAsia="Calibri" w:hAnsi="Arial" w:cs="Times New Roman"/>
          <w:sz w:val="24"/>
        </w:rPr>
        <w:t>Μην ανάβετε υπαίθριες ψησταριές στα δάση ή σε χώρους που υπάρχουν ξερά χόρτα το καλοκαίρι.</w:t>
      </w:r>
    </w:p>
    <w:p w:rsidR="009D215A" w:rsidRPr="009D215A" w:rsidRDefault="009D215A" w:rsidP="009D215A">
      <w:pPr>
        <w:numPr>
          <w:ilvl w:val="0"/>
          <w:numId w:val="1"/>
        </w:numPr>
        <w:spacing w:after="0" w:line="240" w:lineRule="auto"/>
        <w:jc w:val="both"/>
        <w:rPr>
          <w:rFonts w:ascii="Arial" w:eastAsia="Calibri" w:hAnsi="Arial" w:cs="Times New Roman"/>
          <w:sz w:val="24"/>
        </w:rPr>
      </w:pPr>
      <w:r w:rsidRPr="009D215A">
        <w:rPr>
          <w:rFonts w:ascii="Arial" w:eastAsia="Calibri" w:hAnsi="Arial" w:cs="Times New Roman"/>
          <w:sz w:val="24"/>
        </w:rPr>
        <w:t xml:space="preserve">Αποφύγετε εργασίες που ενδέχεται να προκαλέσουν πυρκαγιά (π.χ. </w:t>
      </w:r>
      <w:proofErr w:type="spellStart"/>
      <w:r w:rsidRPr="009D215A">
        <w:rPr>
          <w:rFonts w:ascii="Arial" w:eastAsia="Calibri" w:hAnsi="Arial" w:cs="Times New Roman"/>
          <w:sz w:val="24"/>
        </w:rPr>
        <w:t>ηλεκτροκολλήσεις</w:t>
      </w:r>
      <w:proofErr w:type="spellEnd"/>
      <w:r w:rsidRPr="009D215A">
        <w:rPr>
          <w:rFonts w:ascii="Arial" w:eastAsia="Calibri" w:hAnsi="Arial" w:cs="Times New Roman"/>
          <w:sz w:val="24"/>
        </w:rPr>
        <w:t>, χρήση τροχού ή άλλου εργαλείου που δημιουργεί σπινθήρες).</w:t>
      </w:r>
    </w:p>
    <w:p w:rsidR="009D215A" w:rsidRPr="009D215A" w:rsidRDefault="009D215A" w:rsidP="009D215A">
      <w:pPr>
        <w:numPr>
          <w:ilvl w:val="0"/>
          <w:numId w:val="1"/>
        </w:numPr>
        <w:spacing w:after="0" w:line="240" w:lineRule="auto"/>
        <w:jc w:val="both"/>
        <w:rPr>
          <w:rFonts w:ascii="Arial" w:eastAsia="Calibri" w:hAnsi="Arial" w:cs="Times New Roman"/>
          <w:sz w:val="24"/>
        </w:rPr>
      </w:pPr>
      <w:r w:rsidRPr="009D215A">
        <w:rPr>
          <w:rFonts w:ascii="Arial" w:eastAsia="Calibri" w:hAnsi="Arial" w:cs="Times New Roman"/>
          <w:sz w:val="24"/>
        </w:rPr>
        <w:t>Μην πετάτε αναμμένα τσιγάρα.</w:t>
      </w:r>
    </w:p>
    <w:p w:rsidR="009D215A" w:rsidRPr="009D215A" w:rsidRDefault="009D215A" w:rsidP="009D215A">
      <w:pPr>
        <w:numPr>
          <w:ilvl w:val="0"/>
          <w:numId w:val="1"/>
        </w:numPr>
        <w:spacing w:after="0" w:line="240" w:lineRule="auto"/>
        <w:jc w:val="both"/>
        <w:rPr>
          <w:rFonts w:ascii="Arial" w:eastAsia="Calibri" w:hAnsi="Arial" w:cs="Times New Roman"/>
          <w:sz w:val="24"/>
        </w:rPr>
      </w:pPr>
      <w:r w:rsidRPr="009D215A">
        <w:rPr>
          <w:rFonts w:ascii="Arial" w:eastAsia="Calibri" w:hAnsi="Arial" w:cs="Times New Roman"/>
          <w:sz w:val="24"/>
        </w:rPr>
        <w:t>Μην αφήνετε τα σκουπίδια στο δάσος. Υπάρχει κίνδυνος ανάφλεξης.</w:t>
      </w:r>
    </w:p>
    <w:p w:rsidR="009D215A" w:rsidRPr="009D215A" w:rsidRDefault="009D215A" w:rsidP="009D215A">
      <w:pPr>
        <w:spacing w:after="0" w:line="240" w:lineRule="auto"/>
        <w:jc w:val="both"/>
        <w:rPr>
          <w:rFonts w:ascii="Arial" w:eastAsia="Calibri" w:hAnsi="Arial" w:cs="Times New Roman"/>
          <w:b/>
          <w:bCs/>
          <w:sz w:val="24"/>
        </w:rPr>
      </w:pPr>
      <w:r w:rsidRPr="009D215A">
        <w:rPr>
          <w:rFonts w:ascii="Arial" w:eastAsia="Calibri" w:hAnsi="Arial" w:cs="Times New Roman"/>
          <w:b/>
          <w:bCs/>
          <w:sz w:val="24"/>
        </w:rPr>
        <w:t> Αν το σπίτι σας βρίσκεται μέσα ή κοντά σε δάσος</w:t>
      </w:r>
    </w:p>
    <w:p w:rsidR="009D215A" w:rsidRPr="009D215A" w:rsidRDefault="009D215A" w:rsidP="009D215A">
      <w:pPr>
        <w:numPr>
          <w:ilvl w:val="0"/>
          <w:numId w:val="2"/>
        </w:numPr>
        <w:spacing w:after="0" w:line="240" w:lineRule="auto"/>
        <w:jc w:val="both"/>
        <w:rPr>
          <w:rFonts w:ascii="Arial" w:eastAsia="Calibri" w:hAnsi="Arial" w:cs="Times New Roman"/>
          <w:sz w:val="24"/>
        </w:rPr>
      </w:pPr>
      <w:r w:rsidRPr="009D215A">
        <w:rPr>
          <w:rFonts w:ascii="Arial" w:eastAsia="Calibri" w:hAnsi="Arial" w:cs="Times New Roman"/>
          <w:sz w:val="24"/>
        </w:rPr>
        <w:t>Δημιουργείστε μια αντιπυρική ζώνη γύρω από το σπίτι καθαρίζοντας σε ακτίνα τουλάχιστον 10 μέτρων τα ξερά χόρτα και φύλλα, τις πευκοβελόνες και τα κλαδιά.</w:t>
      </w:r>
    </w:p>
    <w:p w:rsidR="009D215A" w:rsidRPr="009D215A" w:rsidRDefault="009D215A" w:rsidP="009D215A">
      <w:pPr>
        <w:numPr>
          <w:ilvl w:val="0"/>
          <w:numId w:val="2"/>
        </w:numPr>
        <w:spacing w:after="0" w:line="240" w:lineRule="auto"/>
        <w:jc w:val="both"/>
        <w:rPr>
          <w:rFonts w:ascii="Arial" w:eastAsia="Calibri" w:hAnsi="Arial" w:cs="Times New Roman"/>
          <w:sz w:val="24"/>
        </w:rPr>
      </w:pPr>
      <w:r w:rsidRPr="009D215A">
        <w:rPr>
          <w:rFonts w:ascii="Arial" w:eastAsia="Calibri" w:hAnsi="Arial" w:cs="Times New Roman"/>
          <w:sz w:val="24"/>
        </w:rPr>
        <w:t>Κλαδέψτε τα δένδρα μέχρι το ύψος των 3 μέτρων, ανάλογα με την ηλικία και την κατάστασή τους.</w:t>
      </w:r>
    </w:p>
    <w:p w:rsidR="009D215A" w:rsidRPr="009D215A" w:rsidRDefault="009D215A" w:rsidP="009D215A">
      <w:pPr>
        <w:numPr>
          <w:ilvl w:val="0"/>
          <w:numId w:val="2"/>
        </w:numPr>
        <w:spacing w:after="0" w:line="240" w:lineRule="auto"/>
        <w:jc w:val="both"/>
        <w:rPr>
          <w:rFonts w:ascii="Arial" w:eastAsia="Calibri" w:hAnsi="Arial" w:cs="Times New Roman"/>
          <w:sz w:val="24"/>
        </w:rPr>
      </w:pPr>
      <w:r w:rsidRPr="009D215A">
        <w:rPr>
          <w:rFonts w:ascii="Arial" w:eastAsia="Calibri" w:hAnsi="Arial" w:cs="Times New Roman"/>
          <w:sz w:val="24"/>
        </w:rPr>
        <w:t>Απομακρύνετε τα ξερά κλαδιά από τα δένδρα και τους θάμνους.</w:t>
      </w:r>
    </w:p>
    <w:p w:rsidR="009D215A" w:rsidRPr="009D215A" w:rsidRDefault="009D215A" w:rsidP="009D215A">
      <w:pPr>
        <w:numPr>
          <w:ilvl w:val="0"/>
          <w:numId w:val="2"/>
        </w:numPr>
        <w:spacing w:after="0" w:line="240" w:lineRule="auto"/>
        <w:jc w:val="both"/>
        <w:rPr>
          <w:rFonts w:ascii="Arial" w:eastAsia="Calibri" w:hAnsi="Arial" w:cs="Times New Roman"/>
          <w:sz w:val="24"/>
        </w:rPr>
      </w:pPr>
      <w:r w:rsidRPr="009D215A">
        <w:rPr>
          <w:rFonts w:ascii="Arial" w:eastAsia="Calibri" w:hAnsi="Arial" w:cs="Times New Roman"/>
          <w:sz w:val="24"/>
        </w:rPr>
        <w:t>Μην αφήνετε τα κλαδιά των δένδρων να ακουμπούν στους τοίχους, τη στέγη και τα μπαλκόνια του σπιτιού. Κλαδέψτε τα αφήνοντας απόσταση τουλάχιστον 5 μέτρων από το σπίτι.</w:t>
      </w:r>
    </w:p>
    <w:p w:rsidR="009D215A" w:rsidRPr="009D215A" w:rsidRDefault="009D215A" w:rsidP="009D215A">
      <w:pPr>
        <w:numPr>
          <w:ilvl w:val="0"/>
          <w:numId w:val="2"/>
        </w:numPr>
        <w:spacing w:after="0" w:line="240" w:lineRule="auto"/>
        <w:jc w:val="both"/>
        <w:rPr>
          <w:rFonts w:ascii="Arial" w:eastAsia="Calibri" w:hAnsi="Arial" w:cs="Times New Roman"/>
          <w:sz w:val="24"/>
        </w:rPr>
      </w:pPr>
      <w:r w:rsidRPr="009D215A">
        <w:rPr>
          <w:rFonts w:ascii="Arial" w:eastAsia="Calibri" w:hAnsi="Arial" w:cs="Times New Roman"/>
          <w:sz w:val="24"/>
        </w:rPr>
        <w:t>Προμηθευτείτε τους κατάλληλους πυροσβεστήρες και φροντίζετε για τη συντήρησή τους.</w:t>
      </w:r>
    </w:p>
    <w:p w:rsidR="009D215A" w:rsidRPr="009D215A" w:rsidRDefault="009D215A" w:rsidP="009D215A">
      <w:pPr>
        <w:numPr>
          <w:ilvl w:val="0"/>
          <w:numId w:val="2"/>
        </w:numPr>
        <w:spacing w:after="0" w:line="240" w:lineRule="auto"/>
        <w:jc w:val="both"/>
        <w:rPr>
          <w:rFonts w:ascii="Arial" w:eastAsia="Calibri" w:hAnsi="Arial" w:cs="Times New Roman"/>
          <w:sz w:val="24"/>
        </w:rPr>
      </w:pPr>
      <w:r w:rsidRPr="009D215A">
        <w:rPr>
          <w:rFonts w:ascii="Arial" w:eastAsia="Calibri" w:hAnsi="Arial" w:cs="Times New Roman"/>
          <w:sz w:val="24"/>
        </w:rPr>
        <w:t>Εξοπλιστείτε με σωλήνα ποτίσματος με μήκος ανάλογο της περιοχής που θέλετε να προστατεύσετε.</w:t>
      </w:r>
    </w:p>
    <w:p w:rsidR="009D215A" w:rsidRPr="009D215A" w:rsidRDefault="009D215A" w:rsidP="009D215A">
      <w:pPr>
        <w:numPr>
          <w:ilvl w:val="0"/>
          <w:numId w:val="2"/>
        </w:numPr>
        <w:spacing w:after="0" w:line="240" w:lineRule="auto"/>
        <w:jc w:val="both"/>
        <w:rPr>
          <w:rFonts w:ascii="Arial" w:eastAsia="Calibri" w:hAnsi="Arial" w:cs="Times New Roman"/>
          <w:sz w:val="24"/>
        </w:rPr>
      </w:pPr>
      <w:r w:rsidRPr="009D215A">
        <w:rPr>
          <w:rFonts w:ascii="Arial" w:eastAsia="Calibri" w:hAnsi="Arial" w:cs="Times New Roman"/>
          <w:sz w:val="24"/>
        </w:rPr>
        <w:t>Εξοπλιστείτε με μια δεξαμενή νερού, μια απλή αντλία που λειτουργεί χωρίς ηλεκτρικό ρεύμα και ένα σωλήνα νερού.</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b/>
          <w:bCs/>
          <w:sz w:val="24"/>
        </w:rPr>
        <w:t>Μόλις αντιληφθείτε μια πυρκαγιά</w:t>
      </w:r>
    </w:p>
    <w:p w:rsidR="009D215A" w:rsidRPr="009D215A" w:rsidRDefault="009D215A" w:rsidP="009D215A">
      <w:pPr>
        <w:numPr>
          <w:ilvl w:val="0"/>
          <w:numId w:val="3"/>
        </w:numPr>
        <w:spacing w:after="0" w:line="240" w:lineRule="auto"/>
        <w:jc w:val="both"/>
        <w:rPr>
          <w:rFonts w:ascii="Arial" w:eastAsia="Calibri" w:hAnsi="Arial" w:cs="Times New Roman"/>
          <w:sz w:val="24"/>
        </w:rPr>
      </w:pPr>
      <w:r w:rsidRPr="009D215A">
        <w:rPr>
          <w:rFonts w:ascii="Arial" w:eastAsia="Calibri" w:hAnsi="Arial" w:cs="Times New Roman"/>
          <w:sz w:val="24"/>
        </w:rPr>
        <w:t>Τηλεφωνήστε ΑΜΕΣΩΣ στην Πυροσβεστική Υπηρεσία (τηλ.199) και δώστε σαφείς πληροφορίες για:</w:t>
      </w:r>
    </w:p>
    <w:p w:rsidR="009D215A" w:rsidRPr="009D215A" w:rsidRDefault="009D215A" w:rsidP="009D215A">
      <w:pPr>
        <w:spacing w:after="0" w:line="240" w:lineRule="auto"/>
        <w:ind w:left="720"/>
        <w:jc w:val="both"/>
        <w:rPr>
          <w:rFonts w:ascii="Arial" w:eastAsia="Calibri" w:hAnsi="Arial" w:cs="Times New Roman"/>
          <w:sz w:val="24"/>
        </w:rPr>
      </w:pPr>
      <w:r w:rsidRPr="009D215A">
        <w:rPr>
          <w:rFonts w:ascii="Arial" w:eastAsia="Calibri" w:hAnsi="Arial" w:cs="Times New Roman"/>
          <w:sz w:val="24"/>
        </w:rPr>
        <w:br/>
        <w:t>-  την τοποθεσία και το ακριβές σημείο που βρίσκεστε,</w:t>
      </w:r>
    </w:p>
    <w:p w:rsidR="009D215A" w:rsidRPr="009D215A" w:rsidRDefault="009D215A" w:rsidP="009D215A">
      <w:pPr>
        <w:spacing w:after="0" w:line="240" w:lineRule="auto"/>
        <w:ind w:left="720"/>
        <w:jc w:val="both"/>
        <w:rPr>
          <w:rFonts w:ascii="Arial" w:eastAsia="Calibri" w:hAnsi="Arial" w:cs="Times New Roman"/>
          <w:sz w:val="24"/>
        </w:rPr>
      </w:pPr>
      <w:r w:rsidRPr="009D215A">
        <w:rPr>
          <w:rFonts w:ascii="Arial" w:eastAsia="Calibri" w:hAnsi="Arial" w:cs="Times New Roman"/>
          <w:sz w:val="24"/>
        </w:rPr>
        <w:t>-  την τοποθεσία, το ακριβές σημείο και την κατεύθυνση της πυρκαγιάς.</w:t>
      </w:r>
    </w:p>
    <w:p w:rsidR="009D215A" w:rsidRPr="009D215A" w:rsidRDefault="009D215A" w:rsidP="009D215A">
      <w:pPr>
        <w:spacing w:after="0" w:line="240" w:lineRule="auto"/>
        <w:ind w:left="720"/>
        <w:jc w:val="both"/>
        <w:rPr>
          <w:rFonts w:ascii="Arial" w:eastAsia="Calibri" w:hAnsi="Arial" w:cs="Times New Roman"/>
          <w:sz w:val="24"/>
        </w:rPr>
      </w:pPr>
      <w:r w:rsidRPr="009D215A">
        <w:rPr>
          <w:rFonts w:ascii="Arial" w:eastAsia="Calibri" w:hAnsi="Arial" w:cs="Times New Roman"/>
          <w:sz w:val="24"/>
        </w:rPr>
        <w:t>-  το είδος της βλάστησης που καίγεται.</w:t>
      </w:r>
    </w:p>
    <w:p w:rsidR="009D215A" w:rsidRPr="009D215A" w:rsidRDefault="009D215A" w:rsidP="009D215A">
      <w:pPr>
        <w:spacing w:after="0" w:line="240" w:lineRule="auto"/>
        <w:rPr>
          <w:rFonts w:ascii="Arial" w:eastAsia="Calibri" w:hAnsi="Arial" w:cs="Times New Roman"/>
          <w:b/>
          <w:bCs/>
          <w:sz w:val="24"/>
        </w:rPr>
      </w:pPr>
    </w:p>
    <w:p w:rsidR="009D215A" w:rsidRPr="009D215A" w:rsidRDefault="009D215A" w:rsidP="009D215A">
      <w:pPr>
        <w:spacing w:after="0" w:line="240" w:lineRule="auto"/>
        <w:rPr>
          <w:rFonts w:ascii="Arial" w:eastAsia="Calibri" w:hAnsi="Arial" w:cs="Times New Roman"/>
          <w:b/>
          <w:bCs/>
          <w:sz w:val="24"/>
        </w:rPr>
      </w:pPr>
      <w:r w:rsidRPr="009D215A">
        <w:rPr>
          <w:rFonts w:ascii="Arial" w:eastAsia="Calibri" w:hAnsi="Arial" w:cs="Times New Roman"/>
          <w:b/>
          <w:bCs/>
          <w:sz w:val="24"/>
        </w:rPr>
        <w:t>ΠΡΟΕΤΟΙΜΑΣΤΕΙΤΕ</w:t>
      </w: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b/>
          <w:bCs/>
          <w:sz w:val="24"/>
        </w:rPr>
      </w:pPr>
      <w:r w:rsidRPr="009D215A">
        <w:rPr>
          <w:rFonts w:ascii="Arial" w:eastAsia="Calibri" w:hAnsi="Arial" w:cs="Times New Roman"/>
          <w:b/>
          <w:bCs/>
          <w:sz w:val="24"/>
        </w:rPr>
        <w:t>Αν η πυρκαγιά πλησιάζει στο σπίτι σας</w:t>
      </w:r>
    </w:p>
    <w:p w:rsidR="009D215A" w:rsidRPr="009D215A" w:rsidRDefault="009D215A" w:rsidP="009D215A">
      <w:pPr>
        <w:numPr>
          <w:ilvl w:val="0"/>
          <w:numId w:val="4"/>
        </w:numPr>
        <w:spacing w:after="0" w:line="240" w:lineRule="auto"/>
        <w:jc w:val="both"/>
        <w:rPr>
          <w:rFonts w:ascii="Arial" w:eastAsia="Calibri" w:hAnsi="Arial" w:cs="Times New Roman"/>
          <w:sz w:val="24"/>
        </w:rPr>
      </w:pPr>
      <w:r w:rsidRPr="009D215A">
        <w:rPr>
          <w:rFonts w:ascii="Arial" w:eastAsia="Calibri" w:hAnsi="Arial" w:cs="Times New Roman"/>
          <w:sz w:val="24"/>
        </w:rPr>
        <w:t>Διατηρείστε την ψυχραιμία σας.</w:t>
      </w:r>
    </w:p>
    <w:p w:rsidR="009D215A" w:rsidRPr="009D215A" w:rsidRDefault="009D215A" w:rsidP="009D215A">
      <w:pPr>
        <w:numPr>
          <w:ilvl w:val="0"/>
          <w:numId w:val="4"/>
        </w:numPr>
        <w:spacing w:after="0" w:line="240" w:lineRule="auto"/>
        <w:jc w:val="both"/>
        <w:rPr>
          <w:rFonts w:ascii="Arial" w:eastAsia="Calibri" w:hAnsi="Arial" w:cs="Times New Roman"/>
          <w:sz w:val="24"/>
        </w:rPr>
      </w:pPr>
      <w:r w:rsidRPr="009D215A">
        <w:rPr>
          <w:rFonts w:ascii="Arial" w:eastAsia="Calibri" w:hAnsi="Arial" w:cs="Times New Roman"/>
          <w:sz w:val="24"/>
        </w:rPr>
        <w:t>Μεταφέρετε όλα τα εύφλεκτα υλικά από τον περίγυρο του κτιρίου σε κλειστούς και προφυλαγμένους χώρους.</w:t>
      </w:r>
    </w:p>
    <w:p w:rsidR="009D215A" w:rsidRPr="009D215A" w:rsidRDefault="009D215A" w:rsidP="009D215A">
      <w:pPr>
        <w:numPr>
          <w:ilvl w:val="0"/>
          <w:numId w:val="4"/>
        </w:numPr>
        <w:spacing w:after="0" w:line="240" w:lineRule="auto"/>
        <w:jc w:val="both"/>
        <w:rPr>
          <w:rFonts w:ascii="Arial" w:eastAsia="Calibri" w:hAnsi="Arial" w:cs="Times New Roman"/>
          <w:sz w:val="24"/>
        </w:rPr>
      </w:pPr>
      <w:r w:rsidRPr="009D215A">
        <w:rPr>
          <w:rFonts w:ascii="Arial" w:eastAsia="Calibri" w:hAnsi="Arial" w:cs="Times New Roman"/>
          <w:sz w:val="24"/>
        </w:rPr>
        <w:t>Κλείστε όλες τις διόδους (καμινάδες, παράθυρα, πόρτες κλπ.) έτσι ώστε να μην διεισδύσουν οι καύτρες στο εσωτερικό του σπιτιού.</w:t>
      </w:r>
    </w:p>
    <w:p w:rsidR="009D215A" w:rsidRPr="009D215A" w:rsidRDefault="009D215A" w:rsidP="009D215A">
      <w:pPr>
        <w:numPr>
          <w:ilvl w:val="0"/>
          <w:numId w:val="4"/>
        </w:numPr>
        <w:spacing w:after="0" w:line="240" w:lineRule="auto"/>
        <w:jc w:val="both"/>
        <w:rPr>
          <w:rFonts w:ascii="Arial" w:eastAsia="Calibri" w:hAnsi="Arial" w:cs="Times New Roman"/>
          <w:sz w:val="24"/>
        </w:rPr>
      </w:pPr>
      <w:r w:rsidRPr="009D215A">
        <w:rPr>
          <w:rFonts w:ascii="Arial" w:eastAsia="Calibri" w:hAnsi="Arial" w:cs="Times New Roman"/>
          <w:sz w:val="24"/>
        </w:rPr>
        <w:t>Κλείστε τις παροχές φυσικού αερίου και υγρών καυσίμων μέσα και έξω από το σπίτι.</w:t>
      </w:r>
    </w:p>
    <w:p w:rsidR="009D215A" w:rsidRPr="009D215A" w:rsidRDefault="009D215A" w:rsidP="009D215A">
      <w:pPr>
        <w:numPr>
          <w:ilvl w:val="0"/>
          <w:numId w:val="4"/>
        </w:numPr>
        <w:spacing w:after="0" w:line="240" w:lineRule="auto"/>
        <w:jc w:val="both"/>
        <w:rPr>
          <w:rFonts w:ascii="Arial" w:eastAsia="Calibri" w:hAnsi="Arial" w:cs="Times New Roman"/>
          <w:sz w:val="24"/>
        </w:rPr>
      </w:pPr>
      <w:r w:rsidRPr="009D215A">
        <w:rPr>
          <w:rFonts w:ascii="Arial" w:eastAsia="Calibri" w:hAnsi="Arial" w:cs="Times New Roman"/>
          <w:sz w:val="24"/>
        </w:rPr>
        <w:t>Μαζέψτε τις τέντες στα μπαλκόνια και στα παράθυρα.</w:t>
      </w:r>
    </w:p>
    <w:p w:rsidR="009D215A" w:rsidRPr="009D215A" w:rsidRDefault="009D215A" w:rsidP="009D215A">
      <w:pPr>
        <w:numPr>
          <w:ilvl w:val="0"/>
          <w:numId w:val="4"/>
        </w:numPr>
        <w:spacing w:after="0" w:line="240" w:lineRule="auto"/>
        <w:jc w:val="both"/>
        <w:rPr>
          <w:rFonts w:ascii="Arial" w:eastAsia="Calibri" w:hAnsi="Arial" w:cs="Times New Roman"/>
          <w:sz w:val="24"/>
        </w:rPr>
      </w:pPr>
      <w:r w:rsidRPr="009D215A">
        <w:rPr>
          <w:rFonts w:ascii="Arial" w:eastAsia="Calibri" w:hAnsi="Arial" w:cs="Times New Roman"/>
          <w:sz w:val="24"/>
        </w:rPr>
        <w:t>Διευκολύνετε την πρόσβαση πυροσβεστικών οχημάτων ανοίγοντας την πόρτα του κήπου.</w:t>
      </w:r>
    </w:p>
    <w:p w:rsidR="009D215A" w:rsidRPr="009D215A" w:rsidRDefault="009D215A" w:rsidP="009D215A">
      <w:pPr>
        <w:numPr>
          <w:ilvl w:val="0"/>
          <w:numId w:val="4"/>
        </w:numPr>
        <w:spacing w:after="0" w:line="240" w:lineRule="auto"/>
        <w:jc w:val="both"/>
        <w:rPr>
          <w:rFonts w:ascii="Arial" w:eastAsia="Calibri" w:hAnsi="Arial" w:cs="Times New Roman"/>
          <w:sz w:val="24"/>
        </w:rPr>
      </w:pPr>
      <w:r w:rsidRPr="009D215A">
        <w:rPr>
          <w:rFonts w:ascii="Arial" w:eastAsia="Calibri" w:hAnsi="Arial" w:cs="Times New Roman"/>
          <w:sz w:val="24"/>
        </w:rPr>
        <w:lastRenderedPageBreak/>
        <w:t>Αν η ορατότητα είναι μειωμένη, ανάψτε τα εσωτερικά και τα εξωτερικά φώτα του για να γίνεται ορατό μέσα από τους καπνούς.</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b/>
          <w:bCs/>
          <w:sz w:val="24"/>
        </w:rPr>
        <w:t>Μόλις περάσει η πυρκαγιά</w:t>
      </w:r>
    </w:p>
    <w:p w:rsidR="009D215A" w:rsidRPr="009D215A" w:rsidRDefault="009D215A" w:rsidP="009D215A">
      <w:pPr>
        <w:numPr>
          <w:ilvl w:val="0"/>
          <w:numId w:val="5"/>
        </w:numPr>
        <w:spacing w:after="0" w:line="240" w:lineRule="auto"/>
        <w:jc w:val="both"/>
        <w:rPr>
          <w:rFonts w:ascii="Arial" w:eastAsia="Calibri" w:hAnsi="Arial" w:cs="Times New Roman"/>
          <w:sz w:val="24"/>
        </w:rPr>
      </w:pPr>
      <w:r w:rsidRPr="009D215A">
        <w:rPr>
          <w:rFonts w:ascii="Arial" w:eastAsia="Calibri" w:hAnsi="Arial" w:cs="Times New Roman"/>
          <w:sz w:val="24"/>
        </w:rPr>
        <w:t xml:space="preserve">Βγείτε από το σπίτι και σβήστε αμέσως τις </w:t>
      </w:r>
      <w:proofErr w:type="spellStart"/>
      <w:r w:rsidRPr="009D215A">
        <w:rPr>
          <w:rFonts w:ascii="Arial" w:eastAsia="Calibri" w:hAnsi="Arial" w:cs="Times New Roman"/>
          <w:sz w:val="24"/>
        </w:rPr>
        <w:t>μικροεστίες</w:t>
      </w:r>
      <w:proofErr w:type="spellEnd"/>
      <w:r w:rsidRPr="009D215A">
        <w:rPr>
          <w:rFonts w:ascii="Arial" w:eastAsia="Calibri" w:hAnsi="Arial" w:cs="Times New Roman"/>
          <w:sz w:val="24"/>
        </w:rPr>
        <w:t xml:space="preserve"> που απομένουν.</w:t>
      </w:r>
    </w:p>
    <w:p w:rsidR="009D215A" w:rsidRPr="009D215A" w:rsidRDefault="009D215A" w:rsidP="009D215A">
      <w:pPr>
        <w:numPr>
          <w:ilvl w:val="0"/>
          <w:numId w:val="5"/>
        </w:numPr>
        <w:spacing w:after="0" w:line="240" w:lineRule="auto"/>
        <w:jc w:val="both"/>
        <w:rPr>
          <w:rFonts w:ascii="Arial" w:eastAsia="Calibri" w:hAnsi="Arial" w:cs="Times New Roman"/>
          <w:sz w:val="24"/>
        </w:rPr>
      </w:pPr>
      <w:r w:rsidRPr="009D215A">
        <w:rPr>
          <w:rFonts w:ascii="Arial" w:eastAsia="Calibri" w:hAnsi="Arial" w:cs="Times New Roman"/>
          <w:sz w:val="24"/>
        </w:rPr>
        <w:t>Ελέγξτε για τουλάχιστον 48 ώρες, ανά τακτά χρονικά διαστήματα, την περίμετρο και τους εξωτερικούς χώρους του σπιτιού για το ενδεχόμενο αναζωπυρώσεων.</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b/>
          <w:bCs/>
          <w:sz w:val="24"/>
        </w:rPr>
        <w:t>Αν η πυρκαγιά έχει φτάσει στο σπίτι σας</w:t>
      </w:r>
    </w:p>
    <w:p w:rsidR="009D215A" w:rsidRPr="009D215A" w:rsidRDefault="009D215A" w:rsidP="009D215A">
      <w:pPr>
        <w:numPr>
          <w:ilvl w:val="0"/>
          <w:numId w:val="6"/>
        </w:numPr>
        <w:spacing w:after="0" w:line="240" w:lineRule="auto"/>
        <w:jc w:val="both"/>
        <w:rPr>
          <w:rFonts w:ascii="Arial" w:eastAsia="Calibri" w:hAnsi="Arial" w:cs="Times New Roman"/>
          <w:sz w:val="24"/>
        </w:rPr>
      </w:pPr>
      <w:r w:rsidRPr="009D215A">
        <w:rPr>
          <w:rFonts w:ascii="Arial" w:eastAsia="Calibri" w:hAnsi="Arial" w:cs="Times New Roman"/>
          <w:sz w:val="24"/>
        </w:rPr>
        <w:t>Μην εγκαταλείπετε το κτίριο εκτός αν η διαφυγή σας είναι πλήρως εξασφαλισμένη.</w:t>
      </w:r>
    </w:p>
    <w:p w:rsidR="009D215A" w:rsidRPr="009D215A" w:rsidRDefault="009D215A" w:rsidP="009D215A">
      <w:pPr>
        <w:numPr>
          <w:ilvl w:val="0"/>
          <w:numId w:val="6"/>
        </w:numPr>
        <w:spacing w:after="0" w:line="240" w:lineRule="auto"/>
        <w:jc w:val="both"/>
        <w:rPr>
          <w:rFonts w:ascii="Arial" w:eastAsia="Calibri" w:hAnsi="Arial" w:cs="Times New Roman"/>
          <w:sz w:val="24"/>
        </w:rPr>
      </w:pPr>
      <w:r w:rsidRPr="009D215A">
        <w:rPr>
          <w:rFonts w:ascii="Arial" w:eastAsia="Calibri" w:hAnsi="Arial" w:cs="Times New Roman"/>
          <w:sz w:val="24"/>
        </w:rPr>
        <w:t>Μην μπαίνετε μέσα σε αυτοκίνητο. Η πιθανότητα επιβίωσης σε ένα σπίτι κατασκευασμένο από άφλεκτα υλικά είναι πολύ μεγαλύτερη από εκείνη σε ένα αυτοκίνητο που βρίσκεται σε καπνούς και φλόγες.</w:t>
      </w:r>
    </w:p>
    <w:p w:rsidR="009D215A" w:rsidRPr="009D215A" w:rsidRDefault="009D215A" w:rsidP="009D215A">
      <w:pPr>
        <w:numPr>
          <w:ilvl w:val="0"/>
          <w:numId w:val="6"/>
        </w:numPr>
        <w:spacing w:after="0" w:line="240" w:lineRule="auto"/>
        <w:jc w:val="both"/>
        <w:rPr>
          <w:rFonts w:ascii="Arial" w:eastAsia="Calibri" w:hAnsi="Arial" w:cs="Times New Roman"/>
          <w:sz w:val="24"/>
        </w:rPr>
      </w:pPr>
      <w:r w:rsidRPr="009D215A">
        <w:rPr>
          <w:rFonts w:ascii="Arial" w:eastAsia="Calibri" w:hAnsi="Arial" w:cs="Times New Roman"/>
          <w:sz w:val="24"/>
        </w:rPr>
        <w:t>Αν παραμείνετε στο σπίτι:</w:t>
      </w:r>
    </w:p>
    <w:p w:rsidR="009D215A" w:rsidRPr="009D215A" w:rsidRDefault="009D215A" w:rsidP="009D215A">
      <w:pPr>
        <w:spacing w:after="0" w:line="240" w:lineRule="auto"/>
        <w:ind w:left="720"/>
        <w:jc w:val="both"/>
        <w:rPr>
          <w:rFonts w:ascii="Arial" w:eastAsia="Calibri" w:hAnsi="Arial" w:cs="Times New Roman"/>
          <w:sz w:val="24"/>
        </w:rPr>
      </w:pPr>
      <w:r w:rsidRPr="009D215A">
        <w:rPr>
          <w:rFonts w:ascii="Arial" w:eastAsia="Calibri" w:hAnsi="Arial" w:cs="Times New Roman"/>
          <w:sz w:val="24"/>
        </w:rPr>
        <w:br/>
        <w:t>-  Κλείστε καλά τις πόρτες και τα παράθυρα.</w:t>
      </w:r>
    </w:p>
    <w:p w:rsidR="009D215A" w:rsidRPr="009D215A" w:rsidRDefault="009D215A" w:rsidP="009D215A">
      <w:pPr>
        <w:spacing w:after="0" w:line="240" w:lineRule="auto"/>
        <w:ind w:left="720"/>
        <w:jc w:val="both"/>
        <w:rPr>
          <w:rFonts w:ascii="Arial" w:eastAsia="Calibri" w:hAnsi="Arial" w:cs="Times New Roman"/>
          <w:sz w:val="24"/>
        </w:rPr>
      </w:pPr>
      <w:r w:rsidRPr="009D215A">
        <w:rPr>
          <w:rFonts w:ascii="Arial" w:eastAsia="Calibri" w:hAnsi="Arial" w:cs="Times New Roman"/>
          <w:sz w:val="24"/>
        </w:rPr>
        <w:t>-  Φράξτε τις χαραμάδες με βρεγμένα πανιά για να μην μπει μέσα ο καπνός.</w:t>
      </w:r>
    </w:p>
    <w:p w:rsidR="009D215A" w:rsidRPr="009D215A" w:rsidRDefault="009D215A" w:rsidP="009D215A">
      <w:pPr>
        <w:spacing w:after="0" w:line="240" w:lineRule="auto"/>
        <w:ind w:left="720"/>
        <w:jc w:val="both"/>
        <w:rPr>
          <w:rFonts w:ascii="Arial" w:eastAsia="Calibri" w:hAnsi="Arial" w:cs="Times New Roman"/>
          <w:sz w:val="24"/>
        </w:rPr>
      </w:pPr>
      <w:r w:rsidRPr="009D215A">
        <w:rPr>
          <w:rFonts w:ascii="Arial" w:eastAsia="Calibri" w:hAnsi="Arial" w:cs="Times New Roman"/>
          <w:sz w:val="24"/>
        </w:rPr>
        <w:t>-  Απομακρύνετε τις κουρτίνες από τα παράθυρα.</w:t>
      </w:r>
    </w:p>
    <w:p w:rsidR="009D215A" w:rsidRPr="009D215A" w:rsidRDefault="009D215A" w:rsidP="009D215A">
      <w:pPr>
        <w:spacing w:after="0" w:line="240" w:lineRule="auto"/>
        <w:ind w:left="720"/>
        <w:jc w:val="both"/>
        <w:rPr>
          <w:rFonts w:ascii="Arial" w:eastAsia="Calibri" w:hAnsi="Arial" w:cs="Times New Roman"/>
          <w:sz w:val="24"/>
        </w:rPr>
      </w:pPr>
      <w:r w:rsidRPr="009D215A">
        <w:rPr>
          <w:rFonts w:ascii="Arial" w:eastAsia="Calibri" w:hAnsi="Arial" w:cs="Times New Roman"/>
          <w:sz w:val="24"/>
        </w:rPr>
        <w:t>-  Μεταφέρετε στο εσωτερικό των δωματίων τα έπιπλα που βρίσκονται κοντά στα παράθυρα και τις εξωτερικές πόρτες.</w:t>
      </w:r>
    </w:p>
    <w:p w:rsidR="009D215A" w:rsidRPr="009D215A" w:rsidRDefault="009D215A" w:rsidP="009D215A">
      <w:pPr>
        <w:spacing w:after="0" w:line="240" w:lineRule="auto"/>
        <w:ind w:left="720"/>
        <w:jc w:val="both"/>
        <w:rPr>
          <w:rFonts w:ascii="Arial" w:eastAsia="Calibri" w:hAnsi="Arial" w:cs="Times New Roman"/>
          <w:sz w:val="24"/>
        </w:rPr>
      </w:pPr>
      <w:r w:rsidRPr="009D215A">
        <w:rPr>
          <w:rFonts w:ascii="Arial" w:eastAsia="Calibri" w:hAnsi="Arial" w:cs="Times New Roman"/>
          <w:sz w:val="24"/>
        </w:rPr>
        <w:t>-  Κλείστε τις ενδιάμεσες πόρτες για να επιβραδύνετε την εξάπλωση της πυρκαγιάς.</w:t>
      </w:r>
      <w:r w:rsidRPr="009D215A">
        <w:rPr>
          <w:rFonts w:ascii="Arial" w:eastAsia="Calibri" w:hAnsi="Arial" w:cs="Times New Roman"/>
          <w:sz w:val="24"/>
        </w:rPr>
        <w:br/>
        <w:t>-  Γεμίστε την μπανιέρα, τους νιπτήρες και τους κουβάδες με εφεδρικό νερό.</w:t>
      </w:r>
    </w:p>
    <w:p w:rsidR="009D215A" w:rsidRPr="009D215A" w:rsidRDefault="009D215A" w:rsidP="009D215A">
      <w:pPr>
        <w:spacing w:after="0" w:line="240" w:lineRule="auto"/>
        <w:ind w:left="720"/>
        <w:jc w:val="both"/>
        <w:rPr>
          <w:rFonts w:ascii="Arial" w:eastAsia="Calibri" w:hAnsi="Arial" w:cs="Times New Roman"/>
          <w:sz w:val="24"/>
        </w:rPr>
      </w:pPr>
      <w:r w:rsidRPr="009D215A">
        <w:rPr>
          <w:rFonts w:ascii="Arial" w:eastAsia="Calibri" w:hAnsi="Arial" w:cs="Times New Roman"/>
          <w:sz w:val="24"/>
        </w:rPr>
        <w:t>-  Συγκεντρωθείτε όλοι μαζί σε ένα δωμάτιο.</w:t>
      </w:r>
    </w:p>
    <w:p w:rsidR="009D215A" w:rsidRPr="009D215A" w:rsidRDefault="009D215A" w:rsidP="009D215A">
      <w:pPr>
        <w:spacing w:after="0" w:line="240" w:lineRule="auto"/>
        <w:ind w:left="720"/>
        <w:jc w:val="both"/>
        <w:rPr>
          <w:rFonts w:ascii="Arial" w:eastAsia="Calibri" w:hAnsi="Arial" w:cs="Times New Roman"/>
          <w:sz w:val="24"/>
        </w:rPr>
      </w:pPr>
      <w:r w:rsidRPr="009D215A">
        <w:rPr>
          <w:rFonts w:ascii="Arial" w:eastAsia="Calibri" w:hAnsi="Arial" w:cs="Times New Roman"/>
          <w:sz w:val="24"/>
        </w:rPr>
        <w:t>-  Φροντίστε να υπάρχει φακός και εφεδρικές μπαταρίες μαζί σας σε περίπτωση διακοπής ηλεκτρικού ρεύματος.</w:t>
      </w: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ind w:left="-142"/>
        <w:contextualSpacing/>
        <w:rPr>
          <w:rFonts w:ascii="Arial" w:eastAsia="Calibri" w:hAnsi="Arial" w:cs="Times New Roman"/>
          <w:i/>
          <w:sz w:val="24"/>
        </w:rPr>
      </w:pPr>
      <w:r w:rsidRPr="009D215A">
        <w:rPr>
          <w:rFonts w:ascii="Arial" w:eastAsia="Calibri" w:hAnsi="Arial" w:cs="Times New Roman"/>
          <w:b/>
          <w:i/>
          <w:sz w:val="24"/>
        </w:rPr>
        <w:t xml:space="preserve">3β) Κατόπιν συζήτησης με τις μαθήτριες και τους μαθητές του τμήματος </w:t>
      </w:r>
      <w:r w:rsidRPr="009D215A">
        <w:rPr>
          <w:rFonts w:ascii="Arial" w:eastAsia="Calibri" w:hAnsi="Arial" w:cs="Times New Roman"/>
          <w:b/>
          <w:i/>
          <w:sz w:val="24"/>
          <w:lang w:val="en-US"/>
        </w:rPr>
        <w:t>B</w:t>
      </w:r>
      <w:r w:rsidRPr="009D215A">
        <w:rPr>
          <w:rFonts w:ascii="Arial" w:eastAsia="Calibri" w:hAnsi="Arial" w:cs="Times New Roman"/>
          <w:b/>
          <w:i/>
          <w:sz w:val="24"/>
        </w:rPr>
        <w:t>1 για τις πυρκαγιές και τι πρέπει να κάνουμε για να προστατευτούμε, παραθέτω τις απόψεις τους:</w:t>
      </w:r>
    </w:p>
    <w:p w:rsidR="009D215A" w:rsidRPr="009D215A" w:rsidRDefault="009D215A" w:rsidP="009D215A">
      <w:pPr>
        <w:spacing w:after="0" w:line="240" w:lineRule="auto"/>
        <w:ind w:left="-142"/>
        <w:rPr>
          <w:rFonts w:ascii="Arial" w:eastAsia="Calibri" w:hAnsi="Arial" w:cs="Times New Roman"/>
          <w:sz w:val="24"/>
        </w:rPr>
      </w:pPr>
    </w:p>
    <w:p w:rsidR="009D215A" w:rsidRPr="009D215A" w:rsidRDefault="009D215A" w:rsidP="009D215A">
      <w:pPr>
        <w:spacing w:after="0" w:line="240" w:lineRule="auto"/>
        <w:ind w:left="-142"/>
        <w:jc w:val="both"/>
        <w:rPr>
          <w:rFonts w:ascii="Arial" w:eastAsia="Calibri" w:hAnsi="Arial" w:cs="Times New Roman"/>
          <w:sz w:val="24"/>
        </w:rPr>
      </w:pPr>
      <w:r w:rsidRPr="009D215A">
        <w:rPr>
          <w:rFonts w:ascii="Arial" w:eastAsia="Calibri" w:hAnsi="Arial" w:cs="Times New Roman"/>
          <w:sz w:val="24"/>
        </w:rPr>
        <w:tab/>
        <w:t>Να μη βάζουμε φωτιά στα δάση διότι καίγονται τα δέντρα, καίγονται τα ζώα.</w:t>
      </w:r>
    </w:p>
    <w:p w:rsidR="009D215A" w:rsidRPr="009D215A" w:rsidRDefault="009D215A" w:rsidP="009D215A">
      <w:pPr>
        <w:spacing w:after="0" w:line="240" w:lineRule="auto"/>
        <w:ind w:left="-142"/>
        <w:jc w:val="both"/>
        <w:rPr>
          <w:rFonts w:ascii="Arial" w:eastAsia="Calibri" w:hAnsi="Arial" w:cs="Times New Roman"/>
          <w:sz w:val="24"/>
        </w:rPr>
      </w:pPr>
      <w:r w:rsidRPr="009D215A">
        <w:rPr>
          <w:rFonts w:ascii="Arial" w:eastAsia="Calibri" w:hAnsi="Arial" w:cs="Times New Roman"/>
          <w:sz w:val="24"/>
        </w:rPr>
        <w:tab/>
        <w:t>Απομακρυνόμαστε από σπίτι που καίγεται.</w:t>
      </w:r>
    </w:p>
    <w:p w:rsidR="009D215A" w:rsidRPr="009D215A" w:rsidRDefault="009D215A" w:rsidP="009D215A">
      <w:pPr>
        <w:spacing w:after="0" w:line="240" w:lineRule="auto"/>
        <w:ind w:left="-142"/>
        <w:jc w:val="both"/>
        <w:rPr>
          <w:rFonts w:ascii="Arial" w:eastAsia="Calibri" w:hAnsi="Arial" w:cs="Times New Roman"/>
          <w:sz w:val="24"/>
        </w:rPr>
      </w:pPr>
      <w:r w:rsidRPr="009D215A">
        <w:rPr>
          <w:rFonts w:ascii="Arial" w:eastAsia="Calibri" w:hAnsi="Arial" w:cs="Times New Roman"/>
          <w:sz w:val="24"/>
        </w:rPr>
        <w:tab/>
        <w:t>Όλα γίνονται μαύρα.</w:t>
      </w:r>
    </w:p>
    <w:p w:rsidR="009D215A" w:rsidRPr="009D215A" w:rsidRDefault="009D215A" w:rsidP="009D215A">
      <w:pPr>
        <w:spacing w:after="0" w:line="240" w:lineRule="auto"/>
        <w:ind w:left="-142"/>
        <w:jc w:val="both"/>
        <w:rPr>
          <w:rFonts w:ascii="Arial" w:eastAsia="Calibri" w:hAnsi="Arial" w:cs="Times New Roman"/>
          <w:sz w:val="24"/>
        </w:rPr>
      </w:pPr>
      <w:r w:rsidRPr="009D215A">
        <w:rPr>
          <w:rFonts w:ascii="Arial" w:eastAsia="Calibri" w:hAnsi="Arial" w:cs="Times New Roman"/>
          <w:sz w:val="24"/>
        </w:rPr>
        <w:tab/>
        <w:t>Δεν πρέπει να παίζουμε με τη φωτιά.</w:t>
      </w:r>
    </w:p>
    <w:p w:rsid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Όταν έχει πολύ αέρα τα αεροπλάνα δεν μπορούν να πετάξουν και να κατασβήσουν τη φωτιά.</w:t>
      </w:r>
    </w:p>
    <w:p w:rsidR="009D215A" w:rsidRPr="009D215A" w:rsidRDefault="009D215A" w:rsidP="00334C7E">
      <w:pPr>
        <w:spacing w:after="0" w:line="240" w:lineRule="auto"/>
        <w:ind w:left="-142"/>
        <w:contextualSpacing/>
        <w:jc w:val="center"/>
        <w:rPr>
          <w:rFonts w:ascii="Arial" w:eastAsia="Calibri" w:hAnsi="Arial" w:cs="Times New Roman"/>
          <w:b/>
          <w:sz w:val="24"/>
        </w:rPr>
      </w:pPr>
      <w:r w:rsidRPr="009D215A">
        <w:rPr>
          <w:rFonts w:ascii="Arial" w:eastAsia="Calibri" w:hAnsi="Arial" w:cs="Times New Roman"/>
          <w:noProof/>
          <w:sz w:val="24"/>
          <w:lang w:eastAsia="el-GR"/>
        </w:rPr>
        <w:drawing>
          <wp:inline distT="0" distB="0" distL="0" distR="0">
            <wp:extent cx="2238468" cy="1668780"/>
            <wp:effectExtent l="19050" t="0" r="9432"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248970" cy="1676609"/>
                    </a:xfrm>
                    <a:prstGeom prst="rect">
                      <a:avLst/>
                    </a:prstGeom>
                    <a:noFill/>
                    <a:ln w="9525">
                      <a:noFill/>
                      <a:miter lim="800000"/>
                      <a:headEnd/>
                      <a:tailEnd/>
                    </a:ln>
                  </pic:spPr>
                </pic:pic>
              </a:graphicData>
            </a:graphic>
          </wp:inline>
        </w:drawing>
      </w:r>
      <w:r w:rsidRPr="009D215A">
        <w:rPr>
          <w:rFonts w:ascii="Arial" w:eastAsia="Calibri" w:hAnsi="Arial" w:cs="Times New Roman"/>
          <w:b/>
          <w:sz w:val="24"/>
        </w:rPr>
        <w:br w:type="page"/>
      </w:r>
    </w:p>
    <w:p w:rsidR="009D215A" w:rsidRPr="009D215A" w:rsidRDefault="009D215A" w:rsidP="009D215A">
      <w:pPr>
        <w:spacing w:after="0" w:line="240" w:lineRule="auto"/>
        <w:jc w:val="center"/>
        <w:rPr>
          <w:rFonts w:ascii="Arial" w:eastAsia="Calibri" w:hAnsi="Arial" w:cs="Times New Roman"/>
          <w:sz w:val="24"/>
        </w:rPr>
      </w:pPr>
      <w:r w:rsidRPr="009D215A">
        <w:rPr>
          <w:rFonts w:ascii="Arial" w:eastAsia="Calibri" w:hAnsi="Arial" w:cs="Times New Roman"/>
          <w:b/>
          <w:sz w:val="24"/>
        </w:rPr>
        <w:lastRenderedPageBreak/>
        <w:t>«Φύτευε και μη ερεύνα, φύτευε και ας είναι και «ρώγες</w:t>
      </w:r>
      <w:r w:rsidRPr="009D215A">
        <w:rPr>
          <w:rFonts w:ascii="Arial" w:eastAsia="Calibri" w:hAnsi="Arial" w:cs="Times New Roman"/>
          <w:sz w:val="24"/>
        </w:rPr>
        <w:t>»</w:t>
      </w: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b/>
          <w:i/>
          <w:sz w:val="24"/>
        </w:rPr>
      </w:pPr>
      <w:r w:rsidRPr="009D215A">
        <w:rPr>
          <w:rFonts w:ascii="Arial" w:eastAsia="Calibri" w:hAnsi="Arial" w:cs="Times New Roman"/>
          <w:b/>
          <w:i/>
          <w:sz w:val="24"/>
        </w:rPr>
        <w:t>4α)</w:t>
      </w:r>
      <w:r w:rsidRPr="009D215A">
        <w:rPr>
          <w:rFonts w:ascii="Arial" w:eastAsia="Calibri" w:hAnsi="Arial" w:cs="Times New Roman"/>
          <w:i/>
          <w:sz w:val="24"/>
        </w:rPr>
        <w:t xml:space="preserve"> </w:t>
      </w:r>
      <w:r w:rsidRPr="009D215A">
        <w:rPr>
          <w:rFonts w:ascii="Arial" w:eastAsia="Calibri" w:hAnsi="Arial" w:cs="Times New Roman"/>
          <w:b/>
          <w:i/>
          <w:sz w:val="24"/>
        </w:rPr>
        <w:t xml:space="preserve">Μοίρασα στα παιδιά μια φωτοτυπία και τα ίδια τα παιδάκια διάβασαν τις ακόλουθες οδηγίες </w:t>
      </w:r>
      <w:proofErr w:type="spellStart"/>
      <w:r w:rsidRPr="009D215A">
        <w:rPr>
          <w:rFonts w:ascii="Arial" w:eastAsia="Calibri" w:hAnsi="Arial" w:cs="Times New Roman"/>
          <w:b/>
          <w:i/>
          <w:sz w:val="24"/>
        </w:rPr>
        <w:t>δενδροφύτευσης</w:t>
      </w:r>
      <w:proofErr w:type="spellEnd"/>
      <w:r w:rsidRPr="009D215A">
        <w:rPr>
          <w:rFonts w:ascii="Arial" w:eastAsia="Calibri" w:hAnsi="Arial" w:cs="Times New Roman"/>
          <w:b/>
          <w:i/>
          <w:sz w:val="24"/>
        </w:rPr>
        <w:t>.</w:t>
      </w:r>
    </w:p>
    <w:p w:rsidR="009D215A" w:rsidRPr="009D215A" w:rsidRDefault="009D215A" w:rsidP="009D215A">
      <w:pPr>
        <w:spacing w:after="0" w:line="240" w:lineRule="auto"/>
        <w:rPr>
          <w:rFonts w:ascii="Arial" w:eastAsia="Calibri" w:hAnsi="Arial" w:cs="Times New Roman"/>
          <w:b/>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b/>
          <w:bCs/>
          <w:sz w:val="24"/>
        </w:rPr>
        <w:t>Τι πρέπει να έχω μαζί;</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Τα σκαπτικά εργαλεία που χρειάζονται για τη φύτευση είναι αξίνα, τσάπα και φτυάρι. Ο απαραίτητος ατομικός εξοπλισμός είναι άνετα ρούχα, ένα ζευγάρι γάντια κηπουρικής, καπέλο, κατάλληλα παπούτσια και νερό.</w:t>
      </w:r>
    </w:p>
    <w:p w:rsidR="009D215A" w:rsidRPr="009D215A" w:rsidRDefault="009D215A" w:rsidP="009D215A">
      <w:pPr>
        <w:spacing w:after="0" w:line="240" w:lineRule="auto"/>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b/>
          <w:bCs/>
          <w:sz w:val="24"/>
        </w:rPr>
        <w:t>Βήματα φύτευσης</w:t>
      </w:r>
      <w:r w:rsidRPr="009D215A">
        <w:rPr>
          <w:rFonts w:ascii="Arial" w:eastAsia="Calibri" w:hAnsi="Arial" w:cs="Times New Roman"/>
          <w:sz w:val="24"/>
        </w:rPr>
        <w:t>...</w:t>
      </w:r>
    </w:p>
    <w:p w:rsidR="009D215A" w:rsidRPr="009D215A" w:rsidRDefault="009D215A" w:rsidP="009D215A">
      <w:pPr>
        <w:spacing w:after="0" w:line="240" w:lineRule="auto"/>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b/>
          <w:bCs/>
          <w:sz w:val="24"/>
        </w:rPr>
        <w:t>Βήμα 1ο:</w:t>
      </w:r>
      <w:r w:rsidRPr="009D215A">
        <w:rPr>
          <w:rFonts w:ascii="Arial" w:eastAsia="Calibri" w:hAnsi="Arial" w:cs="Times New Roman"/>
          <w:sz w:val="24"/>
        </w:rPr>
        <w:t> Άνοιγμα λάκκου φύτευσης.</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Ο λάκκος φύτευσης ανοίγεται με σκαπτικό εργαλείο (αξίνα, τσάπα, φτυάρι).</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Το χώμα τοποθετείται σε δύο σωρούς δεξιά ή αριστερά του λάκκου.</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Τυχόν πέτρες που βρούμε στο λάκκο απομακρύνονται.</w:t>
      </w:r>
    </w:p>
    <w:p w:rsidR="009D215A" w:rsidRPr="009D215A" w:rsidRDefault="009D215A" w:rsidP="009D215A">
      <w:pPr>
        <w:spacing w:after="0" w:line="240" w:lineRule="auto"/>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b/>
          <w:bCs/>
          <w:sz w:val="24"/>
        </w:rPr>
        <w:t>Βήμα 2ο:</w:t>
      </w:r>
      <w:r w:rsidRPr="009D215A">
        <w:rPr>
          <w:rFonts w:ascii="Arial" w:eastAsia="Calibri" w:hAnsi="Arial" w:cs="Times New Roman"/>
          <w:sz w:val="24"/>
        </w:rPr>
        <w:t xml:space="preserve"> Τοποθέτηση του </w:t>
      </w:r>
      <w:proofErr w:type="spellStart"/>
      <w:r w:rsidRPr="009D215A">
        <w:rPr>
          <w:rFonts w:ascii="Arial" w:eastAsia="Calibri" w:hAnsi="Arial" w:cs="Times New Roman"/>
          <w:sz w:val="24"/>
        </w:rPr>
        <w:t>φυταρίου</w:t>
      </w:r>
      <w:proofErr w:type="spellEnd"/>
      <w:r w:rsidRPr="009D215A">
        <w:rPr>
          <w:rFonts w:ascii="Arial" w:eastAsia="Calibri" w:hAnsi="Arial" w:cs="Times New Roman"/>
          <w:sz w:val="24"/>
        </w:rPr>
        <w:t xml:space="preserve"> στο λάκκο φύτευσης.</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 xml:space="preserve">Πιάνουμε προσεκτικά το φυτό με το ένα χέρι από το λαιμό (μεταξύ ριζών και φυλλώματος) και προσεκτικά αφαιρούμε την πλαστική σακούλα. Τοποθετούμε το </w:t>
      </w:r>
      <w:proofErr w:type="spellStart"/>
      <w:r w:rsidRPr="009D215A">
        <w:rPr>
          <w:rFonts w:ascii="Arial" w:eastAsia="Calibri" w:hAnsi="Arial" w:cs="Times New Roman"/>
          <w:sz w:val="24"/>
        </w:rPr>
        <w:t>φυτάριο</w:t>
      </w:r>
      <w:proofErr w:type="spellEnd"/>
      <w:r w:rsidRPr="009D215A">
        <w:rPr>
          <w:rFonts w:ascii="Arial" w:eastAsia="Calibri" w:hAnsi="Arial" w:cs="Times New Roman"/>
          <w:sz w:val="24"/>
        </w:rPr>
        <w:t xml:space="preserve"> όρθιο στο λάκκο, έτσι που να αγγίζουν οι ρίζες του τον πάτο του λάκκου χωρίς να πιέζονται. Με το άλλο χέρι δίνουμε με προσοχή στις ρίζες τη φυσική τους θέση.</w:t>
      </w:r>
    </w:p>
    <w:p w:rsidR="009D215A" w:rsidRPr="009D215A" w:rsidRDefault="009D215A" w:rsidP="009D215A">
      <w:pPr>
        <w:spacing w:after="0" w:line="240" w:lineRule="auto"/>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b/>
          <w:bCs/>
          <w:sz w:val="24"/>
        </w:rPr>
        <w:t>Βήμα 3ο:</w:t>
      </w:r>
      <w:r w:rsidRPr="009D215A">
        <w:rPr>
          <w:rFonts w:ascii="Arial" w:eastAsia="Calibri" w:hAnsi="Arial" w:cs="Times New Roman"/>
          <w:sz w:val="24"/>
        </w:rPr>
        <w:t> Γέμισμα λάκκου.</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 xml:space="preserve"> Βάζουμε πρώτα το επιφανειακό χώμα που είχαμε βγάλει από το λάκκο και το πιέζουμε γύρω από το φυτό με τις παλάμες και τα δάχτυλα ανοιχτά ώστε να έρθει το χώμα σε επαφή με τις ρίζες. Το τελικό πάτημα γίνεται με τα πόδια, πιέζοντας το χώμα γύρω </w:t>
      </w:r>
      <w:proofErr w:type="spellStart"/>
      <w:r w:rsidRPr="009D215A">
        <w:rPr>
          <w:rFonts w:ascii="Arial" w:eastAsia="Calibri" w:hAnsi="Arial" w:cs="Times New Roman"/>
          <w:sz w:val="24"/>
        </w:rPr>
        <w:t>γύρω</w:t>
      </w:r>
      <w:proofErr w:type="spellEnd"/>
      <w:r w:rsidRPr="009D215A">
        <w:rPr>
          <w:rFonts w:ascii="Arial" w:eastAsia="Calibri" w:hAnsi="Arial" w:cs="Times New Roman"/>
          <w:sz w:val="24"/>
        </w:rPr>
        <w:t xml:space="preserve"> από το φυτό.</w:t>
      </w:r>
    </w:p>
    <w:p w:rsidR="009D215A" w:rsidRPr="009D215A" w:rsidRDefault="009D215A" w:rsidP="009D215A">
      <w:pPr>
        <w:spacing w:after="0" w:line="240" w:lineRule="auto"/>
        <w:jc w:val="both"/>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b/>
          <w:bCs/>
          <w:sz w:val="24"/>
        </w:rPr>
        <w:t>Βήμα 4ο:</w:t>
      </w:r>
    </w:p>
    <w:p w:rsidR="009D215A" w:rsidRPr="009D215A" w:rsidRDefault="009D215A" w:rsidP="009D215A">
      <w:pPr>
        <w:spacing w:after="0" w:line="240" w:lineRule="auto"/>
        <w:jc w:val="both"/>
        <w:rPr>
          <w:rFonts w:ascii="Arial" w:eastAsia="Calibri" w:hAnsi="Arial" w:cs="Times New Roman"/>
          <w:sz w:val="24"/>
        </w:rPr>
      </w:pPr>
      <w:r w:rsidRPr="009D215A">
        <w:rPr>
          <w:rFonts w:ascii="Arial" w:eastAsia="Calibri" w:hAnsi="Arial" w:cs="Times New Roman"/>
          <w:sz w:val="24"/>
        </w:rPr>
        <w:t xml:space="preserve">Δίνεται ιδιαίτερη προσοχή ώστε να μη σκεπάζεται από χώμα κανένα πράσινο μέρος του </w:t>
      </w:r>
      <w:proofErr w:type="spellStart"/>
      <w:r w:rsidRPr="009D215A">
        <w:rPr>
          <w:rFonts w:ascii="Arial" w:eastAsia="Calibri" w:hAnsi="Arial" w:cs="Times New Roman"/>
          <w:sz w:val="24"/>
        </w:rPr>
        <w:t>φυταρίου</w:t>
      </w:r>
      <w:proofErr w:type="spellEnd"/>
      <w:r w:rsidRPr="009D215A">
        <w:rPr>
          <w:rFonts w:ascii="Arial" w:eastAsia="Calibri" w:hAnsi="Arial" w:cs="Times New Roman"/>
          <w:sz w:val="24"/>
        </w:rPr>
        <w:t>, κλαδάκι ή φύλλο.</w:t>
      </w: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b/>
          <w:sz w:val="24"/>
        </w:rPr>
      </w:pPr>
      <w:r w:rsidRPr="009D215A">
        <w:rPr>
          <w:rFonts w:ascii="Arial" w:eastAsia="Calibri" w:hAnsi="Arial" w:cs="Times New Roman"/>
          <w:b/>
          <w:sz w:val="24"/>
        </w:rPr>
        <w:t xml:space="preserve"> </w:t>
      </w:r>
    </w:p>
    <w:p w:rsidR="009D215A" w:rsidRPr="009D215A" w:rsidRDefault="009D215A" w:rsidP="009D215A">
      <w:pPr>
        <w:spacing w:after="0" w:line="240" w:lineRule="auto"/>
        <w:rPr>
          <w:rFonts w:ascii="Arial" w:eastAsia="Calibri" w:hAnsi="Arial" w:cs="Times New Roman"/>
          <w:b/>
          <w:sz w:val="24"/>
        </w:rPr>
      </w:pPr>
      <w:r w:rsidRPr="009D215A">
        <w:rPr>
          <w:rFonts w:ascii="Arial" w:eastAsia="Calibri" w:hAnsi="Arial" w:cs="Times New Roman"/>
          <w:b/>
          <w:sz w:val="24"/>
        </w:rPr>
        <w:br w:type="page"/>
      </w:r>
    </w:p>
    <w:p w:rsidR="009D215A" w:rsidRPr="009D215A" w:rsidRDefault="009D215A" w:rsidP="009D215A">
      <w:pPr>
        <w:spacing w:after="0" w:line="240" w:lineRule="auto"/>
        <w:jc w:val="center"/>
        <w:rPr>
          <w:rFonts w:ascii="Arial" w:eastAsia="Calibri" w:hAnsi="Arial" w:cs="Times New Roman"/>
          <w:b/>
          <w:sz w:val="24"/>
        </w:rPr>
      </w:pPr>
      <w:r w:rsidRPr="009D215A">
        <w:rPr>
          <w:rFonts w:ascii="Arial" w:eastAsia="Calibri" w:hAnsi="Arial" w:cs="Times New Roman"/>
          <w:b/>
          <w:sz w:val="24"/>
        </w:rPr>
        <w:lastRenderedPageBreak/>
        <w:t>«Ανακυκλώνω και τον πλανήτη σώνω»</w:t>
      </w:r>
    </w:p>
    <w:p w:rsidR="009D215A" w:rsidRPr="009D215A" w:rsidRDefault="009D215A" w:rsidP="009D215A">
      <w:pPr>
        <w:spacing w:after="0" w:line="240" w:lineRule="auto"/>
        <w:rPr>
          <w:rFonts w:ascii="Arial" w:eastAsia="Calibri" w:hAnsi="Arial" w:cs="Times New Roman"/>
          <w:b/>
          <w:sz w:val="24"/>
        </w:rPr>
      </w:pPr>
    </w:p>
    <w:p w:rsidR="009D215A" w:rsidRPr="009D215A" w:rsidRDefault="009D215A" w:rsidP="009D215A">
      <w:pPr>
        <w:spacing w:after="0" w:line="240" w:lineRule="auto"/>
        <w:jc w:val="both"/>
        <w:rPr>
          <w:rFonts w:ascii="Arial" w:eastAsia="Calibri" w:hAnsi="Arial" w:cs="Times New Roman"/>
          <w:b/>
          <w:i/>
          <w:sz w:val="24"/>
        </w:rPr>
      </w:pPr>
      <w:r w:rsidRPr="009D215A">
        <w:rPr>
          <w:rFonts w:ascii="Arial" w:eastAsia="Calibri" w:hAnsi="Arial" w:cs="Times New Roman"/>
          <w:b/>
          <w:i/>
          <w:sz w:val="24"/>
        </w:rPr>
        <w:t>5</w:t>
      </w:r>
      <w:r w:rsidRPr="009D215A">
        <w:rPr>
          <w:rFonts w:ascii="Arial" w:eastAsia="Calibri" w:hAnsi="Arial" w:cs="Times New Roman"/>
          <w:b/>
          <w:i/>
          <w:sz w:val="24"/>
          <w:vertAlign w:val="superscript"/>
        </w:rPr>
        <w:t>α</w:t>
      </w:r>
      <w:r w:rsidRPr="009D215A">
        <w:rPr>
          <w:rFonts w:ascii="Arial" w:eastAsia="Calibri" w:hAnsi="Arial" w:cs="Times New Roman"/>
          <w:b/>
          <w:i/>
          <w:sz w:val="24"/>
        </w:rPr>
        <w:t>) Μοίρασα στα παιδιά μια φωτοτυπία και τα ίδια τα παιδάκια διάβασαν τις ακόλουθες οδηγίες για την ανακύκλωση.</w:t>
      </w:r>
    </w:p>
    <w:p w:rsidR="009D215A" w:rsidRPr="009D215A" w:rsidRDefault="009D215A" w:rsidP="009D215A">
      <w:pPr>
        <w:shd w:val="clear" w:color="auto" w:fill="FFFFFF"/>
        <w:spacing w:beforeAutospacing="1" w:after="0" w:afterAutospacing="1" w:line="240" w:lineRule="auto"/>
        <w:jc w:val="both"/>
        <w:textAlignment w:val="baseline"/>
        <w:outlineLvl w:val="2"/>
        <w:rPr>
          <w:rFonts w:ascii="Arial" w:eastAsia="Times New Roman" w:hAnsi="Arial" w:cs="Arial"/>
          <w:b/>
          <w:bCs/>
          <w:color w:val="000000"/>
          <w:spacing w:val="2"/>
          <w:sz w:val="24"/>
          <w:szCs w:val="24"/>
          <w:lang w:eastAsia="el-GR"/>
        </w:rPr>
      </w:pPr>
      <w:r w:rsidRPr="009D215A">
        <w:rPr>
          <w:rFonts w:ascii="Arial" w:eastAsia="Times New Roman" w:hAnsi="Arial" w:cs="Arial"/>
          <w:b/>
          <w:bCs/>
          <w:color w:val="000000"/>
          <w:spacing w:val="2"/>
          <w:sz w:val="24"/>
          <w:szCs w:val="24"/>
          <w:lang w:eastAsia="el-GR"/>
        </w:rPr>
        <w:t>Τι ανακυκλώνεται τελικά και τι όχι</w:t>
      </w:r>
    </w:p>
    <w:p w:rsidR="009D215A" w:rsidRPr="009D215A" w:rsidRDefault="009D215A" w:rsidP="009D215A">
      <w:pPr>
        <w:shd w:val="clear" w:color="auto" w:fill="FFFFFF"/>
        <w:spacing w:beforeAutospacing="1" w:after="0" w:afterAutospacing="1" w:line="240" w:lineRule="auto"/>
        <w:jc w:val="both"/>
        <w:textAlignment w:val="baseline"/>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 xml:space="preserve">Ίσως έχεις βρεθεί κι εσύ αντιμέτωπος με το δίλημμα: Αυτό ανακυκλώνεται; Για να βγεις από αυτό το δίλημμα μια για πάντα, διάβασε τη λίστα που ακολουθεί με όλα τα αντικείμενα καθημερινής χρήσης που μπορούν να ανακυκλωθούν. </w:t>
      </w:r>
    </w:p>
    <w:tbl>
      <w:tblPr>
        <w:tblW w:w="0" w:type="auto"/>
        <w:tblCellMar>
          <w:left w:w="0" w:type="dxa"/>
          <w:right w:w="0" w:type="dxa"/>
        </w:tblCellMar>
        <w:tblLook w:val="04A0" w:firstRow="1" w:lastRow="0" w:firstColumn="1" w:lastColumn="0" w:noHBand="0" w:noVBand="1"/>
      </w:tblPr>
      <w:tblGrid>
        <w:gridCol w:w="4231"/>
        <w:gridCol w:w="5123"/>
      </w:tblGrid>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inherit" w:eastAsia="Times New Roman" w:hAnsi="inherit" w:cs="Times New Roman"/>
                <w:b/>
                <w:bCs/>
                <w:color w:val="111111"/>
                <w:sz w:val="24"/>
                <w:szCs w:val="24"/>
                <w:lang w:eastAsia="el-GR"/>
              </w:rPr>
              <w:t>Υλικά</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inherit" w:eastAsia="Times New Roman" w:hAnsi="inherit" w:cs="Times New Roman"/>
                <w:b/>
                <w:bCs/>
                <w:color w:val="111111"/>
                <w:sz w:val="24"/>
                <w:szCs w:val="24"/>
                <w:lang w:eastAsia="el-GR"/>
              </w:rPr>
              <w:t>Ανακυκλώνεται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proofErr w:type="spellStart"/>
            <w:r w:rsidRPr="009D215A">
              <w:rPr>
                <w:rFonts w:ascii="Open Sans" w:eastAsia="Times New Roman" w:hAnsi="Open Sans" w:cs="Times New Roman"/>
                <w:color w:val="111111"/>
                <w:sz w:val="24"/>
                <w:szCs w:val="24"/>
                <w:lang w:eastAsia="el-GR"/>
              </w:rPr>
              <w:t>ΑλουμινόχαρτοΑλουμινένια</w:t>
            </w:r>
            <w:proofErr w:type="spellEnd"/>
            <w:r w:rsidRPr="009D215A">
              <w:rPr>
                <w:rFonts w:ascii="Open Sans" w:eastAsia="Times New Roman" w:hAnsi="Open Sans" w:cs="Times New Roman"/>
                <w:color w:val="111111"/>
                <w:sz w:val="24"/>
                <w:szCs w:val="24"/>
                <w:lang w:eastAsia="el-GR"/>
              </w:rPr>
              <w:t xml:space="preserve"> ταψάκια φαγητού</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Βαζάκια τροφίμων</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Βιβλία</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 αν ο δήμος δεν διαθέτει ξεχωριστό κάδο έντυπου χαρτιού</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Βούρτσες πλαστικές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Γάντια</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Γλάστρες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Δερμάτινα είδη</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Δίσκοι CD/DVD</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Διαφημιστικά έντυπα</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 αν ο δήμος δεν διαθέτει ξεχωριστό κάδο έντυπου χαρτιού</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Ενέσεις-ιατρικά απόβλητα</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Εφημερίδες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 αν ο δήμος δεν διαθέτει ξεχωριστό κάδο έντυπου χαρτιού</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Ηλεκτρικές και ηλεκτρονικές συσκευές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Καλαμάκια</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Καλαμάκια (εξωτερική συσκευασία)</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Κεσεδάκια κάθε είδους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Κουτιά και κουτάκια κάθε είδους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Λάμπες-λαμπτήρες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Μαχαιροπήρουνα πλαστικά ή μεταλλικά</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Μπάλες (ποδοσφαίρου κτλ)</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Μεμβράνη συσκευασίας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Μπαταρίες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Μπουκάλια κάθε είδους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Ξύλινα αντικείμενα</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Ξυραφάκια</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Οδοντόβουρτσες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Παιχνίδια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Πάνες μιας χρήσης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Παπούτσια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Περιοδικά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 αν ο δήμος δεν διαθέτει ξεχωριστό κάδο έντυπου χαρτιού</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Πλαστικά καπάκια από μπουκάλια</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Πλαστικά ταψάκια φρούτων (πχ από φράουλες)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bl>
    <w:p w:rsidR="009D215A" w:rsidRPr="009D215A" w:rsidRDefault="009D215A" w:rsidP="009D215A">
      <w:pPr>
        <w:spacing w:after="0" w:line="240" w:lineRule="auto"/>
        <w:rPr>
          <w:rFonts w:ascii="Arial" w:eastAsia="Calibri" w:hAnsi="Arial" w:cs="Times New Roman"/>
          <w:sz w:val="24"/>
          <w:lang w:val="en-US"/>
        </w:rPr>
      </w:pPr>
    </w:p>
    <w:tbl>
      <w:tblPr>
        <w:tblW w:w="0" w:type="auto"/>
        <w:tblCellMar>
          <w:left w:w="0" w:type="dxa"/>
          <w:right w:w="0" w:type="dxa"/>
        </w:tblCellMar>
        <w:tblLook w:val="04A0" w:firstRow="1" w:lastRow="0" w:firstColumn="1" w:lastColumn="0" w:noHBand="0" w:noVBand="1"/>
      </w:tblPr>
      <w:tblGrid>
        <w:gridCol w:w="4643"/>
        <w:gridCol w:w="4711"/>
      </w:tblGrid>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Πλαστικές γλάστρες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lastRenderedPageBreak/>
              <w:t>Ποτήρια/πιάτα πλαστικά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Ρούχα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Σακούλες (πλαστικές/χάρτινες)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proofErr w:type="spellStart"/>
            <w:r w:rsidRPr="009D215A">
              <w:rPr>
                <w:rFonts w:ascii="Open Sans" w:eastAsia="Times New Roman" w:hAnsi="Open Sans" w:cs="Times New Roman"/>
                <w:color w:val="111111"/>
                <w:sz w:val="24"/>
                <w:szCs w:val="24"/>
                <w:lang w:eastAsia="el-GR"/>
              </w:rPr>
              <w:t>Σελοτέιπ</w:t>
            </w:r>
            <w:proofErr w:type="spellEnd"/>
            <w:r w:rsidRPr="009D215A">
              <w:rPr>
                <w:rFonts w:ascii="Open Sans" w:eastAsia="Times New Roman" w:hAnsi="Open Sans" w:cs="Times New Roman"/>
                <w:color w:val="111111"/>
                <w:sz w:val="24"/>
                <w:szCs w:val="24"/>
                <w:lang w:eastAsia="el-GR"/>
              </w:rPr>
              <w:t>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Στρώματα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Στυλό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Σπρέι (συσκευασία)</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Συσκευασίες τροφίμων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proofErr w:type="spellStart"/>
            <w:r w:rsidRPr="009D215A">
              <w:rPr>
                <w:rFonts w:ascii="Open Sans" w:eastAsia="Times New Roman" w:hAnsi="Open Sans" w:cs="Times New Roman"/>
                <w:color w:val="111111"/>
                <w:sz w:val="24"/>
                <w:szCs w:val="24"/>
                <w:lang w:eastAsia="el-GR"/>
              </w:rPr>
              <w:t>Φελιζόλ</w:t>
            </w:r>
            <w:proofErr w:type="spellEnd"/>
            <w:r w:rsidRPr="009D215A">
              <w:rPr>
                <w:rFonts w:ascii="Open Sans" w:eastAsia="Times New Roman" w:hAnsi="Open Sans" w:cs="Times New Roman"/>
                <w:color w:val="111111"/>
                <w:sz w:val="24"/>
                <w:szCs w:val="24"/>
                <w:lang w:eastAsia="el-GR"/>
              </w:rPr>
              <w:t>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Φυτά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Φωτογραφίες </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Χαρτί υγείας/κουζίνας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Όχι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Χαρτί περιτυλίγματος</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Χαρτί μικρότερο από Α4</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 xml:space="preserve">Ναι, αν έχει </w:t>
            </w:r>
            <w:proofErr w:type="spellStart"/>
            <w:r w:rsidRPr="009D215A">
              <w:rPr>
                <w:rFonts w:ascii="Open Sans" w:eastAsia="Times New Roman" w:hAnsi="Open Sans" w:cs="Times New Roman"/>
                <w:color w:val="111111"/>
                <w:sz w:val="24"/>
                <w:szCs w:val="24"/>
                <w:lang w:eastAsia="el-GR"/>
              </w:rPr>
              <w:t>ενθεθεί</w:t>
            </w:r>
            <w:proofErr w:type="spellEnd"/>
            <w:r w:rsidRPr="009D215A">
              <w:rPr>
                <w:rFonts w:ascii="Open Sans" w:eastAsia="Times New Roman" w:hAnsi="Open Sans" w:cs="Times New Roman"/>
                <w:color w:val="111111"/>
                <w:sz w:val="24"/>
                <w:szCs w:val="24"/>
                <w:lang w:eastAsia="el-GR"/>
              </w:rPr>
              <w:t xml:space="preserve"> μέσα σε περιοδικά ή εφημερίδες</w:t>
            </w:r>
          </w:p>
        </w:tc>
      </w:tr>
      <w:tr w:rsidR="009D215A" w:rsidRPr="009D215A" w:rsidTr="006B1F09">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Χαρτοκιβώτια συσκευών (πχ τηλεοράσεις, ψυγεία)</w:t>
            </w:r>
          </w:p>
        </w:tc>
        <w:tc>
          <w:tcPr>
            <w:tcW w:w="0" w:type="auto"/>
            <w:tcBorders>
              <w:top w:val="nil"/>
              <w:left w:val="nil"/>
              <w:bottom w:val="single" w:sz="4" w:space="0" w:color="E6E8EA"/>
              <w:right w:val="nil"/>
            </w:tcBorders>
            <w:vAlign w:val="bottom"/>
            <w:hideMark/>
          </w:tcPr>
          <w:p w:rsidR="009D215A" w:rsidRPr="009D215A" w:rsidRDefault="009D215A" w:rsidP="009D215A">
            <w:pPr>
              <w:spacing w:after="0" w:line="240" w:lineRule="auto"/>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Ναι</w:t>
            </w:r>
          </w:p>
        </w:tc>
      </w:tr>
    </w:tbl>
    <w:p w:rsidR="009D215A" w:rsidRPr="009D215A" w:rsidRDefault="009D215A" w:rsidP="009D215A">
      <w:pPr>
        <w:shd w:val="clear" w:color="auto" w:fill="FFFFFF"/>
        <w:spacing w:before="100" w:beforeAutospacing="1" w:after="100" w:afterAutospacing="1" w:line="240" w:lineRule="auto"/>
        <w:textAlignment w:val="baseline"/>
        <w:rPr>
          <w:rFonts w:ascii="Open Sans" w:eastAsia="Times New Roman" w:hAnsi="Open Sans" w:cs="Times New Roman"/>
          <w:color w:val="111111"/>
          <w:sz w:val="24"/>
          <w:szCs w:val="24"/>
          <w:lang w:eastAsia="el-GR"/>
        </w:rPr>
      </w:pPr>
      <w:r w:rsidRPr="009D215A">
        <w:rPr>
          <w:rFonts w:ascii="Open Sans" w:eastAsia="Times New Roman" w:hAnsi="Open Sans" w:cs="Times New Roman"/>
          <w:color w:val="111111"/>
          <w:sz w:val="24"/>
          <w:szCs w:val="24"/>
          <w:lang w:eastAsia="el-GR"/>
        </w:rPr>
        <w:t>Γνωρίζοντας, λοιπόν, πλέον πώς να ανακυκλώνουμε και τι, δεν έχουμε καμία δικαιολογία. Ο πλανήτης μας χρειάζεται.</w:t>
      </w:r>
    </w:p>
    <w:p w:rsidR="009D215A" w:rsidRPr="009D215A" w:rsidRDefault="009D215A" w:rsidP="009D215A">
      <w:pPr>
        <w:spacing w:after="0" w:line="240" w:lineRule="auto"/>
        <w:rPr>
          <w:rFonts w:ascii="Arial" w:eastAsia="Times New Roman" w:hAnsi="Arial" w:cs="Arial"/>
          <w:bCs/>
          <w:color w:val="000000"/>
          <w:spacing w:val="2"/>
          <w:sz w:val="20"/>
          <w:szCs w:val="20"/>
          <w:lang w:eastAsia="el-GR"/>
        </w:rPr>
      </w:pPr>
      <w:r w:rsidRPr="009D215A">
        <w:rPr>
          <w:rFonts w:ascii="Arial" w:eastAsia="Times New Roman" w:hAnsi="Arial" w:cs="Arial"/>
          <w:bCs/>
          <w:color w:val="000000"/>
          <w:spacing w:val="2"/>
          <w:sz w:val="20"/>
          <w:szCs w:val="20"/>
          <w:lang w:eastAsia="el-GR"/>
        </w:rPr>
        <w:t>Πηγή:</w:t>
      </w:r>
      <w:r w:rsidRPr="009D215A">
        <w:rPr>
          <w:rFonts w:ascii="Arial" w:eastAsia="Times New Roman" w:hAnsi="Arial" w:cs="Arial"/>
          <w:bCs/>
          <w:color w:val="000000"/>
          <w:spacing w:val="2"/>
          <w:sz w:val="20"/>
          <w:szCs w:val="20"/>
          <w:lang w:eastAsia="el-GR"/>
        </w:rPr>
        <w:tab/>
      </w:r>
      <w:hyperlink r:id="rId12" w:history="1">
        <w:r w:rsidRPr="009D215A">
          <w:rPr>
            <w:rFonts w:ascii="Arial" w:eastAsia="Times New Roman" w:hAnsi="Arial" w:cs="Arial"/>
            <w:bCs/>
            <w:color w:val="0000FF"/>
            <w:spacing w:val="2"/>
            <w:sz w:val="20"/>
            <w:u w:val="single"/>
            <w:lang w:eastAsia="el-GR"/>
          </w:rPr>
          <w:t>https://www.thriveglobal.gr/arthra/anakyklosi-ola-osa-prepei-na-gnorizeis/</w:t>
        </w:r>
      </w:hyperlink>
    </w:p>
    <w:p w:rsidR="009D215A" w:rsidRPr="009D215A" w:rsidRDefault="009D215A" w:rsidP="009D215A">
      <w:pPr>
        <w:spacing w:after="0" w:line="240" w:lineRule="auto"/>
        <w:rPr>
          <w:rFonts w:ascii="Times New Roman" w:eastAsia="Times New Roman" w:hAnsi="Times New Roman" w:cs="Times New Roman"/>
          <w:bCs/>
          <w:color w:val="000000"/>
          <w:spacing w:val="2"/>
          <w:sz w:val="28"/>
          <w:szCs w:val="28"/>
          <w:lang w:eastAsia="el-GR"/>
        </w:rPr>
      </w:pPr>
    </w:p>
    <w:p w:rsidR="009D215A" w:rsidRPr="009D215A" w:rsidRDefault="009D215A" w:rsidP="009D215A">
      <w:pPr>
        <w:spacing w:after="0" w:line="240" w:lineRule="auto"/>
        <w:jc w:val="center"/>
        <w:rPr>
          <w:rFonts w:ascii="Arial" w:eastAsia="Calibri" w:hAnsi="Arial" w:cs="Times New Roman"/>
          <w:sz w:val="24"/>
        </w:rPr>
      </w:pPr>
      <w:r w:rsidRPr="009D215A">
        <w:rPr>
          <w:rFonts w:ascii="Arial" w:eastAsia="Calibri" w:hAnsi="Arial" w:cs="Times New Roman"/>
          <w:noProof/>
          <w:sz w:val="24"/>
          <w:lang w:eastAsia="el-GR"/>
        </w:rPr>
        <w:drawing>
          <wp:inline distT="0" distB="0" distL="0" distR="0">
            <wp:extent cx="1977390" cy="1977390"/>
            <wp:effectExtent l="19050" t="0" r="3810"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979381" cy="1979381"/>
                    </a:xfrm>
                    <a:prstGeom prst="rect">
                      <a:avLst/>
                    </a:prstGeom>
                    <a:noFill/>
                  </pic:spPr>
                </pic:pic>
              </a:graphicData>
            </a:graphic>
          </wp:inline>
        </w:drawing>
      </w:r>
      <w:r w:rsidRPr="009D215A">
        <w:rPr>
          <w:rFonts w:ascii="Arial" w:eastAsia="Calibri" w:hAnsi="Arial" w:cs="Times New Roman"/>
          <w:noProof/>
          <w:sz w:val="24"/>
          <w:lang w:eastAsia="el-GR"/>
        </w:rPr>
        <w:drawing>
          <wp:inline distT="0" distB="0" distL="0" distR="0">
            <wp:extent cx="1969770" cy="1993311"/>
            <wp:effectExtent l="19050" t="0" r="0" b="0"/>
            <wp:docPr id="7" name="Εικόνα 7" descr="Recyclage Green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yclage Green Clip Art at Clker.com - vector clip art online, royalty  free &amp; public domain"/>
                    <pic:cNvPicPr>
                      <a:picLocks noChangeAspect="1" noChangeArrowheads="1"/>
                    </pic:cNvPicPr>
                  </pic:nvPicPr>
                  <pic:blipFill>
                    <a:blip r:embed="rId14"/>
                    <a:srcRect/>
                    <a:stretch>
                      <a:fillRect/>
                    </a:stretch>
                  </pic:blipFill>
                  <pic:spPr bwMode="auto">
                    <a:xfrm>
                      <a:off x="0" y="0"/>
                      <a:ext cx="1971516" cy="1995078"/>
                    </a:xfrm>
                    <a:prstGeom prst="rect">
                      <a:avLst/>
                    </a:prstGeom>
                    <a:noFill/>
                    <a:ln w="9525">
                      <a:noFill/>
                      <a:miter lim="800000"/>
                      <a:headEnd/>
                      <a:tailEnd/>
                    </a:ln>
                  </pic:spPr>
                </pic:pic>
              </a:graphicData>
            </a:graphic>
          </wp:inline>
        </w:drawing>
      </w:r>
    </w:p>
    <w:p w:rsidR="009D215A" w:rsidRPr="009D215A" w:rsidRDefault="009D215A" w:rsidP="009D215A">
      <w:pPr>
        <w:spacing w:after="0" w:line="240" w:lineRule="auto"/>
        <w:jc w:val="center"/>
        <w:rPr>
          <w:rFonts w:ascii="Arial" w:eastAsia="Calibri" w:hAnsi="Arial" w:cs="Times New Roman"/>
          <w:sz w:val="24"/>
        </w:rPr>
      </w:pPr>
    </w:p>
    <w:p w:rsidR="009D215A" w:rsidRPr="009D215A" w:rsidRDefault="009D215A" w:rsidP="009D215A">
      <w:pPr>
        <w:spacing w:after="0" w:line="240" w:lineRule="auto"/>
        <w:jc w:val="both"/>
        <w:rPr>
          <w:rFonts w:ascii="Arial" w:eastAsia="Calibri" w:hAnsi="Arial" w:cs="Times New Roman"/>
          <w:b/>
          <w:i/>
          <w:sz w:val="24"/>
        </w:rPr>
      </w:pPr>
      <w:r w:rsidRPr="009D215A">
        <w:rPr>
          <w:rFonts w:ascii="Arial" w:eastAsia="Calibri" w:hAnsi="Arial" w:cs="Times New Roman"/>
          <w:b/>
          <w:i/>
          <w:sz w:val="24"/>
        </w:rPr>
        <w:t xml:space="preserve">5β) Στη συνέχεια, μοίρασα στα παιδιά τους παρακάτω 2 κάδους ανακύκλωσης και τα παρακάτω αντικείμενα (πλαστικό μπουκάλι, γυάλινο μπουκάλι, κουτί αλουμινένιο, λάμπα, φορητό υπολογιστή, σελίδες χαρτί, πλαστική σακούλα και πλυντήριο)  και τους ζήτησα, αφού τα κόψουν, να τα κολλήσουν στους κάδους. </w:t>
      </w: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noProof/>
          <w:sz w:val="24"/>
          <w:lang w:eastAsia="el-GR"/>
        </w:rPr>
        <w:drawing>
          <wp:inline distT="0" distB="0" distL="0" distR="0">
            <wp:extent cx="2621280" cy="1418069"/>
            <wp:effectExtent l="19050" t="0" r="7620" b="0"/>
            <wp:docPr id="8" name="Εικόνα 1" descr="Black and White Recycle Bin | Recycling bins, Clip art, Re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White Recycle Bin | Recycling bins, Clip art, Recycling"/>
                    <pic:cNvPicPr>
                      <a:picLocks noChangeAspect="1" noChangeArrowheads="1"/>
                    </pic:cNvPicPr>
                  </pic:nvPicPr>
                  <pic:blipFill>
                    <a:blip r:embed="rId15"/>
                    <a:srcRect/>
                    <a:stretch>
                      <a:fillRect/>
                    </a:stretch>
                  </pic:blipFill>
                  <pic:spPr bwMode="auto">
                    <a:xfrm>
                      <a:off x="0" y="0"/>
                      <a:ext cx="2624461" cy="1419790"/>
                    </a:xfrm>
                    <a:prstGeom prst="rect">
                      <a:avLst/>
                    </a:prstGeom>
                    <a:noFill/>
                    <a:ln w="9525">
                      <a:noFill/>
                      <a:miter lim="800000"/>
                      <a:headEnd/>
                      <a:tailEnd/>
                    </a:ln>
                  </pic:spPr>
                </pic:pic>
              </a:graphicData>
            </a:graphic>
          </wp:inline>
        </w:drawing>
      </w:r>
      <w:r w:rsidRPr="009D215A">
        <w:rPr>
          <w:rFonts w:ascii="Arial" w:eastAsia="Calibri" w:hAnsi="Arial" w:cs="Times New Roman"/>
          <w:noProof/>
          <w:sz w:val="24"/>
          <w:lang w:eastAsia="el-GR"/>
        </w:rPr>
        <w:drawing>
          <wp:inline distT="0" distB="0" distL="0" distR="0">
            <wp:extent cx="2708910" cy="1465476"/>
            <wp:effectExtent l="19050" t="0" r="0" b="0"/>
            <wp:docPr id="9" name="Εικόνα 1" descr="Black and White Recycle Bin | Recycling bins, Clip art, Re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White Recycle Bin | Recycling bins, Clip art, Recycling"/>
                    <pic:cNvPicPr>
                      <a:picLocks noChangeAspect="1" noChangeArrowheads="1"/>
                    </pic:cNvPicPr>
                  </pic:nvPicPr>
                  <pic:blipFill>
                    <a:blip r:embed="rId15"/>
                    <a:srcRect/>
                    <a:stretch>
                      <a:fillRect/>
                    </a:stretch>
                  </pic:blipFill>
                  <pic:spPr bwMode="auto">
                    <a:xfrm>
                      <a:off x="0" y="0"/>
                      <a:ext cx="2712198" cy="1467254"/>
                    </a:xfrm>
                    <a:prstGeom prst="rect">
                      <a:avLst/>
                    </a:prstGeom>
                    <a:noFill/>
                    <a:ln w="9525">
                      <a:noFill/>
                      <a:miter lim="800000"/>
                      <a:headEnd/>
                      <a:tailEnd/>
                    </a:ln>
                  </pic:spPr>
                </pic:pic>
              </a:graphicData>
            </a:graphic>
          </wp:inline>
        </w:drawing>
      </w: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noProof/>
          <w:sz w:val="24"/>
          <w:lang w:eastAsia="el-GR"/>
        </w:rPr>
        <w:lastRenderedPageBreak/>
        <w:drawing>
          <wp:inline distT="0" distB="0" distL="0" distR="0">
            <wp:extent cx="2143125" cy="2143125"/>
            <wp:effectExtent l="19050" t="0" r="9525" b="0"/>
            <wp:docPr id="10" name="Εικόνα 1" descr="Water Bottles Glass bottle Coloring book Drawing, bottle, glass, recycling, plastic  Bottle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Bottles Glass bottle Coloring book Drawing, bottle, glass, recycling, plastic  Bottle png | PNGWing"/>
                    <pic:cNvPicPr>
                      <a:picLocks noChangeAspect="1" noChangeArrowheads="1"/>
                    </pic:cNvPicPr>
                  </pic:nvPicPr>
                  <pic:blipFill>
                    <a:blip r:embed="rId16"/>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Pr="009D215A">
        <w:rPr>
          <w:rFonts w:ascii="Arial" w:eastAsia="Calibri" w:hAnsi="Arial" w:cs="Times New Roman"/>
          <w:noProof/>
          <w:sz w:val="24"/>
          <w:lang w:eastAsia="el-GR"/>
        </w:rPr>
        <w:drawing>
          <wp:inline distT="0" distB="0" distL="0" distR="0">
            <wp:extent cx="2114550" cy="2114550"/>
            <wp:effectExtent l="19050" t="0" r="0" b="0"/>
            <wp:docPr id="11" name="Εικόνα 4" descr="Minimalist Soda Can | Soda can art, Pop cans, 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malist Soda Can | Soda can art, Pop cans, Line drawing"/>
                    <pic:cNvPicPr>
                      <a:picLocks noChangeAspect="1" noChangeArrowheads="1"/>
                    </pic:cNvPicPr>
                  </pic:nvPicPr>
                  <pic:blipFill>
                    <a:blip r:embed="rId17"/>
                    <a:srcRect/>
                    <a:stretch>
                      <a:fillRect/>
                    </a:stretch>
                  </pic:blipFill>
                  <pic:spPr bwMode="auto">
                    <a:xfrm>
                      <a:off x="0" y="0"/>
                      <a:ext cx="2114550" cy="2114550"/>
                    </a:xfrm>
                    <a:prstGeom prst="rect">
                      <a:avLst/>
                    </a:prstGeom>
                    <a:noFill/>
                    <a:ln w="9525">
                      <a:noFill/>
                      <a:miter lim="800000"/>
                      <a:headEnd/>
                      <a:tailEnd/>
                    </a:ln>
                  </pic:spPr>
                </pic:pic>
              </a:graphicData>
            </a:graphic>
          </wp:inline>
        </w:drawing>
      </w:r>
      <w:r w:rsidRPr="009D215A">
        <w:rPr>
          <w:rFonts w:ascii="Arial" w:eastAsia="Calibri" w:hAnsi="Arial" w:cs="Times New Roman"/>
          <w:noProof/>
          <w:sz w:val="24"/>
          <w:lang w:eastAsia="el-GR"/>
        </w:rPr>
        <w:t xml:space="preserve"> </w:t>
      </w:r>
      <w:r w:rsidRPr="009D215A">
        <w:rPr>
          <w:rFonts w:ascii="Arial" w:eastAsia="Calibri" w:hAnsi="Arial" w:cs="Times New Roman"/>
          <w:noProof/>
          <w:sz w:val="24"/>
          <w:lang w:eastAsia="el-GR"/>
        </w:rPr>
        <w:drawing>
          <wp:inline distT="0" distB="0" distL="0" distR="0">
            <wp:extent cx="2095500" cy="2095500"/>
            <wp:effectExtent l="19050" t="0" r="0" b="0"/>
            <wp:docPr id="12" name="Εικόνα 10" descr="750 ml Clear Glass Round Liquor Bottle - 28 mm C-3104 Cork Neck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50 ml Clear Glass Round Liquor Bottle - 28 mm C-3104 Cork Neck Finish"/>
                    <pic:cNvPicPr>
                      <a:picLocks noChangeAspect="1" noChangeArrowheads="1"/>
                    </pic:cNvPicPr>
                  </pic:nvPicPr>
                  <pic:blipFill>
                    <a:blip r:embed="rId18" cstate="print"/>
                    <a:srcRect/>
                    <a:stretch>
                      <a:fillRect/>
                    </a:stretch>
                  </pic:blipFill>
                  <pic:spPr bwMode="auto">
                    <a:xfrm>
                      <a:off x="0" y="0"/>
                      <a:ext cx="2095500" cy="2095500"/>
                    </a:xfrm>
                    <a:prstGeom prst="rect">
                      <a:avLst/>
                    </a:prstGeom>
                    <a:noFill/>
                    <a:ln w="9525">
                      <a:noFill/>
                      <a:miter lim="800000"/>
                      <a:headEnd/>
                      <a:tailEnd/>
                    </a:ln>
                  </pic:spPr>
                </pic:pic>
              </a:graphicData>
            </a:graphic>
          </wp:inline>
        </w:drawing>
      </w:r>
      <w:r w:rsidRPr="009D215A">
        <w:rPr>
          <w:rFonts w:ascii="Arial" w:eastAsia="Calibri" w:hAnsi="Arial" w:cs="Times New Roman"/>
          <w:sz w:val="24"/>
        </w:rPr>
        <w:t xml:space="preserve"> </w:t>
      </w:r>
      <w:r w:rsidRPr="009D215A">
        <w:rPr>
          <w:rFonts w:ascii="Arial" w:eastAsia="Calibri" w:hAnsi="Arial" w:cs="Times New Roman"/>
          <w:noProof/>
          <w:sz w:val="24"/>
          <w:lang w:eastAsia="el-GR"/>
        </w:rPr>
        <w:drawing>
          <wp:inline distT="0" distB="0" distL="0" distR="0">
            <wp:extent cx="1642110" cy="2043340"/>
            <wp:effectExtent l="19050" t="0" r="0" b="0"/>
            <wp:docPr id="1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1642531" cy="2043864"/>
                    </a:xfrm>
                    <a:prstGeom prst="rect">
                      <a:avLst/>
                    </a:prstGeom>
                    <a:noFill/>
                  </pic:spPr>
                </pic:pic>
              </a:graphicData>
            </a:graphic>
          </wp:inline>
        </w:drawing>
      </w: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noProof/>
          <w:sz w:val="24"/>
          <w:lang w:eastAsia="el-GR"/>
        </w:rPr>
        <w:drawing>
          <wp:inline distT="0" distB="0" distL="0" distR="0">
            <wp:extent cx="1936795" cy="1543050"/>
            <wp:effectExtent l="19050" t="0" r="6305" b="0"/>
            <wp:docPr id="14" name="Εικόνα 13" descr="How to Draw Paper Step by Step - EasyLin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 to Draw Paper Step by Step - EasyLineDrawing"/>
                    <pic:cNvPicPr>
                      <a:picLocks noChangeAspect="1" noChangeArrowheads="1"/>
                    </pic:cNvPicPr>
                  </pic:nvPicPr>
                  <pic:blipFill>
                    <a:blip r:embed="rId20"/>
                    <a:srcRect/>
                    <a:stretch>
                      <a:fillRect/>
                    </a:stretch>
                  </pic:blipFill>
                  <pic:spPr bwMode="auto">
                    <a:xfrm>
                      <a:off x="0" y="0"/>
                      <a:ext cx="1941610" cy="1546886"/>
                    </a:xfrm>
                    <a:prstGeom prst="rect">
                      <a:avLst/>
                    </a:prstGeom>
                    <a:noFill/>
                    <a:ln w="9525">
                      <a:noFill/>
                      <a:miter lim="800000"/>
                      <a:headEnd/>
                      <a:tailEnd/>
                    </a:ln>
                  </pic:spPr>
                </pic:pic>
              </a:graphicData>
            </a:graphic>
          </wp:inline>
        </w:drawing>
      </w:r>
      <w:r w:rsidRPr="009D215A">
        <w:rPr>
          <w:rFonts w:ascii="Arial" w:eastAsia="Calibri" w:hAnsi="Arial" w:cs="Times New Roman"/>
          <w:noProof/>
          <w:sz w:val="24"/>
          <w:lang w:eastAsia="el-GR"/>
        </w:rPr>
        <w:t xml:space="preserve"> </w:t>
      </w:r>
      <w:r w:rsidRPr="009D215A">
        <w:rPr>
          <w:rFonts w:ascii="Arial" w:eastAsia="Calibri" w:hAnsi="Arial" w:cs="Times New Roman"/>
          <w:noProof/>
          <w:sz w:val="24"/>
          <w:lang w:eastAsia="el-GR"/>
        </w:rPr>
        <w:drawing>
          <wp:inline distT="0" distB="0" distL="0" distR="0">
            <wp:extent cx="1952625" cy="1952625"/>
            <wp:effectExtent l="19050" t="0" r="9525" b="0"/>
            <wp:docPr id="15" name="Εικόνα 31" descr="Washing Machine, Drawing In Black Lines Stock Photo, Picture And Royalty  Free Image. Image 121038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ashing Machine, Drawing In Black Lines Stock Photo, Picture And Royalty  Free Image. Image 121038538."/>
                    <pic:cNvPicPr>
                      <a:picLocks noChangeAspect="1" noChangeArrowheads="1"/>
                    </pic:cNvPicPr>
                  </pic:nvPicPr>
                  <pic:blipFill>
                    <a:blip r:embed="rId21"/>
                    <a:srcRect/>
                    <a:stretch>
                      <a:fillRect/>
                    </a:stretch>
                  </pic:blipFill>
                  <pic:spPr bwMode="auto">
                    <a:xfrm>
                      <a:off x="0" y="0"/>
                      <a:ext cx="1952625" cy="1952625"/>
                    </a:xfrm>
                    <a:prstGeom prst="rect">
                      <a:avLst/>
                    </a:prstGeom>
                    <a:noFill/>
                    <a:ln w="9525">
                      <a:noFill/>
                      <a:miter lim="800000"/>
                      <a:headEnd/>
                      <a:tailEnd/>
                    </a:ln>
                  </pic:spPr>
                </pic:pic>
              </a:graphicData>
            </a:graphic>
          </wp:inline>
        </w:drawing>
      </w: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sz w:val="24"/>
        </w:rPr>
      </w:pPr>
    </w:p>
    <w:p w:rsidR="009D215A" w:rsidRPr="009D215A" w:rsidRDefault="009D215A" w:rsidP="009D215A">
      <w:pPr>
        <w:spacing w:after="0" w:line="240" w:lineRule="auto"/>
        <w:rPr>
          <w:rFonts w:ascii="Arial" w:eastAsia="Calibri" w:hAnsi="Arial" w:cs="Times New Roman"/>
          <w:sz w:val="24"/>
        </w:rPr>
      </w:pPr>
      <w:r w:rsidRPr="009D215A">
        <w:rPr>
          <w:rFonts w:ascii="Arial" w:eastAsia="Calibri" w:hAnsi="Arial" w:cs="Times New Roman"/>
          <w:noProof/>
          <w:sz w:val="24"/>
          <w:lang w:eastAsia="el-GR"/>
        </w:rPr>
        <w:drawing>
          <wp:inline distT="0" distB="0" distL="0" distR="0">
            <wp:extent cx="2305050" cy="1860611"/>
            <wp:effectExtent l="19050" t="0" r="0" b="0"/>
            <wp:docPr id="16" name="Εικόνα 22" descr="Plastic Bags Clip Art Free | SEMA Data C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lastic Bags Clip Art Free | SEMA Data Co-op"/>
                    <pic:cNvPicPr>
                      <a:picLocks noChangeAspect="1" noChangeArrowheads="1"/>
                    </pic:cNvPicPr>
                  </pic:nvPicPr>
                  <pic:blipFill>
                    <a:blip r:embed="rId22"/>
                    <a:srcRect/>
                    <a:stretch>
                      <a:fillRect/>
                    </a:stretch>
                  </pic:blipFill>
                  <pic:spPr bwMode="auto">
                    <a:xfrm>
                      <a:off x="0" y="0"/>
                      <a:ext cx="2309832" cy="1864471"/>
                    </a:xfrm>
                    <a:prstGeom prst="rect">
                      <a:avLst/>
                    </a:prstGeom>
                    <a:noFill/>
                    <a:ln w="9525">
                      <a:noFill/>
                      <a:miter lim="800000"/>
                      <a:headEnd/>
                      <a:tailEnd/>
                    </a:ln>
                  </pic:spPr>
                </pic:pic>
              </a:graphicData>
            </a:graphic>
          </wp:inline>
        </w:drawing>
      </w:r>
      <w:r w:rsidRPr="009D215A">
        <w:rPr>
          <w:rFonts w:ascii="Arial" w:eastAsia="Calibri" w:hAnsi="Arial" w:cs="Times New Roman"/>
          <w:noProof/>
          <w:sz w:val="24"/>
          <w:lang w:eastAsia="el-GR"/>
        </w:rPr>
        <w:drawing>
          <wp:inline distT="0" distB="0" distL="0" distR="0">
            <wp:extent cx="1554646" cy="1417320"/>
            <wp:effectExtent l="19050" t="0" r="7454" b="0"/>
            <wp:docPr id="17" name="Εικόνα 1" descr="Download and share clipart about Drawing Of A Laptop, Fi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and share clipart about Drawing Of A Laptop, Find ..."/>
                    <pic:cNvPicPr>
                      <a:picLocks noChangeAspect="1" noChangeArrowheads="1"/>
                    </pic:cNvPicPr>
                  </pic:nvPicPr>
                  <pic:blipFill>
                    <a:blip r:embed="rId23" cstate="print"/>
                    <a:srcRect/>
                    <a:stretch>
                      <a:fillRect/>
                    </a:stretch>
                  </pic:blipFill>
                  <pic:spPr bwMode="auto">
                    <a:xfrm>
                      <a:off x="0" y="0"/>
                      <a:ext cx="1553868" cy="1416611"/>
                    </a:xfrm>
                    <a:prstGeom prst="rect">
                      <a:avLst/>
                    </a:prstGeom>
                    <a:noFill/>
                    <a:ln w="9525">
                      <a:noFill/>
                      <a:miter lim="800000"/>
                      <a:headEnd/>
                      <a:tailEnd/>
                    </a:ln>
                  </pic:spPr>
                </pic:pic>
              </a:graphicData>
            </a:graphic>
          </wp:inline>
        </w:drawing>
      </w:r>
    </w:p>
    <w:p w:rsidR="009D215A" w:rsidRPr="009D215A" w:rsidRDefault="009D215A" w:rsidP="009D215A">
      <w:pPr>
        <w:spacing w:after="0" w:line="240" w:lineRule="auto"/>
        <w:rPr>
          <w:rFonts w:ascii="Arial" w:eastAsia="Calibri" w:hAnsi="Arial" w:cs="Times New Roman"/>
          <w:sz w:val="24"/>
        </w:rPr>
      </w:pPr>
    </w:p>
    <w:p w:rsidR="00DA28BE" w:rsidRDefault="00DA28BE" w:rsidP="00DA28BE"/>
    <w:p w:rsidR="00DA28BE" w:rsidRDefault="00DA28BE" w:rsidP="00DA28BE"/>
    <w:p w:rsidR="00DA28BE" w:rsidRPr="00CB747F" w:rsidRDefault="00DA28BE" w:rsidP="00DA28BE">
      <w:pPr>
        <w:rPr>
          <w:b/>
        </w:rPr>
      </w:pPr>
      <w:r w:rsidRPr="00CB747F">
        <w:rPr>
          <w:b/>
        </w:rPr>
        <w:lastRenderedPageBreak/>
        <w:t xml:space="preserve">Θεματικός κύκλος Γ’ </w:t>
      </w:r>
    </w:p>
    <w:p w:rsidR="00DA28BE" w:rsidRDefault="00DA28BE" w:rsidP="00DA28BE">
      <w:r>
        <w:t xml:space="preserve">15/03/2022- 10/06/2022 </w:t>
      </w:r>
    </w:p>
    <w:p w:rsidR="00DA28BE" w:rsidRPr="00CB747F" w:rsidRDefault="00DA28BE" w:rsidP="00DA28BE">
      <w:pPr>
        <w:rPr>
          <w:b/>
        </w:rPr>
      </w:pPr>
      <w:r w:rsidRPr="00CB747F">
        <w:rPr>
          <w:b/>
        </w:rPr>
        <w:t xml:space="preserve">ΘΕΜΑΤΙΚΗ: ΕΝΔΙΑΦΕΡΟΜΑΙ ΚΑΙ ΕΝΕΡΓΩ </w:t>
      </w:r>
    </w:p>
    <w:p w:rsidR="00DA28BE" w:rsidRPr="00CB747F" w:rsidRDefault="00DA28BE" w:rsidP="00DA28BE">
      <w:pPr>
        <w:rPr>
          <w:b/>
        </w:rPr>
      </w:pPr>
      <w:r w:rsidRPr="00CB747F">
        <w:rPr>
          <w:b/>
        </w:rPr>
        <w:t xml:space="preserve">ΥΠΟΘΕΜΑΤΙΚΗ: ΕΘΕΛΟΝΤΙΣΜΟΣ, ΔΙΑΜΕΣΟΛΑΒΗΣΗ </w:t>
      </w:r>
    </w:p>
    <w:p w:rsidR="00DA28BE" w:rsidRDefault="00DA28BE" w:rsidP="00DA28BE">
      <w:r>
        <w:t xml:space="preserve">«Γινόμαστε εθελοντές» </w:t>
      </w:r>
    </w:p>
    <w:p w:rsidR="00DA28BE" w:rsidRDefault="00DA28BE" w:rsidP="00DA28BE"/>
    <w:p w:rsidR="00DA28BE" w:rsidRDefault="00DA28BE" w:rsidP="00DA28BE">
      <w:r>
        <w:t>-</w:t>
      </w:r>
      <w:r>
        <w:tab/>
        <w:t xml:space="preserve">Εισαγωγικά παιχνίδια για να μαντέψουν τα παιδιά την επόμενη θεματική. Βρίσκουμε την κρυμμένη λέξη. Τι σημαίνει εθελοντισμός; Καταιγισμός ιδεών και συζήτηση στην τάξη. Τι είδους εθελοντές υπάρχουν; Δημιουργούμε στον πίνακα έναν κατάλογο εθελοντικών δράσεων. </w:t>
      </w:r>
    </w:p>
    <w:p w:rsidR="00DA28BE" w:rsidRDefault="00DA28BE" w:rsidP="00DA28BE">
      <w:r>
        <w:t>-</w:t>
      </w:r>
      <w:r>
        <w:tab/>
        <w:t xml:space="preserve">Συνέντευξη με εκπρόσωπο του προσωπικού καθαριότητας του σχολείου και συμβολική δράση καθαρισμού της αυλής του σχολείου. </w:t>
      </w:r>
    </w:p>
    <w:p w:rsidR="00DA28BE" w:rsidRDefault="00DA28BE" w:rsidP="00DA28BE">
      <w:r>
        <w:t>-</w:t>
      </w:r>
      <w:r>
        <w:tab/>
        <w:t xml:space="preserve">Εθελοντισμός στη λογοτεχνία: Παρακολουθούμε τον εθελοντικό αγώνα μιας ομάδας παιδιών και μιας ολόκληρης γειτονιάς καθώς προσπαθούν να σώσουν μια άγρια φουντουκιά από τις μπουλντόζες μέσα από το μυθιστόρημα «Φιλενάδα φουντουκιά μου». Διαβάζουμε μεγαλόφωνα στην τάξη με συνοδεία μουσικής. </w:t>
      </w:r>
    </w:p>
    <w:p w:rsidR="00DA28BE" w:rsidRDefault="00DA28BE" w:rsidP="00DA28BE">
      <w:r>
        <w:t>-</w:t>
      </w:r>
      <w:r>
        <w:tab/>
        <w:t xml:space="preserve">Ζωγραφίζουμε έργα με έμπνευση από την ιστορία της φουντουκιάς και των εθελοντών που έχουν αναλάβει την προστασία της. </w:t>
      </w:r>
    </w:p>
    <w:p w:rsidR="00DA28BE" w:rsidRDefault="00DA28BE" w:rsidP="00DA28BE"/>
    <w:p w:rsidR="00DA28BE" w:rsidRDefault="00DA28BE" w:rsidP="00DA28BE"/>
    <w:p w:rsidR="00DA28BE" w:rsidRDefault="00DA28BE" w:rsidP="00DA28BE"/>
    <w:p w:rsidR="00DA28BE" w:rsidRDefault="00DA28BE" w:rsidP="00DA28BE"/>
    <w:p w:rsidR="00DA28BE" w:rsidRDefault="00DA28BE" w:rsidP="00DA28BE"/>
    <w:p w:rsidR="00DA28BE" w:rsidRDefault="00DA28BE" w:rsidP="00DA28BE"/>
    <w:p w:rsidR="00DA28BE" w:rsidRDefault="00DA28BE" w:rsidP="00DA28BE"/>
    <w:p w:rsidR="00AE73B2" w:rsidRDefault="00AE73B2"/>
    <w:sectPr w:rsidR="00AE73B2" w:rsidSect="00334C7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AA5"/>
    <w:multiLevelType w:val="multilevel"/>
    <w:tmpl w:val="E9809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E22D8"/>
    <w:multiLevelType w:val="multilevel"/>
    <w:tmpl w:val="DAC67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72215"/>
    <w:multiLevelType w:val="hybridMultilevel"/>
    <w:tmpl w:val="1E96A7E4"/>
    <w:lvl w:ilvl="0" w:tplc="4FE473BA">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2772E5F"/>
    <w:multiLevelType w:val="multilevel"/>
    <w:tmpl w:val="522A7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032BAE"/>
    <w:multiLevelType w:val="multilevel"/>
    <w:tmpl w:val="CA6C2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E3B90"/>
    <w:multiLevelType w:val="multilevel"/>
    <w:tmpl w:val="942A7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45428E"/>
    <w:multiLevelType w:val="multilevel"/>
    <w:tmpl w:val="05DAF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BE"/>
    <w:rsid w:val="00334C7E"/>
    <w:rsid w:val="004432C0"/>
    <w:rsid w:val="00631831"/>
    <w:rsid w:val="006822AF"/>
    <w:rsid w:val="007C7E3A"/>
    <w:rsid w:val="009D215A"/>
    <w:rsid w:val="00AE73B2"/>
    <w:rsid w:val="00C84AA7"/>
    <w:rsid w:val="00CB747F"/>
    <w:rsid w:val="00DA28B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215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2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215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2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protection.gr/el" TargetMode="External"/><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hyperlink" Target="https://www.thriveglobal.gr/arthra/anakyklosi-ola-osa-prepei-na-gnorizeis/" TargetMode="External"/><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2515</Words>
  <Characters>13583</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Δήμος Ηλιούπολης</Company>
  <LinksUpToDate>false</LinksUpToDate>
  <CharactersWithSpaces>16066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2022-06-21T05:20:00Z</dcterms:created>
  <dcterms:modified xsi:type="dcterms:W3CDTF">2022-06-21T05:20:00Z</dcterms:modified>
</cp:coreProperties>
</file>