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4599"/>
        <w:gridCol w:w="1563"/>
        <w:gridCol w:w="68"/>
        <w:gridCol w:w="507"/>
        <w:gridCol w:w="480"/>
        <w:gridCol w:w="92"/>
        <w:gridCol w:w="29"/>
        <w:gridCol w:w="1118"/>
        <w:gridCol w:w="142"/>
        <w:gridCol w:w="1007"/>
      </w:tblGrid>
      <w:tr w:rsidR="00892FD1" w:rsidRPr="00D51300" w:rsidTr="00D51300">
        <w:trPr>
          <w:jc w:val="center"/>
        </w:trPr>
        <w:tc>
          <w:tcPr>
            <w:tcW w:w="67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92FD1" w:rsidRPr="00D51300" w:rsidRDefault="00892FD1" w:rsidP="005A5A06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 xml:space="preserve">ΠΑΙΔΑΓΩΓΙΚΗ </w:t>
            </w:r>
            <w:r w:rsidR="00AF5FCB" w:rsidRPr="00D51300">
              <w:rPr>
                <w:b/>
                <w:lang w:val="el-GR"/>
              </w:rPr>
              <w:t>ΕΚΘΕΣΗ</w:t>
            </w:r>
            <w:r w:rsidR="00DA77B0" w:rsidRPr="00D51300">
              <w:rPr>
                <w:b/>
                <w:lang w:val="el-GR"/>
              </w:rPr>
              <w:t xml:space="preserve"> ΠΑΡΑΛΛΗΛΗΣ ΣΤΗΡΙΞΗΣ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A06" w:rsidRPr="00D51300" w:rsidRDefault="00892FD1" w:rsidP="005A5A06">
            <w:pPr>
              <w:rPr>
                <w:lang w:val="el-GR"/>
              </w:rPr>
            </w:pPr>
            <w:r w:rsidRPr="00D51300">
              <w:rPr>
                <w:lang w:val="el-GR"/>
              </w:rPr>
              <w:t>Ημερομηνία…/…./….</w:t>
            </w:r>
          </w:p>
          <w:p w:rsidR="005A5A06" w:rsidRPr="00D51300" w:rsidRDefault="005A5A06" w:rsidP="005A5A06">
            <w:pPr>
              <w:rPr>
                <w:lang w:val="el-GR"/>
              </w:rPr>
            </w:pPr>
          </w:p>
        </w:tc>
      </w:tr>
      <w:tr w:rsidR="00487977" w:rsidRPr="00D51300" w:rsidTr="00D51300">
        <w:trPr>
          <w:jc w:val="center"/>
        </w:trPr>
        <w:tc>
          <w:tcPr>
            <w:tcW w:w="9605" w:type="dxa"/>
            <w:gridSpan w:val="10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Σχολική μονάδα:</w:t>
            </w:r>
          </w:p>
        </w:tc>
      </w:tr>
      <w:tr w:rsidR="00487977" w:rsidRPr="00D51300" w:rsidTr="00D51300">
        <w:trPr>
          <w:jc w:val="center"/>
        </w:trPr>
        <w:tc>
          <w:tcPr>
            <w:tcW w:w="9605" w:type="dxa"/>
            <w:gridSpan w:val="10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Στοιχεία διευθυντή</w:t>
            </w:r>
            <w:r w:rsidR="00DD4AC5" w:rsidRPr="00D51300">
              <w:rPr>
                <w:lang w:val="el-GR"/>
              </w:rPr>
              <w:t xml:space="preserve"> ή </w:t>
            </w:r>
            <w:r w:rsidR="00FD32DC" w:rsidRPr="00D51300">
              <w:rPr>
                <w:lang w:val="el-GR"/>
              </w:rPr>
              <w:t>προϊσταμένου</w:t>
            </w:r>
            <w:r w:rsidRPr="00D51300">
              <w:rPr>
                <w:lang w:val="el-GR"/>
              </w:rPr>
              <w:t>:</w:t>
            </w:r>
          </w:p>
        </w:tc>
      </w:tr>
      <w:tr w:rsidR="00487977" w:rsidRPr="00D51300" w:rsidTr="00D51300">
        <w:trPr>
          <w:jc w:val="center"/>
        </w:trPr>
        <w:tc>
          <w:tcPr>
            <w:tcW w:w="9605" w:type="dxa"/>
            <w:gridSpan w:val="10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Στοιχεία εκπαιδευτικού τάξης:</w:t>
            </w:r>
          </w:p>
        </w:tc>
      </w:tr>
      <w:tr w:rsidR="00487977" w:rsidRPr="00D51300" w:rsidTr="00D51300">
        <w:trPr>
          <w:jc w:val="center"/>
        </w:trPr>
        <w:tc>
          <w:tcPr>
            <w:tcW w:w="9605" w:type="dxa"/>
            <w:gridSpan w:val="10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Στοιχεία εκπαιδευτικού Τ.Ε:</w:t>
            </w:r>
          </w:p>
        </w:tc>
      </w:tr>
      <w:tr w:rsidR="00881AEB" w:rsidRPr="00D51300" w:rsidTr="00D51300">
        <w:trPr>
          <w:jc w:val="center"/>
        </w:trPr>
        <w:tc>
          <w:tcPr>
            <w:tcW w:w="9605" w:type="dxa"/>
            <w:gridSpan w:val="10"/>
          </w:tcPr>
          <w:p w:rsidR="00881AEB" w:rsidRPr="00D51300" w:rsidRDefault="00881AEB">
            <w:pPr>
              <w:rPr>
                <w:lang w:val="el-GR"/>
              </w:rPr>
            </w:pPr>
          </w:p>
        </w:tc>
      </w:tr>
      <w:tr w:rsidR="00487977" w:rsidRPr="00D51300" w:rsidTr="00D51300">
        <w:trPr>
          <w:jc w:val="center"/>
        </w:trPr>
        <w:tc>
          <w:tcPr>
            <w:tcW w:w="4599" w:type="dxa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Τάξη-τμήμα:</w:t>
            </w:r>
          </w:p>
        </w:tc>
        <w:tc>
          <w:tcPr>
            <w:tcW w:w="5006" w:type="dxa"/>
            <w:gridSpan w:val="9"/>
          </w:tcPr>
          <w:p w:rsidR="00487977" w:rsidRPr="00D51300" w:rsidRDefault="00487977">
            <w:pPr>
              <w:rPr>
                <w:lang w:val="el-GR"/>
              </w:rPr>
            </w:pPr>
            <w:r w:rsidRPr="00D51300">
              <w:rPr>
                <w:lang w:val="el-GR"/>
              </w:rPr>
              <w:t>αριθμός μαθητών του τμήματος:</w:t>
            </w:r>
          </w:p>
        </w:tc>
      </w:tr>
      <w:tr w:rsidR="00881AEB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single" w:sz="4" w:space="0" w:color="auto"/>
            </w:tcBorders>
          </w:tcPr>
          <w:p w:rsidR="00881AEB" w:rsidRPr="00D51300" w:rsidRDefault="00881AEB">
            <w:pPr>
              <w:rPr>
                <w:lang w:val="el-GR"/>
              </w:rPr>
            </w:pPr>
          </w:p>
        </w:tc>
      </w:tr>
      <w:tr w:rsidR="009571ED" w:rsidRPr="00D51300" w:rsidTr="00D51300">
        <w:trPr>
          <w:jc w:val="center"/>
        </w:trPr>
        <w:tc>
          <w:tcPr>
            <w:tcW w:w="9605" w:type="dxa"/>
            <w:gridSpan w:val="10"/>
            <w:shd w:val="clear" w:color="auto" w:fill="E6E6E6"/>
          </w:tcPr>
          <w:p w:rsidR="009571ED" w:rsidRPr="00D51300" w:rsidRDefault="009571ED">
            <w:pPr>
              <w:rPr>
                <w:lang w:val="el-GR"/>
              </w:rPr>
            </w:pPr>
            <w:r w:rsidRPr="00D51300">
              <w:rPr>
                <w:b/>
                <w:lang w:val="el-GR"/>
              </w:rPr>
              <w:t>Στοιχεία μαθητή</w:t>
            </w:r>
          </w:p>
        </w:tc>
      </w:tr>
      <w:tr w:rsidR="00ED44A4" w:rsidRPr="00D51300" w:rsidTr="00D51300">
        <w:trPr>
          <w:jc w:val="center"/>
        </w:trPr>
        <w:tc>
          <w:tcPr>
            <w:tcW w:w="9605" w:type="dxa"/>
            <w:gridSpan w:val="10"/>
          </w:tcPr>
          <w:p w:rsidR="00ED44A4" w:rsidRPr="00D51300" w:rsidRDefault="00ED44A4">
            <w:pPr>
              <w:rPr>
                <w:lang w:val="el-GR"/>
              </w:rPr>
            </w:pPr>
            <w:r w:rsidRPr="00D51300">
              <w:rPr>
                <w:lang w:val="el-GR"/>
              </w:rPr>
              <w:t>Όνομα μαθητή:</w:t>
            </w:r>
          </w:p>
        </w:tc>
      </w:tr>
      <w:tr w:rsidR="00832852" w:rsidRPr="00D51300" w:rsidTr="00D51300">
        <w:trPr>
          <w:jc w:val="center"/>
        </w:trPr>
        <w:tc>
          <w:tcPr>
            <w:tcW w:w="9605" w:type="dxa"/>
            <w:gridSpan w:val="10"/>
          </w:tcPr>
          <w:p w:rsidR="00832852" w:rsidRPr="00D51300" w:rsidRDefault="00832852">
            <w:pPr>
              <w:rPr>
                <w:lang w:val="el-GR"/>
              </w:rPr>
            </w:pPr>
            <w:r w:rsidRPr="00D51300">
              <w:rPr>
                <w:lang w:val="el-GR"/>
              </w:rPr>
              <w:t>Ετών:</w:t>
            </w:r>
            <w:r w:rsidR="00B50ECA">
              <w:t xml:space="preserve">                                                                   </w:t>
            </w:r>
            <w:r w:rsidR="00B50ECA" w:rsidRPr="00D51300">
              <w:rPr>
                <w:lang w:val="el-GR"/>
              </w:rPr>
              <w:t>πλευρίωση:</w:t>
            </w:r>
          </w:p>
        </w:tc>
      </w:tr>
      <w:tr w:rsidR="00832852" w:rsidRPr="00D51300" w:rsidTr="00D51300">
        <w:trPr>
          <w:jc w:val="center"/>
        </w:trPr>
        <w:tc>
          <w:tcPr>
            <w:tcW w:w="4599" w:type="dxa"/>
          </w:tcPr>
          <w:p w:rsidR="00832852" w:rsidRPr="00D51300" w:rsidRDefault="00832852">
            <w:pPr>
              <w:rPr>
                <w:lang w:val="el-GR"/>
              </w:rPr>
            </w:pPr>
            <w:r w:rsidRPr="00D51300">
              <w:rPr>
                <w:b/>
                <w:lang w:val="el-GR"/>
              </w:rPr>
              <w:t>Έχει φοιτήσει σε:</w:t>
            </w:r>
          </w:p>
        </w:tc>
        <w:tc>
          <w:tcPr>
            <w:tcW w:w="2618" w:type="dxa"/>
            <w:gridSpan w:val="4"/>
          </w:tcPr>
          <w:p w:rsidR="00832852" w:rsidRPr="00D51300" w:rsidRDefault="00832852">
            <w:pPr>
              <w:rPr>
                <w:lang w:val="el-GR"/>
              </w:rPr>
            </w:pPr>
          </w:p>
        </w:tc>
        <w:tc>
          <w:tcPr>
            <w:tcW w:w="2388" w:type="dxa"/>
            <w:gridSpan w:val="5"/>
          </w:tcPr>
          <w:p w:rsidR="00832852" w:rsidRPr="00D51300" w:rsidRDefault="00832852">
            <w:pPr>
              <w:rPr>
                <w:lang w:val="el-GR"/>
              </w:rPr>
            </w:pPr>
          </w:p>
        </w:tc>
      </w:tr>
      <w:tr w:rsidR="005218E9" w:rsidRPr="00D51300" w:rsidTr="00D51300">
        <w:trPr>
          <w:jc w:val="center"/>
        </w:trPr>
        <w:tc>
          <w:tcPr>
            <w:tcW w:w="4599" w:type="dxa"/>
          </w:tcPr>
          <w:p w:rsidR="005218E9" w:rsidRPr="00D51300" w:rsidRDefault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α. Φροντιστηριακό τμήμα:</w:t>
            </w:r>
          </w:p>
        </w:tc>
        <w:tc>
          <w:tcPr>
            <w:tcW w:w="5006" w:type="dxa"/>
            <w:gridSpan w:val="9"/>
          </w:tcPr>
          <w:p w:rsidR="005218E9" w:rsidRPr="00D51300" w:rsidRDefault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από ……….μέχρι………..</w:t>
            </w:r>
          </w:p>
        </w:tc>
      </w:tr>
      <w:tr w:rsidR="005218E9" w:rsidRPr="00D51300" w:rsidTr="00D51300">
        <w:trPr>
          <w:jc w:val="center"/>
        </w:trPr>
        <w:tc>
          <w:tcPr>
            <w:tcW w:w="4599" w:type="dxa"/>
          </w:tcPr>
          <w:p w:rsidR="005218E9" w:rsidRPr="00D51300" w:rsidRDefault="005218E9" w:rsidP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β. Τάξη Υποδοχής:</w:t>
            </w:r>
          </w:p>
        </w:tc>
        <w:tc>
          <w:tcPr>
            <w:tcW w:w="5006" w:type="dxa"/>
            <w:gridSpan w:val="9"/>
          </w:tcPr>
          <w:p w:rsidR="005218E9" w:rsidRPr="00D51300" w:rsidRDefault="005218E9" w:rsidP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από ……….μέχρι………..</w:t>
            </w:r>
          </w:p>
        </w:tc>
      </w:tr>
      <w:tr w:rsidR="005218E9" w:rsidRPr="00D51300" w:rsidTr="00D51300">
        <w:trPr>
          <w:jc w:val="center"/>
        </w:trPr>
        <w:tc>
          <w:tcPr>
            <w:tcW w:w="4599" w:type="dxa"/>
          </w:tcPr>
          <w:p w:rsidR="005218E9" w:rsidRPr="00D51300" w:rsidRDefault="005218E9" w:rsidP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γ. Τμήμα Ένταξης:</w:t>
            </w:r>
          </w:p>
        </w:tc>
        <w:tc>
          <w:tcPr>
            <w:tcW w:w="5006" w:type="dxa"/>
            <w:gridSpan w:val="9"/>
          </w:tcPr>
          <w:p w:rsidR="005218E9" w:rsidRPr="00D51300" w:rsidRDefault="005218E9" w:rsidP="005218E9">
            <w:pPr>
              <w:rPr>
                <w:lang w:val="el-GR"/>
              </w:rPr>
            </w:pPr>
            <w:r w:rsidRPr="00D51300">
              <w:rPr>
                <w:lang w:val="el-GR"/>
              </w:rPr>
              <w:t>από ……….μέχρι………..</w:t>
            </w:r>
          </w:p>
        </w:tc>
      </w:tr>
      <w:tr w:rsidR="0049112E" w:rsidRPr="00D51300" w:rsidTr="00D51300">
        <w:trPr>
          <w:jc w:val="center"/>
        </w:trPr>
        <w:tc>
          <w:tcPr>
            <w:tcW w:w="4599" w:type="dxa"/>
          </w:tcPr>
          <w:p w:rsidR="0049112E" w:rsidRPr="00D51300" w:rsidRDefault="0049112E">
            <w:pPr>
              <w:rPr>
                <w:lang w:val="el-GR"/>
              </w:rPr>
            </w:pPr>
            <w:r w:rsidRPr="00D51300">
              <w:rPr>
                <w:lang w:val="el-GR"/>
              </w:rPr>
              <w:t>Έχει επαναλάβει τάξη:</w:t>
            </w:r>
          </w:p>
        </w:tc>
        <w:tc>
          <w:tcPr>
            <w:tcW w:w="5006" w:type="dxa"/>
            <w:gridSpan w:val="9"/>
          </w:tcPr>
          <w:p w:rsidR="0049112E" w:rsidRPr="00B50ECA" w:rsidRDefault="0049112E">
            <w:r w:rsidRPr="00D51300">
              <w:rPr>
                <w:lang w:val="el-GR"/>
              </w:rPr>
              <w:t>ποια τάξη:</w:t>
            </w:r>
            <w:r w:rsidR="00B50ECA">
              <w:t xml:space="preserve">        </w:t>
            </w:r>
          </w:p>
        </w:tc>
      </w:tr>
      <w:tr w:rsidR="006A60C2" w:rsidRPr="00D51300" w:rsidTr="00D51300">
        <w:trPr>
          <w:jc w:val="center"/>
        </w:trPr>
        <w:tc>
          <w:tcPr>
            <w:tcW w:w="9605" w:type="dxa"/>
            <w:gridSpan w:val="10"/>
          </w:tcPr>
          <w:p w:rsidR="006A60C2" w:rsidRPr="00D51300" w:rsidRDefault="006A60C2">
            <w:pPr>
              <w:rPr>
                <w:lang w:val="el-GR"/>
              </w:rPr>
            </w:pPr>
            <w:r w:rsidRPr="00D51300">
              <w:rPr>
                <w:lang w:val="el-GR"/>
              </w:rPr>
              <w:t>Χώρα καταγωγής:</w:t>
            </w:r>
          </w:p>
        </w:tc>
      </w:tr>
      <w:tr w:rsidR="006A60C2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single" w:sz="4" w:space="0" w:color="auto"/>
            </w:tcBorders>
          </w:tcPr>
          <w:p w:rsidR="006A60C2" w:rsidRPr="00D51300" w:rsidRDefault="006A60C2">
            <w:pPr>
              <w:rPr>
                <w:lang w:val="el-GR"/>
              </w:rPr>
            </w:pPr>
            <w:r w:rsidRPr="00D51300">
              <w:rPr>
                <w:lang w:val="el-GR"/>
              </w:rPr>
              <w:t>Χώρα γέννησης:</w:t>
            </w:r>
          </w:p>
        </w:tc>
      </w:tr>
      <w:tr w:rsidR="007C3292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nil"/>
            </w:tcBorders>
          </w:tcPr>
          <w:p w:rsidR="007C3292" w:rsidRPr="00D51300" w:rsidRDefault="007C3292">
            <w:pPr>
              <w:rPr>
                <w:lang w:val="el-GR"/>
              </w:rPr>
            </w:pPr>
            <w:r w:rsidRPr="00D51300">
              <w:rPr>
                <w:lang w:val="el-GR"/>
              </w:rPr>
              <w:t>Οικογενειακό περιβάλλον-συνθήκες διαβίωσης:</w:t>
            </w:r>
          </w:p>
        </w:tc>
      </w:tr>
      <w:tr w:rsidR="007C3292" w:rsidRPr="00D51300" w:rsidTr="00D51300">
        <w:trPr>
          <w:jc w:val="center"/>
        </w:trPr>
        <w:tc>
          <w:tcPr>
            <w:tcW w:w="9605" w:type="dxa"/>
            <w:gridSpan w:val="10"/>
            <w:tcBorders>
              <w:top w:val="nil"/>
            </w:tcBorders>
          </w:tcPr>
          <w:p w:rsidR="007C3292" w:rsidRPr="00D51300" w:rsidRDefault="007C3292">
            <w:pPr>
              <w:rPr>
                <w:lang w:val="el-GR"/>
              </w:rPr>
            </w:pPr>
          </w:p>
        </w:tc>
      </w:tr>
      <w:tr w:rsidR="00B67225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single" w:sz="4" w:space="0" w:color="auto"/>
            </w:tcBorders>
          </w:tcPr>
          <w:p w:rsidR="00B67225" w:rsidRPr="00D51300" w:rsidRDefault="00B67225">
            <w:pPr>
              <w:rPr>
                <w:lang w:val="el-GR"/>
              </w:rPr>
            </w:pPr>
            <w:r w:rsidRPr="00D51300">
              <w:rPr>
                <w:lang w:val="el-GR"/>
              </w:rPr>
              <w:t>Υπάρχει συνεργασία με τους γονείς;</w:t>
            </w:r>
          </w:p>
        </w:tc>
      </w:tr>
      <w:tr w:rsidR="00EC5355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nil"/>
            </w:tcBorders>
          </w:tcPr>
          <w:p w:rsidR="00EC5355" w:rsidRPr="00D51300" w:rsidRDefault="00EC5355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Ποια είναι η άποψη των γονέων για τις ενέργειές σας; </w:t>
            </w:r>
          </w:p>
        </w:tc>
      </w:tr>
      <w:tr w:rsidR="00EC5355" w:rsidRPr="00D51300" w:rsidTr="00D51300">
        <w:trPr>
          <w:jc w:val="center"/>
        </w:trPr>
        <w:tc>
          <w:tcPr>
            <w:tcW w:w="9605" w:type="dxa"/>
            <w:gridSpan w:val="10"/>
            <w:tcBorders>
              <w:top w:val="nil"/>
            </w:tcBorders>
          </w:tcPr>
          <w:p w:rsidR="00EC5355" w:rsidRPr="00D51300" w:rsidRDefault="00EC5355">
            <w:pPr>
              <w:rPr>
                <w:lang w:val="el-GR"/>
              </w:rPr>
            </w:pPr>
          </w:p>
        </w:tc>
      </w:tr>
      <w:tr w:rsidR="00EC5355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single" w:sz="4" w:space="0" w:color="auto"/>
            </w:tcBorders>
          </w:tcPr>
          <w:p w:rsidR="00EC5355" w:rsidRPr="00D51300" w:rsidRDefault="00EC5355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Υπάρχει διάγνωση </w:t>
            </w:r>
            <w:r w:rsidR="008634A3" w:rsidRPr="00D51300">
              <w:rPr>
                <w:lang w:val="el-GR"/>
              </w:rPr>
              <w:t xml:space="preserve">και </w:t>
            </w:r>
            <w:r w:rsidRPr="00D51300">
              <w:rPr>
                <w:lang w:val="el-GR"/>
              </w:rPr>
              <w:t>από</w:t>
            </w:r>
            <w:r w:rsidR="0040523E" w:rsidRPr="00D51300">
              <w:rPr>
                <w:lang w:val="el-GR"/>
              </w:rPr>
              <w:t xml:space="preserve"> πού</w:t>
            </w:r>
            <w:r w:rsidRPr="00D51300">
              <w:rPr>
                <w:lang w:val="el-GR"/>
              </w:rPr>
              <w:t>:</w:t>
            </w:r>
          </w:p>
        </w:tc>
      </w:tr>
      <w:tr w:rsidR="00D91811" w:rsidRPr="00D51300" w:rsidTr="00D51300">
        <w:trPr>
          <w:jc w:val="center"/>
        </w:trPr>
        <w:tc>
          <w:tcPr>
            <w:tcW w:w="9605" w:type="dxa"/>
            <w:gridSpan w:val="10"/>
            <w:tcBorders>
              <w:bottom w:val="nil"/>
            </w:tcBorders>
          </w:tcPr>
          <w:p w:rsidR="00D91811" w:rsidRPr="00D51300" w:rsidRDefault="00D91811">
            <w:pPr>
              <w:rPr>
                <w:lang w:val="el-GR"/>
              </w:rPr>
            </w:pPr>
            <w:r w:rsidRPr="00D51300">
              <w:rPr>
                <w:lang w:val="el-GR"/>
              </w:rPr>
              <w:t>Τι αναφέρει η διάγνωση:</w:t>
            </w:r>
            <w:r w:rsidR="00BA4241" w:rsidRPr="00D51300">
              <w:rPr>
                <w:lang w:val="el-GR"/>
              </w:rPr>
              <w:t xml:space="preserve"> </w:t>
            </w:r>
          </w:p>
        </w:tc>
      </w:tr>
      <w:tr w:rsidR="00D91811" w:rsidRPr="00D51300" w:rsidTr="00D51300">
        <w:trPr>
          <w:jc w:val="center"/>
        </w:trPr>
        <w:tc>
          <w:tcPr>
            <w:tcW w:w="9605" w:type="dxa"/>
            <w:gridSpan w:val="10"/>
            <w:tcBorders>
              <w:top w:val="nil"/>
              <w:bottom w:val="single" w:sz="4" w:space="0" w:color="auto"/>
            </w:tcBorders>
          </w:tcPr>
          <w:p w:rsidR="00D91811" w:rsidRPr="00D51300" w:rsidRDefault="00D91811">
            <w:pPr>
              <w:rPr>
                <w:lang w:val="el-GR"/>
              </w:rPr>
            </w:pPr>
          </w:p>
        </w:tc>
      </w:tr>
      <w:tr w:rsidR="009571ED" w:rsidRPr="00D51300" w:rsidTr="00D51300">
        <w:trPr>
          <w:jc w:val="center"/>
        </w:trPr>
        <w:tc>
          <w:tcPr>
            <w:tcW w:w="96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9571ED" w:rsidRPr="00D51300" w:rsidRDefault="0040523E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Στις παρακάτω ερωτήσεις</w:t>
            </w:r>
            <w:r w:rsidR="00720005" w:rsidRPr="00D51300">
              <w:rPr>
                <w:b/>
                <w:lang w:val="el-GR"/>
              </w:rPr>
              <w:t>,</w:t>
            </w:r>
            <w:r w:rsidRPr="00D51300">
              <w:rPr>
                <w:b/>
                <w:lang w:val="el-GR"/>
              </w:rPr>
              <w:t xml:space="preserve"> </w:t>
            </w:r>
            <w:r w:rsidRPr="00D51300">
              <w:rPr>
                <w:b/>
                <w:u w:val="single"/>
                <w:lang w:val="el-GR"/>
              </w:rPr>
              <w:t>κυκλώστε</w:t>
            </w:r>
            <w:r w:rsidRPr="00D51300">
              <w:rPr>
                <w:b/>
                <w:lang w:val="el-GR"/>
              </w:rPr>
              <w:t xml:space="preserve"> </w:t>
            </w:r>
            <w:r w:rsidRPr="00D51300">
              <w:rPr>
                <w:b/>
                <w:u w:val="single"/>
                <w:lang w:val="el-GR"/>
              </w:rPr>
              <w:t>έναν</w:t>
            </w:r>
            <w:r w:rsidRPr="00D51300">
              <w:rPr>
                <w:b/>
                <w:lang w:val="el-GR"/>
              </w:rPr>
              <w:t xml:space="preserve"> από τους αριθμούς 1-2-3, ανάλογα με τη συχνότητα και την ένταση μιας συμπεριφοράς που εμφανίζει το παιδί, </w:t>
            </w:r>
            <w:r w:rsidR="002F07A3" w:rsidRPr="00D51300">
              <w:rPr>
                <w:b/>
                <w:lang w:val="el-GR"/>
              </w:rPr>
              <w:t>με τον εξής τρόπο</w:t>
            </w:r>
            <w:r w:rsidRPr="00D51300">
              <w:rPr>
                <w:b/>
                <w:lang w:val="el-GR"/>
              </w:rPr>
              <w:t>:</w:t>
            </w:r>
          </w:p>
          <w:p w:rsidR="0040523E" w:rsidRPr="00D51300" w:rsidRDefault="0040523E">
            <w:pPr>
              <w:rPr>
                <w:b/>
                <w:i/>
                <w:lang w:val="el-GR"/>
              </w:rPr>
            </w:pPr>
            <w:r w:rsidRPr="00D51300">
              <w:rPr>
                <w:b/>
                <w:lang w:val="el-GR"/>
              </w:rPr>
              <w:t xml:space="preserve">1: </w:t>
            </w:r>
            <w:r w:rsidRPr="00D51300">
              <w:rPr>
                <w:b/>
                <w:i/>
                <w:lang w:val="el-GR"/>
              </w:rPr>
              <w:t>σπανιότερα, λιγότερο</w:t>
            </w:r>
            <w:r w:rsidR="00F74724" w:rsidRPr="00D51300">
              <w:rPr>
                <w:b/>
                <w:i/>
                <w:lang w:val="el-GR"/>
              </w:rPr>
              <w:t>,</w:t>
            </w:r>
            <w:r w:rsidRPr="00D51300">
              <w:rPr>
                <w:b/>
                <w:i/>
                <w:lang w:val="el-GR"/>
              </w:rPr>
              <w:t xml:space="preserve"> από τους </w:t>
            </w:r>
            <w:r w:rsidR="001A1664" w:rsidRPr="00D51300">
              <w:rPr>
                <w:b/>
                <w:i/>
                <w:lang w:val="el-GR"/>
              </w:rPr>
              <w:t xml:space="preserve">υπόλοιπους </w:t>
            </w:r>
            <w:r w:rsidRPr="00D51300">
              <w:rPr>
                <w:b/>
                <w:i/>
                <w:lang w:val="el-GR"/>
              </w:rPr>
              <w:t>συμμαθητές του</w:t>
            </w:r>
          </w:p>
          <w:p w:rsidR="0040523E" w:rsidRPr="00D51300" w:rsidRDefault="0040523E">
            <w:pPr>
              <w:rPr>
                <w:b/>
                <w:i/>
                <w:lang w:val="el-GR"/>
              </w:rPr>
            </w:pPr>
            <w:r w:rsidRPr="00D51300">
              <w:rPr>
                <w:b/>
                <w:lang w:val="el-GR"/>
              </w:rPr>
              <w:t xml:space="preserve">2: </w:t>
            </w:r>
            <w:r w:rsidRPr="00D51300">
              <w:rPr>
                <w:b/>
                <w:i/>
                <w:lang w:val="el-GR"/>
              </w:rPr>
              <w:t>περίπου όπως όλοι οι άλλοι συμμαθητές του</w:t>
            </w:r>
          </w:p>
          <w:p w:rsidR="0040523E" w:rsidRPr="00D51300" w:rsidRDefault="0040523E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 xml:space="preserve">3: </w:t>
            </w:r>
            <w:r w:rsidRPr="00D51300">
              <w:rPr>
                <w:b/>
                <w:i/>
                <w:lang w:val="el-GR"/>
              </w:rPr>
              <w:t>πιο συχνά, περισσότερο</w:t>
            </w:r>
            <w:r w:rsidR="00F74724" w:rsidRPr="00D51300">
              <w:rPr>
                <w:b/>
                <w:i/>
                <w:lang w:val="el-GR"/>
              </w:rPr>
              <w:t xml:space="preserve">, </w:t>
            </w:r>
            <w:r w:rsidRPr="00D51300">
              <w:rPr>
                <w:b/>
                <w:i/>
                <w:lang w:val="el-GR"/>
              </w:rPr>
              <w:t>από τους</w:t>
            </w:r>
            <w:r w:rsidR="001A1664" w:rsidRPr="00D51300">
              <w:rPr>
                <w:b/>
                <w:i/>
                <w:lang w:val="el-GR"/>
              </w:rPr>
              <w:t xml:space="preserve"> υπόλοιπους </w:t>
            </w:r>
            <w:r w:rsidRPr="00D51300">
              <w:rPr>
                <w:b/>
                <w:i/>
                <w:lang w:val="el-GR"/>
              </w:rPr>
              <w:t xml:space="preserve"> συμμαθητές του</w:t>
            </w:r>
          </w:p>
        </w:tc>
      </w:tr>
      <w:tr w:rsidR="0089678A" w:rsidRPr="00D51300" w:rsidTr="00D51300">
        <w:trPr>
          <w:jc w:val="center"/>
        </w:trPr>
        <w:tc>
          <w:tcPr>
            <w:tcW w:w="6230" w:type="dxa"/>
            <w:gridSpan w:val="3"/>
          </w:tcPr>
          <w:p w:rsidR="0089678A" w:rsidRPr="00D51300" w:rsidRDefault="0089678A" w:rsidP="005A59FF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1. </w:t>
            </w:r>
            <w:r w:rsidR="009830DC" w:rsidRPr="00D51300">
              <w:rPr>
                <w:lang w:val="el-GR"/>
              </w:rPr>
              <w:t>Μοιάζει να είναι ευτυχισμένος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89678A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89678A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89678A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230" w:type="dxa"/>
            <w:gridSpan w:val="3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2. </w:t>
            </w:r>
            <w:r w:rsidR="009830DC" w:rsidRPr="00D51300">
              <w:rPr>
                <w:lang w:val="el-GR"/>
              </w:rPr>
              <w:t>Είναι κοινωνικός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230" w:type="dxa"/>
            <w:gridSpan w:val="3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3. Έχει σχολική επίδοση</w:t>
            </w:r>
            <w:r w:rsidR="009830DC" w:rsidRPr="00D51300">
              <w:rPr>
                <w:lang w:val="el-GR"/>
              </w:rPr>
              <w:t xml:space="preserve"> 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230" w:type="dxa"/>
            <w:gridSpan w:val="3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4. Χρησιμοποιεί λεξιλόγιο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230" w:type="dxa"/>
            <w:gridSpan w:val="3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5. </w:t>
            </w:r>
            <w:r w:rsidR="00231A01" w:rsidRPr="00D51300">
              <w:rPr>
                <w:lang w:val="el-GR"/>
              </w:rPr>
              <w:t>Παρουσιάζει</w:t>
            </w:r>
            <w:r w:rsidRPr="00D51300">
              <w:rPr>
                <w:lang w:val="el-GR"/>
              </w:rPr>
              <w:t xml:space="preserve"> αδρή κινητικότητα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230" w:type="dxa"/>
            <w:gridSpan w:val="3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6. </w:t>
            </w:r>
            <w:r w:rsidR="00231A01" w:rsidRPr="00D51300">
              <w:rPr>
                <w:lang w:val="el-GR"/>
              </w:rPr>
              <w:t xml:space="preserve">Παρουσιάζει </w:t>
            </w:r>
            <w:r w:rsidRPr="00D51300">
              <w:rPr>
                <w:lang w:val="el-GR"/>
              </w:rPr>
              <w:t>λεπτή κινητικότητα</w:t>
            </w:r>
          </w:p>
        </w:tc>
        <w:tc>
          <w:tcPr>
            <w:tcW w:w="1108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007" w:type="dxa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5A59FF" w:rsidRPr="00D51300" w:rsidTr="00D51300">
        <w:trPr>
          <w:jc w:val="center"/>
        </w:trPr>
        <w:tc>
          <w:tcPr>
            <w:tcW w:w="9605" w:type="dxa"/>
            <w:gridSpan w:val="10"/>
          </w:tcPr>
          <w:p w:rsidR="005A59FF" w:rsidRPr="00D51300" w:rsidRDefault="005A59FF">
            <w:pPr>
              <w:rPr>
                <w:lang w:val="el-GR"/>
              </w:rPr>
            </w:pPr>
            <w:r w:rsidRPr="00D51300">
              <w:rPr>
                <w:lang w:val="el-GR"/>
              </w:rPr>
              <w:t>7. Εμφανίζει πρόβλημα στην όραση, στην ακοή, στην κίνηση ή άλλο σοβαρό πρόβλημα υγείας (περιγράψτε) …….……………..………………………………………………………………………</w:t>
            </w:r>
          </w:p>
        </w:tc>
      </w:tr>
      <w:tr w:rsidR="005A59FF" w:rsidRPr="00D51300" w:rsidTr="00D51300">
        <w:trPr>
          <w:jc w:val="center"/>
        </w:trPr>
        <w:tc>
          <w:tcPr>
            <w:tcW w:w="9605" w:type="dxa"/>
            <w:gridSpan w:val="10"/>
          </w:tcPr>
          <w:p w:rsidR="005A59FF" w:rsidRPr="00D51300" w:rsidRDefault="005A59FF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8. Εμφανίζει δυσκολία </w:t>
            </w:r>
            <w:r w:rsidR="00164C3B" w:rsidRPr="00D51300">
              <w:rPr>
                <w:lang w:val="el-GR"/>
              </w:rPr>
              <w:t xml:space="preserve">στο λόγο, </w:t>
            </w:r>
            <w:r w:rsidRPr="00D51300">
              <w:rPr>
                <w:lang w:val="el-GR"/>
              </w:rPr>
              <w:t>στην ομιλία</w:t>
            </w:r>
            <w:r w:rsidR="00164C3B" w:rsidRPr="00D51300">
              <w:rPr>
                <w:lang w:val="el-GR"/>
              </w:rPr>
              <w:t>,</w:t>
            </w:r>
            <w:r w:rsidRPr="00D51300">
              <w:rPr>
                <w:lang w:val="el-GR"/>
              </w:rPr>
              <w:t xml:space="preserve"> </w:t>
            </w:r>
            <w:r w:rsidR="00164C3B" w:rsidRPr="00D51300">
              <w:rPr>
                <w:lang w:val="el-GR"/>
              </w:rPr>
              <w:t xml:space="preserve">στην επικοινωνία </w:t>
            </w:r>
            <w:r w:rsidRPr="00D51300">
              <w:rPr>
                <w:lang w:val="el-GR"/>
              </w:rPr>
              <w:t>(περιγράψτε)</w:t>
            </w:r>
            <w:r w:rsidR="00164C3B" w:rsidRPr="00D51300">
              <w:rPr>
                <w:lang w:val="el-GR"/>
              </w:rPr>
              <w:t>:</w:t>
            </w:r>
          </w:p>
          <w:p w:rsidR="005A59FF" w:rsidRPr="00D51300" w:rsidRDefault="005A59FF">
            <w:pPr>
              <w:rPr>
                <w:lang w:val="el-GR"/>
              </w:rPr>
            </w:pPr>
            <w:r w:rsidRPr="00D51300">
              <w:rPr>
                <w:lang w:val="el-GR"/>
              </w:rPr>
              <w:t>…….……………..………………………………………………………………………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9. Μπορεί να χωρίσει προφορικά συλλαβές (π.χ. πο-τή-ρι)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10. Μπορεί να χωρίσει φωνήματα (π.χ. κ-α-λ-ό)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11. Μπορεί να κάνει συλλαβική αντιστροφή (γά τα → τα γα)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>
            <w:pPr>
              <w:rPr>
                <w:lang w:val="el-GR"/>
              </w:rPr>
            </w:pPr>
            <w:r w:rsidRPr="00D51300">
              <w:rPr>
                <w:lang w:val="el-GR"/>
              </w:rPr>
              <w:t>12. Μπορεί να κάνει ανάγνωση κειμένου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13. Γράφει ορθογραφημένα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14. Κατανοεί κείμενο που διάβασε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lastRenderedPageBreak/>
              <w:t>15. Κατανοεί κείμενο που άκουσε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35638" w:rsidRDefault="0040523E" w:rsidP="00B44BBC">
            <w:r w:rsidRPr="00D51300">
              <w:rPr>
                <w:lang w:val="el-GR"/>
              </w:rPr>
              <w:t xml:space="preserve">14. Διορθώνει τα λάθη του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16. Μπορεί να διηγηθεί μια ιστορία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17. Ξεχωρίζει πάνω/κάτω, αριστερό/δεξί, μέσα/έξω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18. Κατανοεί μαθηματικές έννοιες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19. Δυσκολεύεται να συγκεντρώσει την προσοχή του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20. Δυσκολεύεται να καθίσει στη θέση του 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21. Κάνει φασαρία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22. Μιλά, πράττει χωρίς να σκέφτεται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6D7CA6">
            <w:pPr>
              <w:rPr>
                <w:lang w:val="el-GR"/>
              </w:rPr>
            </w:pPr>
            <w:r w:rsidRPr="00D51300">
              <w:rPr>
                <w:lang w:val="el-GR"/>
              </w:rPr>
              <w:t>23. Διακόπτει τους άλλους όταν μιλάνε, όταν παίζουν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>24. Ενοχλεί τους συμμαθητές του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>25. Χτυπά τους συμμαθητές του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26. Παίρνει τα πράγματα των άλλων 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32698C" w:rsidRDefault="0040523E" w:rsidP="0097351D">
            <w:r w:rsidRPr="00D51300">
              <w:rPr>
                <w:lang w:val="el-GR"/>
              </w:rPr>
              <w:t>27. Καταστρέφει ξένα πράγματα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>28. Χάνει εύκολα την ψυχραιμία του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>30. Καβγαδίζει με ενήλικες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97351D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31. Ενοχλείται, θυμώνει εύκολα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AF1A1D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32. Επαναλαμβάνει με στερεοτυπικό τρόπο λόγια ή ιδιόρρυθμες κινήσεις (π.χ. των χεριών) </w:t>
            </w:r>
          </w:p>
        </w:tc>
        <w:tc>
          <w:tcPr>
            <w:tcW w:w="1147" w:type="dxa"/>
            <w:gridSpan w:val="4"/>
            <w:shd w:val="clear" w:color="auto" w:fill="E6E6E6"/>
            <w:vAlign w:val="center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  <w:vAlign w:val="center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  <w:vAlign w:val="center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AF1A1D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33. Δυσκολεύεται στην αλλαγή της ρουτίνας του  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  <w:tr w:rsidR="0040523E" w:rsidRPr="00D51300" w:rsidTr="00D51300">
        <w:trPr>
          <w:jc w:val="center"/>
        </w:trPr>
        <w:tc>
          <w:tcPr>
            <w:tcW w:w="6162" w:type="dxa"/>
            <w:gridSpan w:val="2"/>
          </w:tcPr>
          <w:p w:rsidR="0040523E" w:rsidRPr="00D51300" w:rsidRDefault="0040523E" w:rsidP="00AF1A1D">
            <w:pPr>
              <w:rPr>
                <w:lang w:val="el-GR"/>
              </w:rPr>
            </w:pPr>
            <w:r w:rsidRPr="00D51300">
              <w:rPr>
                <w:lang w:val="el-GR"/>
              </w:rPr>
              <w:t xml:space="preserve">34. Ιδιόρρυθμη, ή μειωμένη κοινωνική αλληλεπίδραση  </w:t>
            </w:r>
          </w:p>
        </w:tc>
        <w:tc>
          <w:tcPr>
            <w:tcW w:w="1147" w:type="dxa"/>
            <w:gridSpan w:val="4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1</w:t>
            </w:r>
          </w:p>
        </w:tc>
        <w:tc>
          <w:tcPr>
            <w:tcW w:w="1147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2</w:t>
            </w:r>
          </w:p>
        </w:tc>
        <w:tc>
          <w:tcPr>
            <w:tcW w:w="1149" w:type="dxa"/>
            <w:gridSpan w:val="2"/>
            <w:shd w:val="clear" w:color="auto" w:fill="E6E6E6"/>
          </w:tcPr>
          <w:p w:rsidR="0040523E" w:rsidRPr="00D51300" w:rsidRDefault="0040523E" w:rsidP="00D51300">
            <w:pPr>
              <w:jc w:val="center"/>
              <w:rPr>
                <w:i/>
                <w:lang w:val="el-GR"/>
              </w:rPr>
            </w:pPr>
            <w:r w:rsidRPr="00D51300">
              <w:rPr>
                <w:i/>
                <w:lang w:val="el-GR"/>
              </w:rPr>
              <w:t>3</w:t>
            </w:r>
          </w:p>
        </w:tc>
      </w:tr>
    </w:tbl>
    <w:p w:rsidR="00575C17" w:rsidRDefault="00575C17">
      <w:pPr>
        <w:rPr>
          <w:lang w:val="el-GR"/>
        </w:rPr>
      </w:pPr>
    </w:p>
    <w:tbl>
      <w:tblPr>
        <w:tblW w:w="9720" w:type="dxa"/>
        <w:tblInd w:w="-612" w:type="dxa"/>
        <w:tblBorders>
          <w:insideH w:val="dotted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13E45" w:rsidRPr="00D51300" w:rsidTr="00D51300">
        <w:tc>
          <w:tcPr>
            <w:tcW w:w="9720" w:type="dxa"/>
          </w:tcPr>
          <w:p w:rsidR="00913E45" w:rsidRPr="00D51300" w:rsidRDefault="00262A3A" w:rsidP="003E3BD7">
            <w:pPr>
              <w:rPr>
                <w:lang w:val="el-GR"/>
              </w:rPr>
            </w:pPr>
            <w:r w:rsidRPr="00D51300">
              <w:rPr>
                <w:b/>
                <w:lang w:val="el-GR"/>
              </w:rPr>
              <w:t xml:space="preserve">35. </w:t>
            </w:r>
            <w:r w:rsidR="00913E45" w:rsidRPr="00D51300">
              <w:rPr>
                <w:b/>
                <w:lang w:val="el-GR"/>
              </w:rPr>
              <w:t>Θετικά στοιχεία της συμπεριφοράς του</w:t>
            </w:r>
            <w:r w:rsidR="001F2763" w:rsidRPr="00D51300">
              <w:rPr>
                <w:b/>
                <w:lang w:val="el-GR"/>
              </w:rPr>
              <w:t>, δεξιότητες, ικανότητες</w:t>
            </w:r>
            <w:r w:rsidR="0008215A" w:rsidRPr="00D51300">
              <w:rPr>
                <w:b/>
                <w:lang w:val="el-GR"/>
              </w:rPr>
              <w:t>:</w:t>
            </w: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3254E0" w:rsidRPr="00D51300" w:rsidTr="00D51300">
        <w:tc>
          <w:tcPr>
            <w:tcW w:w="9720" w:type="dxa"/>
          </w:tcPr>
          <w:p w:rsidR="003254E0" w:rsidRPr="00D51300" w:rsidRDefault="003254E0" w:rsidP="003E3BD7">
            <w:pPr>
              <w:rPr>
                <w:lang w:val="el-GR"/>
              </w:rPr>
            </w:pPr>
          </w:p>
        </w:tc>
      </w:tr>
      <w:tr w:rsidR="003254E0" w:rsidRPr="00D51300" w:rsidTr="00D51300">
        <w:tc>
          <w:tcPr>
            <w:tcW w:w="9720" w:type="dxa"/>
          </w:tcPr>
          <w:p w:rsidR="003254E0" w:rsidRPr="00D51300" w:rsidRDefault="003254E0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262A3A" w:rsidP="00913E45">
            <w:pPr>
              <w:rPr>
                <w:lang w:val="el-GR"/>
              </w:rPr>
            </w:pPr>
            <w:r w:rsidRPr="00D51300">
              <w:rPr>
                <w:b/>
                <w:lang w:val="el-GR"/>
              </w:rPr>
              <w:t xml:space="preserve">36. </w:t>
            </w:r>
            <w:r w:rsidR="00913E45" w:rsidRPr="00D51300">
              <w:rPr>
                <w:b/>
                <w:lang w:val="el-GR"/>
              </w:rPr>
              <w:t>Στοιχεία της συμπεριφοράς που προβληματίζουν</w:t>
            </w:r>
            <w:r w:rsidR="00913E45" w:rsidRPr="00D51300">
              <w:rPr>
                <w:lang w:val="el-GR"/>
              </w:rPr>
              <w:t xml:space="preserve"> (περιγράψτε με ακρίβεια συγκεκριμένες συμπεριφορές, χώρο, χρόνο)</w:t>
            </w: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262A3A" w:rsidP="00913E45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 xml:space="preserve">37. </w:t>
            </w:r>
            <w:r w:rsidR="00913E45" w:rsidRPr="00D51300">
              <w:rPr>
                <w:b/>
                <w:lang w:val="el-GR"/>
              </w:rPr>
              <w:t>Αναφέρατε αναλυτικά, τις ενέργειες που έγιναν σε ενδοσχολικό επίπεδο</w:t>
            </w:r>
            <w:r w:rsidR="0008215A" w:rsidRPr="00D51300">
              <w:rPr>
                <w:b/>
                <w:lang w:val="el-GR"/>
              </w:rPr>
              <w:t>:</w:t>
            </w:r>
            <w:r w:rsidR="00913E45" w:rsidRPr="00D51300">
              <w:rPr>
                <w:b/>
                <w:lang w:val="el-GR"/>
              </w:rPr>
              <w:t xml:space="preserve"> </w:t>
            </w:r>
          </w:p>
          <w:p w:rsidR="00913E45" w:rsidRPr="00D51300" w:rsidRDefault="00913E45" w:rsidP="003E3BD7">
            <w:pPr>
              <w:rPr>
                <w:lang w:val="el-GR"/>
              </w:rPr>
            </w:pPr>
            <w:r w:rsidRPr="00D51300">
              <w:rPr>
                <w:lang w:val="el-GR"/>
              </w:rPr>
              <w:t>(σχολικού τμήματος, διεύθυνσης, συλλόγου διδασκόντων, γονέων του παιδιού ή συλλόγου γονέων)</w:t>
            </w: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b/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DF100F" w:rsidRPr="00D51300" w:rsidRDefault="00DF100F" w:rsidP="00913E45">
            <w:pPr>
              <w:rPr>
                <w:b/>
                <w:lang w:val="el-GR"/>
              </w:rPr>
            </w:pPr>
          </w:p>
          <w:p w:rsidR="00DF100F" w:rsidRPr="00D51300" w:rsidRDefault="00DF100F" w:rsidP="00913E45">
            <w:pPr>
              <w:rPr>
                <w:b/>
                <w:lang w:val="el-GR"/>
              </w:rPr>
            </w:pPr>
          </w:p>
          <w:p w:rsidR="00913E45" w:rsidRPr="00D51300" w:rsidRDefault="00262A3A" w:rsidP="00913E45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lastRenderedPageBreak/>
              <w:t xml:space="preserve">38. </w:t>
            </w:r>
            <w:r w:rsidR="00913E45" w:rsidRPr="00D51300">
              <w:rPr>
                <w:b/>
                <w:lang w:val="el-GR"/>
              </w:rPr>
              <w:t xml:space="preserve">Ενέργειες που έγιναν σε επίπεδο Σχολικού Συμβούλου </w:t>
            </w:r>
            <w:r w:rsidR="0063678D" w:rsidRPr="00D51300">
              <w:rPr>
                <w:b/>
                <w:lang w:val="el-GR"/>
              </w:rPr>
              <w:t>Γ</w:t>
            </w:r>
            <w:r w:rsidR="009830DC" w:rsidRPr="00D51300">
              <w:rPr>
                <w:b/>
                <w:lang w:val="el-GR"/>
              </w:rPr>
              <w:t xml:space="preserve">ενικής </w:t>
            </w:r>
            <w:r w:rsidR="0063678D" w:rsidRPr="00D51300">
              <w:rPr>
                <w:b/>
                <w:lang w:val="el-GR"/>
              </w:rPr>
              <w:t>Α</w:t>
            </w:r>
            <w:r w:rsidR="009830DC" w:rsidRPr="00D51300">
              <w:rPr>
                <w:b/>
                <w:lang w:val="el-GR"/>
              </w:rPr>
              <w:t>γωγής</w:t>
            </w:r>
            <w:r w:rsidR="00913E45" w:rsidRPr="00D51300">
              <w:rPr>
                <w:b/>
                <w:lang w:val="el-GR"/>
              </w:rPr>
              <w:t>:</w:t>
            </w: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7F5B87" w:rsidP="007F5B87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39. Ενέργειες που έγιναν σε επίπεδο θεσμών Ειδικής Αγωγής &amp; Εκπαίδευσης (Σχολικός Σύμβουλος ΕΑΕ, ΚΕΔΔΥ)</w:t>
            </w: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913E45" w:rsidRPr="00D51300" w:rsidTr="00D51300">
        <w:tc>
          <w:tcPr>
            <w:tcW w:w="9720" w:type="dxa"/>
          </w:tcPr>
          <w:p w:rsidR="00913E45" w:rsidRPr="00D51300" w:rsidRDefault="00913E45" w:rsidP="003E3BD7">
            <w:pPr>
              <w:rPr>
                <w:lang w:val="el-GR"/>
              </w:rPr>
            </w:pPr>
          </w:p>
        </w:tc>
      </w:tr>
      <w:tr w:rsidR="00CF42F0" w:rsidRPr="00D51300" w:rsidTr="00D51300">
        <w:tc>
          <w:tcPr>
            <w:tcW w:w="9720" w:type="dxa"/>
          </w:tcPr>
          <w:p w:rsidR="00CF42F0" w:rsidRPr="00D51300" w:rsidRDefault="00CF42F0" w:rsidP="003E3BD7">
            <w:pPr>
              <w:rPr>
                <w:lang w:val="el-GR"/>
              </w:rPr>
            </w:pPr>
          </w:p>
        </w:tc>
      </w:tr>
      <w:tr w:rsidR="00CF42F0" w:rsidRPr="00D51300" w:rsidTr="00D51300">
        <w:tc>
          <w:tcPr>
            <w:tcW w:w="9720" w:type="dxa"/>
            <w:tcBorders>
              <w:bottom w:val="dotted" w:sz="4" w:space="0" w:color="auto"/>
            </w:tcBorders>
          </w:tcPr>
          <w:p w:rsidR="00CF42F0" w:rsidRPr="00D51300" w:rsidRDefault="00CF42F0" w:rsidP="003E3BD7">
            <w:pPr>
              <w:rPr>
                <w:lang w:val="el-GR"/>
              </w:rPr>
            </w:pPr>
          </w:p>
        </w:tc>
      </w:tr>
      <w:tr w:rsidR="00CF42F0" w:rsidRPr="00D51300" w:rsidTr="00D51300"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CF42F0" w:rsidRPr="00D51300" w:rsidRDefault="009A5B31" w:rsidP="003E3BD7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ΘΕΜΑΤΙΚΕΣ ΣΧΕΤΙΚΑ ΜΕ ΤΗΝ ΠΡΑΓΜΑΤΟΠΟΙΗΣΗ ΤΟΥ</w:t>
            </w:r>
            <w:r w:rsidR="0098448D" w:rsidRPr="00D51300">
              <w:rPr>
                <w:b/>
                <w:lang w:val="el-GR"/>
              </w:rPr>
              <w:t xml:space="preserve"> ΠΡΟΓΡΑΜΜΑ</w:t>
            </w:r>
            <w:r w:rsidRPr="00D51300">
              <w:rPr>
                <w:b/>
                <w:lang w:val="el-GR"/>
              </w:rPr>
              <w:t>ΤΟΣ</w:t>
            </w:r>
            <w:r w:rsidR="0098448D" w:rsidRPr="00D51300">
              <w:rPr>
                <w:b/>
                <w:lang w:val="el-GR"/>
              </w:rPr>
              <w:t xml:space="preserve"> ΤΗΣ ΠΑΡΑΛΛΗΛΗΣ ΣΤΗΡΙΞΗΣ</w:t>
            </w:r>
          </w:p>
        </w:tc>
      </w:tr>
      <w:tr w:rsidR="0098448D" w:rsidRPr="00D51300" w:rsidTr="00D51300">
        <w:tc>
          <w:tcPr>
            <w:tcW w:w="9720" w:type="dxa"/>
            <w:tcBorders>
              <w:top w:val="dotted" w:sz="4" w:space="0" w:color="auto"/>
            </w:tcBorders>
          </w:tcPr>
          <w:p w:rsidR="0098448D" w:rsidRPr="00D51300" w:rsidRDefault="0098448D" w:rsidP="00D51300">
            <w:pPr>
              <w:rPr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7F5B87" w:rsidP="0098448D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40</w:t>
            </w:r>
            <w:r w:rsidR="0098448D" w:rsidRPr="00D51300">
              <w:rPr>
                <w:b/>
                <w:lang w:val="el-GR"/>
              </w:rPr>
              <w:t>. Βαθμός επίτευξης των μακρο-βραχυπρόθεσμων στόχων:</w:t>
            </w: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7F5B87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4</w:t>
            </w:r>
            <w:r w:rsidR="007F5B87" w:rsidRPr="00D51300">
              <w:rPr>
                <w:b/>
                <w:lang w:val="el-GR"/>
              </w:rPr>
              <w:t>1</w:t>
            </w:r>
            <w:r w:rsidRPr="00D51300">
              <w:rPr>
                <w:b/>
                <w:lang w:val="el-GR"/>
              </w:rPr>
              <w:t>. Προσαρμογή του μαθητή στην ομάδα της τάξης:</w:t>
            </w: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7F5B87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4</w:t>
            </w:r>
            <w:r w:rsidR="007F5B87" w:rsidRPr="00D51300">
              <w:rPr>
                <w:b/>
                <w:lang w:val="el-GR"/>
              </w:rPr>
              <w:t>2</w:t>
            </w:r>
            <w:r w:rsidRPr="00D51300">
              <w:rPr>
                <w:b/>
                <w:lang w:val="el-GR"/>
              </w:rPr>
              <w:t>. Αποδοχή του προγράμματος παράλληλης στήριξης από την σχολική κοινότητα</w:t>
            </w:r>
            <w:r w:rsidR="000C5371" w:rsidRPr="00D51300">
              <w:rPr>
                <w:b/>
                <w:lang w:val="el-GR"/>
              </w:rPr>
              <w:t xml:space="preserve"> (συμμαθητές, εκπαιδευτικοί, γονείς άλλων παιδιών, κτλ)</w:t>
            </w:r>
            <w:r w:rsidRPr="00D51300">
              <w:rPr>
                <w:b/>
                <w:lang w:val="el-GR"/>
              </w:rPr>
              <w:t>:</w:t>
            </w: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7F5B87">
            <w:pPr>
              <w:rPr>
                <w:b/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E23FA9" w:rsidP="00D51300">
            <w:pPr>
              <w:rPr>
                <w:lang w:val="el-GR"/>
              </w:rPr>
            </w:pPr>
            <w:r w:rsidRPr="00D51300">
              <w:rPr>
                <w:b/>
                <w:lang w:val="el-GR"/>
              </w:rPr>
              <w:t>43. Τυχόν επιπλέον παρατηρήσεις:</w:t>
            </w: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lang w:val="el-GR"/>
              </w:rPr>
            </w:pPr>
          </w:p>
        </w:tc>
      </w:tr>
      <w:tr w:rsidR="0098448D" w:rsidRPr="00D51300" w:rsidTr="00D51300">
        <w:tc>
          <w:tcPr>
            <w:tcW w:w="9720" w:type="dxa"/>
          </w:tcPr>
          <w:p w:rsidR="0098448D" w:rsidRPr="00D51300" w:rsidRDefault="0098448D" w:rsidP="00D51300">
            <w:pPr>
              <w:rPr>
                <w:lang w:val="el-GR"/>
              </w:rPr>
            </w:pPr>
          </w:p>
        </w:tc>
      </w:tr>
      <w:tr w:rsidR="00E23FA9" w:rsidRPr="00D51300" w:rsidTr="00D51300">
        <w:tc>
          <w:tcPr>
            <w:tcW w:w="9720" w:type="dxa"/>
          </w:tcPr>
          <w:p w:rsidR="00E23FA9" w:rsidRPr="00D51300" w:rsidRDefault="00E23FA9" w:rsidP="00D51300">
            <w:pPr>
              <w:rPr>
                <w:lang w:val="el-GR"/>
              </w:rPr>
            </w:pPr>
          </w:p>
        </w:tc>
      </w:tr>
      <w:tr w:rsidR="00E23FA9" w:rsidRPr="00D51300" w:rsidTr="00D51300">
        <w:tc>
          <w:tcPr>
            <w:tcW w:w="9720" w:type="dxa"/>
          </w:tcPr>
          <w:p w:rsidR="00E23FA9" w:rsidRPr="00D51300" w:rsidRDefault="00E23FA9" w:rsidP="00D51300">
            <w:pPr>
              <w:rPr>
                <w:lang w:val="el-GR"/>
              </w:rPr>
            </w:pPr>
          </w:p>
        </w:tc>
      </w:tr>
      <w:tr w:rsidR="00E23FA9" w:rsidRPr="00D51300" w:rsidTr="00D51300">
        <w:tc>
          <w:tcPr>
            <w:tcW w:w="9720" w:type="dxa"/>
          </w:tcPr>
          <w:p w:rsidR="00E23FA9" w:rsidRPr="00D51300" w:rsidRDefault="002A33A2" w:rsidP="002A33A2">
            <w:pPr>
              <w:rPr>
                <w:b/>
                <w:lang w:val="el-GR"/>
              </w:rPr>
            </w:pPr>
            <w:r w:rsidRPr="00D51300">
              <w:rPr>
                <w:b/>
                <w:lang w:val="el-GR"/>
              </w:rPr>
              <w:t>44. Καταθέστε και δικαιολογείστε την άποψή σας σχετικά με τη συνέχιση ή όχι της παράλληλης στήριξης κατά το επόμενο σχολικό έτος:</w:t>
            </w: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b/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b/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b/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b/>
                <w:lang w:val="el-GR"/>
              </w:rPr>
            </w:pPr>
          </w:p>
        </w:tc>
      </w:tr>
      <w:tr w:rsidR="002A33A2" w:rsidRPr="00D51300" w:rsidTr="00D51300">
        <w:tc>
          <w:tcPr>
            <w:tcW w:w="9720" w:type="dxa"/>
          </w:tcPr>
          <w:p w:rsidR="002A33A2" w:rsidRPr="00D51300" w:rsidRDefault="002A33A2" w:rsidP="00D51300">
            <w:pPr>
              <w:rPr>
                <w:b/>
                <w:lang w:val="el-GR"/>
              </w:rPr>
            </w:pPr>
          </w:p>
        </w:tc>
      </w:tr>
    </w:tbl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tbl>
      <w:tblPr>
        <w:tblW w:w="0" w:type="auto"/>
        <w:tblBorders>
          <w:bottom w:val="dotted" w:sz="4" w:space="0" w:color="auto"/>
        </w:tblBorders>
        <w:tblLook w:val="01E0"/>
      </w:tblPr>
      <w:tblGrid>
        <w:gridCol w:w="2840"/>
        <w:gridCol w:w="2841"/>
        <w:gridCol w:w="2841"/>
      </w:tblGrid>
      <w:tr w:rsidR="002A33A2" w:rsidRPr="009A5B31" w:rsidTr="00D51300">
        <w:tc>
          <w:tcPr>
            <w:tcW w:w="2840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  <w:r w:rsidRPr="009A5B31">
              <w:rPr>
                <w:lang w:val="el-GR"/>
              </w:rPr>
              <w:t>Δ/ντ</w:t>
            </w:r>
            <w:r>
              <w:rPr>
                <w:lang w:val="el-GR"/>
              </w:rPr>
              <w:t>…</w:t>
            </w:r>
            <w:r w:rsidRPr="009A5B31">
              <w:rPr>
                <w:lang w:val="el-GR"/>
              </w:rPr>
              <w:t xml:space="preserve"> ή Προϊστ</w:t>
            </w:r>
            <w:r>
              <w:rPr>
                <w:lang w:val="el-GR"/>
              </w:rPr>
              <w:t>α</w:t>
            </w:r>
            <w:r w:rsidRPr="009A5B31">
              <w:rPr>
                <w:lang w:val="el-GR"/>
              </w:rPr>
              <w:t>μεν</w:t>
            </w:r>
            <w:r>
              <w:rPr>
                <w:lang w:val="el-GR"/>
              </w:rPr>
              <w:t>…</w:t>
            </w:r>
          </w:p>
          <w:p w:rsidR="002A33A2" w:rsidRPr="009A5B31" w:rsidRDefault="002A33A2" w:rsidP="00D51300">
            <w:pPr>
              <w:jc w:val="center"/>
              <w:rPr>
                <w:lang w:val="el-GR"/>
              </w:rPr>
            </w:pPr>
            <w:r w:rsidRPr="009A5B31">
              <w:rPr>
                <w:lang w:val="el-GR"/>
              </w:rPr>
              <w:t xml:space="preserve"> Σχολικής Μονάδας</w:t>
            </w: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  <w:r w:rsidRPr="009A5B31">
              <w:rPr>
                <w:lang w:val="el-GR"/>
              </w:rPr>
              <w:t>Εκπ/κος τάξης</w:t>
            </w: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  <w:r w:rsidRPr="009A5B31">
              <w:rPr>
                <w:lang w:val="el-GR"/>
              </w:rPr>
              <w:t xml:space="preserve">Εκπ/κος </w:t>
            </w:r>
            <w:r>
              <w:rPr>
                <w:lang w:val="el-GR"/>
              </w:rPr>
              <w:t>παράλληλης στήριξης</w:t>
            </w:r>
          </w:p>
        </w:tc>
      </w:tr>
      <w:tr w:rsidR="002A33A2" w:rsidRPr="009A5B31" w:rsidTr="00D51300">
        <w:tc>
          <w:tcPr>
            <w:tcW w:w="2840" w:type="dxa"/>
          </w:tcPr>
          <w:p w:rsidR="002A33A2" w:rsidRDefault="002A33A2" w:rsidP="00D51300">
            <w:pPr>
              <w:jc w:val="center"/>
              <w:rPr>
                <w:lang w:val="el-GR"/>
              </w:rPr>
            </w:pPr>
          </w:p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</w:tr>
      <w:tr w:rsidR="002A33A2" w:rsidRPr="009A5B31" w:rsidTr="00D51300">
        <w:tc>
          <w:tcPr>
            <w:tcW w:w="2840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  <w:tc>
          <w:tcPr>
            <w:tcW w:w="2841" w:type="dxa"/>
          </w:tcPr>
          <w:p w:rsidR="002A33A2" w:rsidRPr="009A5B31" w:rsidRDefault="002A33A2" w:rsidP="00D51300">
            <w:pPr>
              <w:jc w:val="center"/>
              <w:rPr>
                <w:lang w:val="el-GR"/>
              </w:rPr>
            </w:pPr>
          </w:p>
        </w:tc>
      </w:tr>
    </w:tbl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BD6027" w:rsidRDefault="00BD6027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E23FA9" w:rsidRPr="0098448D" w:rsidRDefault="00E23FA9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98448D" w:rsidRPr="0098448D" w:rsidRDefault="0098448D" w:rsidP="0098448D">
      <w:pPr>
        <w:rPr>
          <w:rFonts w:ascii="Arial" w:hAnsi="Arial" w:cs="Arial"/>
          <w:b/>
          <w:sz w:val="20"/>
          <w:szCs w:val="20"/>
          <w:u w:val="single"/>
          <w:lang w:val="el-GR"/>
        </w:rPr>
      </w:pPr>
    </w:p>
    <w:p w:rsidR="00922F49" w:rsidRDefault="00922F49" w:rsidP="00892FD1">
      <w:pPr>
        <w:rPr>
          <w:lang w:val="el-GR"/>
        </w:rPr>
      </w:pPr>
    </w:p>
    <w:p w:rsidR="00BD6027" w:rsidRDefault="00BD6027" w:rsidP="00892FD1">
      <w:pPr>
        <w:rPr>
          <w:lang w:val="el-GR"/>
        </w:rPr>
      </w:pPr>
    </w:p>
    <w:p w:rsidR="00BD6027" w:rsidRDefault="00BD6027" w:rsidP="00892FD1">
      <w:pPr>
        <w:rPr>
          <w:lang w:val="el-GR"/>
        </w:rPr>
      </w:pPr>
    </w:p>
    <w:p w:rsidR="00BD6027" w:rsidRDefault="00BD6027" w:rsidP="00892FD1">
      <w:pPr>
        <w:rPr>
          <w:lang w:val="el-GR"/>
        </w:rPr>
      </w:pPr>
    </w:p>
    <w:p w:rsidR="00922F49" w:rsidRDefault="00566AE9" w:rsidP="00566AE9">
      <w:pPr>
        <w:jc w:val="both"/>
        <w:rPr>
          <w:lang w:val="el-GR"/>
        </w:rPr>
      </w:pPr>
      <w:r>
        <w:rPr>
          <w:lang w:val="el-GR"/>
        </w:rPr>
        <w:t>ΥΠΟΣΗΜΕΙΩΣΕΙΣ:</w:t>
      </w:r>
    </w:p>
    <w:p w:rsidR="00922F49" w:rsidRDefault="00922F49" w:rsidP="00566AE9">
      <w:pPr>
        <w:jc w:val="both"/>
        <w:rPr>
          <w:lang w:val="el-GR"/>
        </w:rPr>
      </w:pPr>
      <w:r>
        <w:rPr>
          <w:lang w:val="el-GR"/>
        </w:rPr>
        <w:t>-Ότι δεν αντιστοιχεί στο εξελικτικό στάδιο του παιδιού δεν λαμβάνεται υπόψη</w:t>
      </w:r>
      <w:r w:rsidR="00F97A3A">
        <w:rPr>
          <w:lang w:val="el-GR"/>
        </w:rPr>
        <w:t xml:space="preserve"> και δεν συμπληρώνεται</w:t>
      </w:r>
      <w:r>
        <w:rPr>
          <w:lang w:val="el-GR"/>
        </w:rPr>
        <w:t>.</w:t>
      </w:r>
    </w:p>
    <w:p w:rsidR="00565FC6" w:rsidRDefault="00922F49" w:rsidP="00566AE9">
      <w:pPr>
        <w:jc w:val="both"/>
        <w:rPr>
          <w:lang w:val="el-GR"/>
        </w:rPr>
      </w:pPr>
      <w:r>
        <w:rPr>
          <w:lang w:val="el-GR"/>
        </w:rPr>
        <w:t xml:space="preserve">-Η παρούσα κλείδα είναι ηλεκτρονική, ώστε να διευκολύνει επέκτασή της ή κατάτμησή της σύμφωνα με τις </w:t>
      </w:r>
      <w:r w:rsidR="00573745">
        <w:rPr>
          <w:lang w:val="el-GR"/>
        </w:rPr>
        <w:t xml:space="preserve">εκάστοτε </w:t>
      </w:r>
      <w:r>
        <w:rPr>
          <w:lang w:val="el-GR"/>
        </w:rPr>
        <w:t>ανάγκες.</w:t>
      </w:r>
    </w:p>
    <w:sectPr w:rsidR="00565FC6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74" w:rsidRDefault="00901674">
      <w:r>
        <w:separator/>
      </w:r>
    </w:p>
  </w:endnote>
  <w:endnote w:type="continuationSeparator" w:id="1">
    <w:p w:rsidR="00901674" w:rsidRDefault="0090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4F" w:rsidRDefault="009D4E4F" w:rsidP="003F51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E4F" w:rsidRDefault="009D4E4F" w:rsidP="007C32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E4F" w:rsidRDefault="009D4E4F" w:rsidP="003F51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E96">
      <w:rPr>
        <w:rStyle w:val="a5"/>
        <w:noProof/>
      </w:rPr>
      <w:t>2</w:t>
    </w:r>
    <w:r>
      <w:rPr>
        <w:rStyle w:val="a5"/>
      </w:rPr>
      <w:fldChar w:fldCharType="end"/>
    </w:r>
  </w:p>
  <w:p w:rsidR="009D4E4F" w:rsidRPr="0093235F" w:rsidRDefault="009D4E4F" w:rsidP="00667AA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74" w:rsidRDefault="00901674">
      <w:r>
        <w:separator/>
      </w:r>
    </w:p>
  </w:footnote>
  <w:footnote w:type="continuationSeparator" w:id="1">
    <w:p w:rsidR="00901674" w:rsidRDefault="00901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8E9"/>
    <w:rsid w:val="000243E6"/>
    <w:rsid w:val="00053F0D"/>
    <w:rsid w:val="00073013"/>
    <w:rsid w:val="0008215A"/>
    <w:rsid w:val="000C5371"/>
    <w:rsid w:val="000E220A"/>
    <w:rsid w:val="000E2EC2"/>
    <w:rsid w:val="00124F94"/>
    <w:rsid w:val="00137A43"/>
    <w:rsid w:val="001618A9"/>
    <w:rsid w:val="00161E21"/>
    <w:rsid w:val="00164C3B"/>
    <w:rsid w:val="00177E43"/>
    <w:rsid w:val="00191F75"/>
    <w:rsid w:val="00196C3B"/>
    <w:rsid w:val="001A1664"/>
    <w:rsid w:val="001A1F1A"/>
    <w:rsid w:val="001D5828"/>
    <w:rsid w:val="001F2763"/>
    <w:rsid w:val="0021201D"/>
    <w:rsid w:val="00221B56"/>
    <w:rsid w:val="00231A01"/>
    <w:rsid w:val="00262A3A"/>
    <w:rsid w:val="002A33A2"/>
    <w:rsid w:val="002B0B34"/>
    <w:rsid w:val="002B1325"/>
    <w:rsid w:val="002F07A3"/>
    <w:rsid w:val="00301088"/>
    <w:rsid w:val="00322A8F"/>
    <w:rsid w:val="003254E0"/>
    <w:rsid w:val="00333295"/>
    <w:rsid w:val="00336B9A"/>
    <w:rsid w:val="003728D5"/>
    <w:rsid w:val="003A7507"/>
    <w:rsid w:val="003D0B7B"/>
    <w:rsid w:val="003E3BD7"/>
    <w:rsid w:val="003F5111"/>
    <w:rsid w:val="00400E2D"/>
    <w:rsid w:val="0040523E"/>
    <w:rsid w:val="0041431E"/>
    <w:rsid w:val="004566B0"/>
    <w:rsid w:val="00472F87"/>
    <w:rsid w:val="00487977"/>
    <w:rsid w:val="0049112E"/>
    <w:rsid w:val="004B334F"/>
    <w:rsid w:val="004D2976"/>
    <w:rsid w:val="005218E9"/>
    <w:rsid w:val="0053012B"/>
    <w:rsid w:val="005335E5"/>
    <w:rsid w:val="00563F7C"/>
    <w:rsid w:val="00565FC6"/>
    <w:rsid w:val="00566AE9"/>
    <w:rsid w:val="00573745"/>
    <w:rsid w:val="00575C17"/>
    <w:rsid w:val="005A59FF"/>
    <w:rsid w:val="005A5A06"/>
    <w:rsid w:val="005A5C96"/>
    <w:rsid w:val="005E622F"/>
    <w:rsid w:val="005F28E3"/>
    <w:rsid w:val="00623F85"/>
    <w:rsid w:val="0063678D"/>
    <w:rsid w:val="00667AAE"/>
    <w:rsid w:val="006A54D1"/>
    <w:rsid w:val="006A60C2"/>
    <w:rsid w:val="006D7CA6"/>
    <w:rsid w:val="006F7294"/>
    <w:rsid w:val="00720005"/>
    <w:rsid w:val="00793D7E"/>
    <w:rsid w:val="007C28F8"/>
    <w:rsid w:val="007C3292"/>
    <w:rsid w:val="007E7374"/>
    <w:rsid w:val="007F5B87"/>
    <w:rsid w:val="00815E1F"/>
    <w:rsid w:val="00827D89"/>
    <w:rsid w:val="00832852"/>
    <w:rsid w:val="008634A3"/>
    <w:rsid w:val="00881AEB"/>
    <w:rsid w:val="00884BD5"/>
    <w:rsid w:val="00892FD1"/>
    <w:rsid w:val="0089678A"/>
    <w:rsid w:val="008E3C9C"/>
    <w:rsid w:val="008F647A"/>
    <w:rsid w:val="00901674"/>
    <w:rsid w:val="00913E45"/>
    <w:rsid w:val="00922F49"/>
    <w:rsid w:val="00931C23"/>
    <w:rsid w:val="0093235F"/>
    <w:rsid w:val="009379BC"/>
    <w:rsid w:val="009571ED"/>
    <w:rsid w:val="0097180B"/>
    <w:rsid w:val="0097351D"/>
    <w:rsid w:val="009830DC"/>
    <w:rsid w:val="0098448D"/>
    <w:rsid w:val="009A4E96"/>
    <w:rsid w:val="009A5B31"/>
    <w:rsid w:val="009B25ED"/>
    <w:rsid w:val="009D4E4F"/>
    <w:rsid w:val="00A12816"/>
    <w:rsid w:val="00A30EF4"/>
    <w:rsid w:val="00A80869"/>
    <w:rsid w:val="00AA5636"/>
    <w:rsid w:val="00AC7369"/>
    <w:rsid w:val="00AD5A3B"/>
    <w:rsid w:val="00AE0D36"/>
    <w:rsid w:val="00AF1A1D"/>
    <w:rsid w:val="00AF5FCB"/>
    <w:rsid w:val="00B44BBC"/>
    <w:rsid w:val="00B50ECA"/>
    <w:rsid w:val="00B67225"/>
    <w:rsid w:val="00B92965"/>
    <w:rsid w:val="00BA4241"/>
    <w:rsid w:val="00BD6027"/>
    <w:rsid w:val="00C140E1"/>
    <w:rsid w:val="00C37906"/>
    <w:rsid w:val="00CC5A50"/>
    <w:rsid w:val="00CD44F5"/>
    <w:rsid w:val="00CF42F0"/>
    <w:rsid w:val="00D227FB"/>
    <w:rsid w:val="00D35638"/>
    <w:rsid w:val="00D51300"/>
    <w:rsid w:val="00D54B36"/>
    <w:rsid w:val="00D91811"/>
    <w:rsid w:val="00DA0163"/>
    <w:rsid w:val="00DA77B0"/>
    <w:rsid w:val="00DD4AC5"/>
    <w:rsid w:val="00DF100F"/>
    <w:rsid w:val="00E23FA9"/>
    <w:rsid w:val="00E65A5C"/>
    <w:rsid w:val="00EC5355"/>
    <w:rsid w:val="00ED44A4"/>
    <w:rsid w:val="00F01F55"/>
    <w:rsid w:val="00F06356"/>
    <w:rsid w:val="00F62847"/>
    <w:rsid w:val="00F74724"/>
    <w:rsid w:val="00F97A3A"/>
    <w:rsid w:val="00FB2053"/>
    <w:rsid w:val="00FD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1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C329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3292"/>
  </w:style>
  <w:style w:type="paragraph" w:styleId="a6">
    <w:name w:val="footnote text"/>
    <w:basedOn w:val="a"/>
    <w:semiHidden/>
    <w:rsid w:val="0093235F"/>
    <w:rPr>
      <w:sz w:val="20"/>
      <w:szCs w:val="20"/>
    </w:rPr>
  </w:style>
  <w:style w:type="character" w:styleId="a7">
    <w:name w:val="footnote reference"/>
    <w:semiHidden/>
    <w:rsid w:val="0093235F"/>
    <w:rPr>
      <w:vertAlign w:val="superscript"/>
    </w:rPr>
  </w:style>
  <w:style w:type="paragraph" w:styleId="a8">
    <w:name w:val="header"/>
    <w:basedOn w:val="a"/>
    <w:rsid w:val="0093235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ADRIANOS</dc:creator>
  <cp:keywords/>
  <cp:lastModifiedBy>user</cp:lastModifiedBy>
  <cp:revision>2</cp:revision>
  <dcterms:created xsi:type="dcterms:W3CDTF">2013-09-14T08:09:00Z</dcterms:created>
  <dcterms:modified xsi:type="dcterms:W3CDTF">2013-09-14T08:09:00Z</dcterms:modified>
</cp:coreProperties>
</file>