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6BBB" w14:textId="13F7E99A" w:rsidR="00D81896" w:rsidRPr="00231D99" w:rsidRDefault="00231D99">
      <w:pPr>
        <w:rPr>
          <w:sz w:val="28"/>
          <w:szCs w:val="28"/>
        </w:rPr>
      </w:pPr>
      <w:r w:rsidRPr="00231D99">
        <w:rPr>
          <w:color w:val="FF0000"/>
          <w:sz w:val="28"/>
          <w:szCs w:val="28"/>
        </w:rPr>
        <w:t>Accessibility</w:t>
      </w:r>
      <w:r w:rsidRPr="00231D99">
        <w:rPr>
          <w:sz w:val="28"/>
          <w:szCs w:val="28"/>
        </w:rPr>
        <w:t xml:space="preserve"> is a term that is used for the description of an environment, service or product that is available to as many individuals as possible. This term is also classified as: “The ability to access”. </w:t>
      </w:r>
      <w:hyperlink r:id="rId4" w:history="1">
        <w:r w:rsidRPr="00231D99">
          <w:rPr>
            <w:rStyle w:val="Hyperlink"/>
            <w:color w:val="7030A0"/>
            <w:sz w:val="28"/>
            <w:szCs w:val="28"/>
          </w:rPr>
          <w:t>Accessibility</w:t>
        </w:r>
      </w:hyperlink>
      <w:r w:rsidRPr="00231D99">
        <w:rPr>
          <w:sz w:val="28"/>
          <w:szCs w:val="28"/>
        </w:rPr>
        <w:t> is commonly used to focus on individuals with disabilities and their rights to access by adaptive technology. Adaptive technology is a term, which includes adaptive, rehabilitative, assistive devices for disabled people. This term basically states that all individuals with disabilities should be able to participate and live independently on all the aspects of life such as: Employment, transportation, education, right to vote, etc. It also focuses to insure the safety and protection of disa</w:t>
      </w:r>
      <w:bookmarkStart w:id="0" w:name="_GoBack"/>
      <w:bookmarkEnd w:id="0"/>
      <w:r w:rsidRPr="00231D99">
        <w:rPr>
          <w:sz w:val="28"/>
          <w:szCs w:val="28"/>
        </w:rPr>
        <w:t>bled people in case of a natural disaster, humanitarian emergency or an armed conflict</w:t>
      </w:r>
    </w:p>
    <w:sectPr w:rsidR="00D81896" w:rsidRPr="0023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A3"/>
    <w:rsid w:val="00231D99"/>
    <w:rsid w:val="006365A3"/>
    <w:rsid w:val="00D8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D6F6-D87A-4385-BA5F-F2C85767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sa/socdev/enable/desig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ΙΩΣΗΦ ΑΓΙΑΝΟΓΛΟΥ</dc:creator>
  <cp:keywords/>
  <dc:description/>
  <cp:lastModifiedBy>ΙΩΣΗΦ ΑΓΙΑΝΟΓΛΟΥ</cp:lastModifiedBy>
  <cp:revision>2</cp:revision>
  <dcterms:created xsi:type="dcterms:W3CDTF">2018-01-17T14:02:00Z</dcterms:created>
  <dcterms:modified xsi:type="dcterms:W3CDTF">2018-01-17T14:03:00Z</dcterms:modified>
</cp:coreProperties>
</file>