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EC" w:rsidRPr="00F57BC3" w:rsidRDefault="00B920EC" w:rsidP="00B920EC">
      <w:pPr>
        <w:jc w:val="center"/>
        <w:rPr>
          <w:sz w:val="28"/>
          <w:szCs w:val="28"/>
          <w:u w:val="single"/>
        </w:rPr>
      </w:pPr>
      <w:r w:rsidRPr="00F57BC3">
        <w:rPr>
          <w:sz w:val="28"/>
          <w:szCs w:val="28"/>
          <w:u w:val="single"/>
        </w:rPr>
        <w:t>Σχέδιο εργασίας</w:t>
      </w:r>
    </w:p>
    <w:p w:rsidR="00F57BC3" w:rsidRPr="00B920EC" w:rsidRDefault="00F57BC3" w:rsidP="00F57BC3">
      <w:pPr>
        <w:jc w:val="center"/>
        <w:rPr>
          <w:i/>
          <w:sz w:val="28"/>
          <w:szCs w:val="28"/>
        </w:rPr>
      </w:pPr>
      <w:r w:rsidRPr="00F57BC3">
        <w:rPr>
          <w:i/>
          <w:sz w:val="28"/>
          <w:szCs w:val="28"/>
        </w:rPr>
        <w:t xml:space="preserve">Η φιλική επίλυση συγκρούσεων ως μέσο πρόληψης του ενδοσχολικού εκφοβισμού </w:t>
      </w:r>
    </w:p>
    <w:p w:rsidR="00B920EC" w:rsidRDefault="00B920EC" w:rsidP="00B920EC">
      <w:pPr>
        <w:spacing w:after="0" w:line="240" w:lineRule="auto"/>
        <w:jc w:val="center"/>
        <w:rPr>
          <w:i/>
          <w:sz w:val="28"/>
          <w:szCs w:val="28"/>
        </w:rPr>
      </w:pPr>
      <w:r>
        <w:rPr>
          <w:i/>
          <w:sz w:val="28"/>
          <w:szCs w:val="28"/>
        </w:rPr>
        <w:t>Σωτηρία Γεωργοτά</w:t>
      </w:r>
    </w:p>
    <w:p w:rsidR="00B920EC" w:rsidRDefault="00B920EC" w:rsidP="00B920EC">
      <w:pPr>
        <w:spacing w:after="0" w:line="240" w:lineRule="auto"/>
        <w:jc w:val="center"/>
        <w:rPr>
          <w:i/>
          <w:sz w:val="28"/>
          <w:szCs w:val="28"/>
        </w:rPr>
      </w:pPr>
      <w:r>
        <w:rPr>
          <w:i/>
          <w:sz w:val="28"/>
          <w:szCs w:val="28"/>
        </w:rPr>
        <w:t>Μαρία Σαμοΐλη</w:t>
      </w:r>
    </w:p>
    <w:p w:rsidR="00B920EC" w:rsidRPr="00B920EC" w:rsidRDefault="00B920EC" w:rsidP="00B920EC">
      <w:pPr>
        <w:spacing w:after="0" w:line="240" w:lineRule="auto"/>
        <w:jc w:val="center"/>
        <w:rPr>
          <w:i/>
          <w:sz w:val="28"/>
          <w:szCs w:val="28"/>
        </w:rPr>
      </w:pPr>
    </w:p>
    <w:p w:rsidR="006E466B" w:rsidRPr="00204AFB" w:rsidRDefault="006E466B" w:rsidP="00C603FF">
      <w:r w:rsidRPr="00F57BC3">
        <w:rPr>
          <w:b/>
          <w:sz w:val="32"/>
          <w:szCs w:val="32"/>
          <w:u w:val="single"/>
        </w:rPr>
        <w:t>Εργαστήριο 1</w:t>
      </w:r>
      <w:r w:rsidRPr="00F57BC3">
        <w:rPr>
          <w:b/>
          <w:sz w:val="32"/>
          <w:szCs w:val="32"/>
          <w:u w:val="single"/>
          <w:vertAlign w:val="superscript"/>
        </w:rPr>
        <w:t>ο</w:t>
      </w:r>
      <w:r w:rsidR="00F57BC3" w:rsidRPr="00F57BC3">
        <w:rPr>
          <w:sz w:val="32"/>
          <w:szCs w:val="32"/>
        </w:rPr>
        <w:t xml:space="preserve"> </w:t>
      </w:r>
      <w:r w:rsidR="00204AFB" w:rsidRPr="00F57BC3">
        <w:rPr>
          <w:sz w:val="32"/>
          <w:szCs w:val="32"/>
        </w:rPr>
        <w:t>:</w:t>
      </w:r>
      <w:r w:rsidR="00F57BC3">
        <w:t xml:space="preserve"> Εισαγωγή- Ενημέρωση για το πρόβλημα</w:t>
      </w:r>
    </w:p>
    <w:p w:rsidR="006E466B" w:rsidRPr="006E466B" w:rsidRDefault="006E466B" w:rsidP="00C603FF">
      <w:pPr>
        <w:tabs>
          <w:tab w:val="left" w:pos="-709"/>
        </w:tabs>
        <w:rPr>
          <w:b/>
          <w:i/>
        </w:rPr>
      </w:pPr>
      <w:r w:rsidRPr="006E466B">
        <w:rPr>
          <w:b/>
          <w:i/>
        </w:rPr>
        <w:t xml:space="preserve">Στόχοι: </w:t>
      </w:r>
    </w:p>
    <w:p w:rsidR="006E466B" w:rsidRDefault="006E466B" w:rsidP="00C603FF">
      <w:pPr>
        <w:pStyle w:val="a3"/>
        <w:numPr>
          <w:ilvl w:val="0"/>
          <w:numId w:val="1"/>
        </w:numPr>
        <w:tabs>
          <w:tab w:val="left" w:pos="-709"/>
        </w:tabs>
        <w:ind w:left="0" w:firstLine="0"/>
      </w:pPr>
      <w:r>
        <w:t>να ενημερωθούν οι μαθητές για το πρόγραμμα</w:t>
      </w:r>
    </w:p>
    <w:p w:rsidR="006E466B" w:rsidRDefault="006E466B" w:rsidP="00C603FF">
      <w:pPr>
        <w:pStyle w:val="a3"/>
        <w:numPr>
          <w:ilvl w:val="0"/>
          <w:numId w:val="1"/>
        </w:numPr>
        <w:tabs>
          <w:tab w:val="left" w:pos="-709"/>
        </w:tabs>
        <w:ind w:left="0" w:firstLine="0"/>
      </w:pPr>
      <w:r>
        <w:t>να ενισχυθεί το κλίμα εμπιστοσύνης και ασφάλειας</w:t>
      </w:r>
    </w:p>
    <w:p w:rsidR="006E466B" w:rsidRDefault="006E466B" w:rsidP="00C603FF">
      <w:pPr>
        <w:tabs>
          <w:tab w:val="left" w:pos="-709"/>
        </w:tabs>
      </w:pPr>
    </w:p>
    <w:p w:rsidR="006E466B" w:rsidRPr="00CC2092" w:rsidRDefault="006E466B" w:rsidP="00C603FF">
      <w:pPr>
        <w:tabs>
          <w:tab w:val="left" w:pos="-709"/>
        </w:tabs>
        <w:rPr>
          <w:b/>
          <w:u w:val="single"/>
        </w:rPr>
      </w:pPr>
      <w:r w:rsidRPr="00CC2092">
        <w:rPr>
          <w:b/>
          <w:u w:val="single"/>
        </w:rPr>
        <w:t>Δραστηριότητα 1</w:t>
      </w:r>
      <w:r w:rsidRPr="00CC2092">
        <w:rPr>
          <w:b/>
          <w:u w:val="single"/>
          <w:vertAlign w:val="superscript"/>
        </w:rPr>
        <w:t>η</w:t>
      </w:r>
      <w:r w:rsidRPr="00CC2092">
        <w:rPr>
          <w:b/>
          <w:u w:val="single"/>
        </w:rPr>
        <w:t>:</w:t>
      </w:r>
    </w:p>
    <w:p w:rsidR="006E466B" w:rsidRDefault="006E466B" w:rsidP="00C603FF">
      <w:pPr>
        <w:tabs>
          <w:tab w:val="left" w:pos="-709"/>
        </w:tabs>
        <w:jc w:val="both"/>
      </w:pPr>
      <w:r>
        <w:t xml:space="preserve">Με αφορμή μια είδηση στα ΜΜΕ ή ένα απόκομμα από εφημερίδα ο εκπαιδευτικός αρχίζει μια εισαγωγική συζήτηση με τους μαθητές για τον εκφοβισμό και τη βία στο σχολείο. Στη συνέχεια προτείνει στους μαθητές να υλοποιήσουν ένα σχέδιο εργασίας με σκοπό να κατανοήσουν και να αντιμετωπίσουν το φαινόμενο του εκφοβισμού και της βίας. Επίσης ενημερώνει τους μαθητές ότι είναι σημαντικό </w:t>
      </w:r>
      <w:r w:rsidR="00C0498C">
        <w:t xml:space="preserve">με την περάτωση του </w:t>
      </w:r>
      <w:r w:rsidR="00C0498C">
        <w:rPr>
          <w:lang w:val="en-US"/>
        </w:rPr>
        <w:t>project</w:t>
      </w:r>
      <w:r w:rsidR="00C0498C" w:rsidRPr="00C0498C">
        <w:t xml:space="preserve"> </w:t>
      </w:r>
      <w:r w:rsidR="00C0498C">
        <w:t>να πραγματοποιηθεί εκδήλωση για την παρουσίαση και διάχυση των αποτελεσμάτων της δράσης.</w:t>
      </w:r>
    </w:p>
    <w:p w:rsidR="00C0498C" w:rsidRPr="00CC2092" w:rsidRDefault="00C0498C" w:rsidP="00C603FF">
      <w:pPr>
        <w:tabs>
          <w:tab w:val="left" w:pos="-709"/>
        </w:tabs>
        <w:rPr>
          <w:b/>
          <w:u w:val="single"/>
        </w:rPr>
      </w:pPr>
      <w:r w:rsidRPr="00CC2092">
        <w:rPr>
          <w:b/>
          <w:u w:val="single"/>
        </w:rPr>
        <w:t>Δραστηριότητα 2</w:t>
      </w:r>
      <w:r w:rsidRPr="00CC2092">
        <w:rPr>
          <w:b/>
          <w:u w:val="single"/>
          <w:vertAlign w:val="superscript"/>
        </w:rPr>
        <w:t>η</w:t>
      </w:r>
      <w:r w:rsidRPr="00CC2092">
        <w:rPr>
          <w:b/>
          <w:u w:val="single"/>
        </w:rPr>
        <w:t>:</w:t>
      </w:r>
    </w:p>
    <w:p w:rsidR="00C0498C" w:rsidRDefault="00C0498C" w:rsidP="00C603FF">
      <w:pPr>
        <w:tabs>
          <w:tab w:val="left" w:pos="-709"/>
        </w:tabs>
        <w:jc w:val="both"/>
      </w:pPr>
      <w:r>
        <w:t xml:space="preserve">Αλλάζουμε τη σειρά των θρανίων δημιουργώντας ένα μεγάλο τραπέζι όπου θα είναι  ο ιδιαίτερος χώρος ανταλλαγής απόψεων και συζήτησης. </w:t>
      </w:r>
    </w:p>
    <w:p w:rsidR="00C0498C" w:rsidRDefault="00C0498C" w:rsidP="00C603FF">
      <w:pPr>
        <w:tabs>
          <w:tab w:val="left" w:pos="-709"/>
        </w:tabs>
        <w:jc w:val="both"/>
      </w:pPr>
      <w:r>
        <w:t>Παίζουμε «Τυφλόμυγα»</w:t>
      </w:r>
      <w:r w:rsidR="00CC2092" w:rsidRPr="00CC2092">
        <w:rPr>
          <w:b/>
          <w:bCs/>
        </w:rPr>
        <w:t xml:space="preserve"> </w:t>
      </w:r>
      <w:r w:rsidR="00CC2092" w:rsidRPr="00CC2092">
        <w:rPr>
          <w:i/>
        </w:rPr>
        <w:t>(Η τυφλόμυγα παίζεται από δύο παιδιά και πάνω. Στην αρχή όλοι τραβάνε έναν κλήρο για να δούνε ποιος θα τα φυλάει. Αυτός κλείνει τα μάτια του με ένα μαντήλι . Την ώρα που τα έχει κλειστά τα παιδιά ανακατεύονται. ΄Οποιο παιδί πιάσει πρέπει να βρει πως το λένε δηλαδή ποιο είναι. Αν το αναγνωρίσει τότε αυτό το παιδί κάνει τη τυφλόμυγα. Και έτσι αυτό</w:t>
      </w:r>
      <w:r w:rsidR="00CC2092">
        <w:t xml:space="preserve"> </w:t>
      </w:r>
      <w:r w:rsidR="00CC2092" w:rsidRPr="00CC2092">
        <w:rPr>
          <w:i/>
        </w:rPr>
        <w:t>συνεχίζεται.)</w:t>
      </w:r>
      <w:r w:rsidR="00CC2092">
        <w:t xml:space="preserve"> </w:t>
      </w:r>
      <w:r>
        <w:t xml:space="preserve"> για να καθορίσουμε τη σειρά που θα καθίσουμε στο τραπέζι. Όποιον πιάνει η τυφλόμυγα κάθεται στο τραπέζι.</w:t>
      </w:r>
    </w:p>
    <w:p w:rsidR="00CC2092" w:rsidRDefault="00CC2092" w:rsidP="00C603FF">
      <w:pPr>
        <w:tabs>
          <w:tab w:val="left" w:pos="-709"/>
        </w:tabs>
        <w:rPr>
          <w:b/>
          <w:u w:val="single"/>
        </w:rPr>
      </w:pPr>
      <w:r w:rsidRPr="00CC2092">
        <w:rPr>
          <w:b/>
          <w:u w:val="single"/>
        </w:rPr>
        <w:t xml:space="preserve">Δραστηριότητα </w:t>
      </w:r>
      <w:r>
        <w:rPr>
          <w:b/>
          <w:u w:val="single"/>
        </w:rPr>
        <w:t>3</w:t>
      </w:r>
      <w:r w:rsidRPr="00CC2092">
        <w:rPr>
          <w:b/>
          <w:u w:val="single"/>
          <w:vertAlign w:val="superscript"/>
        </w:rPr>
        <w:t>η</w:t>
      </w:r>
      <w:r w:rsidRPr="00CC2092">
        <w:rPr>
          <w:b/>
          <w:u w:val="single"/>
        </w:rPr>
        <w:t>:</w:t>
      </w:r>
    </w:p>
    <w:p w:rsidR="00CC2092" w:rsidRPr="00206516" w:rsidRDefault="00CC2092" w:rsidP="00C603FF">
      <w:pPr>
        <w:tabs>
          <w:tab w:val="left" w:pos="-709"/>
        </w:tabs>
        <w:jc w:val="both"/>
      </w:pPr>
      <w:r w:rsidRPr="00CC2092">
        <w:t>Το α</w:t>
      </w:r>
      <w:r>
        <w:t xml:space="preserve">λφαβητάρι του εκφοβισμού: Δημιουργούμε ομάδες των τριών παιδιών με τη σειρά που είναι καθισμένα στο τραπέζι. Σε κάθε τριάδα δίνουμε ένα κουτάκι με χαρτάκια που έχουν γραμμένο το κάθε ένα και από ένα γράμμα. Η ομάδα που θα σχηματίσει τις περισσότερες λέξεις είναι η νικήτρια ομάδα. ( π.χ.  Σ: Συνεργάζομαι) </w:t>
      </w:r>
    </w:p>
    <w:p w:rsidR="00CC2092" w:rsidRDefault="00CC2092" w:rsidP="00C603FF">
      <w:pPr>
        <w:tabs>
          <w:tab w:val="left" w:pos="-709"/>
        </w:tabs>
        <w:rPr>
          <w:b/>
          <w:u w:val="single"/>
        </w:rPr>
      </w:pPr>
      <w:r w:rsidRPr="00CC2092">
        <w:rPr>
          <w:b/>
          <w:u w:val="single"/>
        </w:rPr>
        <w:t xml:space="preserve">Δραστηριότητα </w:t>
      </w:r>
      <w:r>
        <w:rPr>
          <w:b/>
          <w:u w:val="single"/>
        </w:rPr>
        <w:t>4</w:t>
      </w:r>
      <w:r w:rsidRPr="00CC2092">
        <w:rPr>
          <w:b/>
          <w:u w:val="single"/>
          <w:vertAlign w:val="superscript"/>
        </w:rPr>
        <w:t>η</w:t>
      </w:r>
      <w:r w:rsidRPr="00CC2092">
        <w:rPr>
          <w:b/>
          <w:u w:val="single"/>
        </w:rPr>
        <w:t>:</w:t>
      </w:r>
    </w:p>
    <w:p w:rsidR="00CC2092" w:rsidRDefault="00CC2092" w:rsidP="00C603FF">
      <w:pPr>
        <w:tabs>
          <w:tab w:val="left" w:pos="-709"/>
        </w:tabs>
        <w:jc w:val="both"/>
      </w:pPr>
      <w:r>
        <w:lastRenderedPageBreak/>
        <w:t>Παίζουμε ένα παιχνίδι συστάσεων.</w:t>
      </w:r>
    </w:p>
    <w:p w:rsidR="00ED5C1B" w:rsidRDefault="00ED5C1B" w:rsidP="00C603FF">
      <w:pPr>
        <w:tabs>
          <w:tab w:val="left" w:pos="-709"/>
        </w:tabs>
        <w:jc w:val="both"/>
      </w:pPr>
      <w:r>
        <w:t>Μπορούμε να επιλέξουμε από τα παρακάτω:</w:t>
      </w:r>
    </w:p>
    <w:p w:rsidR="00ED5C1B" w:rsidRPr="00ED5C1B" w:rsidRDefault="00ED5C1B" w:rsidP="00C603FF">
      <w:pPr>
        <w:tabs>
          <w:tab w:val="left" w:pos="-709"/>
        </w:tabs>
        <w:jc w:val="both"/>
        <w:rPr>
          <w:b/>
          <w:u w:val="single"/>
        </w:rPr>
      </w:pPr>
      <w:r w:rsidRPr="00ED5C1B">
        <w:rPr>
          <w:b/>
          <w:u w:val="single"/>
        </w:rPr>
        <w:t>Συστάσεις:</w:t>
      </w:r>
    </w:p>
    <w:p w:rsidR="00F57BC3" w:rsidRDefault="00ED5C1B" w:rsidP="00C603FF">
      <w:pPr>
        <w:tabs>
          <w:tab w:val="left" w:pos="-709"/>
        </w:tabs>
        <w:spacing w:line="240" w:lineRule="auto"/>
        <w:jc w:val="both"/>
      </w:pPr>
      <w:r w:rsidRPr="00ED5C1B">
        <w:t>1)</w:t>
      </w:r>
    </w:p>
    <w:p w:rsidR="00CC2092" w:rsidRPr="00ED5C1B" w:rsidRDefault="00CC2092" w:rsidP="00F57BC3">
      <w:pPr>
        <w:tabs>
          <w:tab w:val="left" w:pos="-709"/>
        </w:tabs>
        <w:spacing w:line="240" w:lineRule="auto"/>
        <w:jc w:val="both"/>
        <w:rPr>
          <w:rFonts w:ascii="Calibri" w:eastAsia="Calibri" w:hAnsi="Calibri" w:cs="Times New Roman"/>
        </w:rPr>
      </w:pPr>
      <w:r w:rsidRPr="00ED5C1B">
        <w:rPr>
          <w:rFonts w:ascii="Calibri" w:eastAsia="Calibri" w:hAnsi="Calibri" w:cs="Times New Roman"/>
        </w:rPr>
        <w:t>Ελάτε όλοι στον κύκλο.</w:t>
      </w:r>
      <w:r w:rsidR="00F57BC3">
        <w:rPr>
          <w:rFonts w:ascii="Calibri" w:eastAsia="Calibri" w:hAnsi="Calibri" w:cs="Times New Roman"/>
        </w:rPr>
        <w:t xml:space="preserve"> </w:t>
      </w:r>
      <w:r w:rsidRPr="00ED5C1B">
        <w:rPr>
          <w:rFonts w:ascii="Calibri" w:eastAsia="Calibri" w:hAnsi="Calibri" w:cs="Times New Roman"/>
        </w:rPr>
        <w:t>Θα συστηθούμε μ’ έναν τρόπο διαφορετικό. Καθένας θα πει το όνομά του με έναν τρόπο περίεργο, παράξενο.</w:t>
      </w:r>
      <w:r w:rsidR="00F57BC3">
        <w:rPr>
          <w:rFonts w:ascii="Calibri" w:eastAsia="Calibri" w:hAnsi="Calibri" w:cs="Times New Roman"/>
        </w:rPr>
        <w:t xml:space="preserve"> </w:t>
      </w:r>
      <w:r w:rsidRPr="00ED5C1B">
        <w:rPr>
          <w:rFonts w:ascii="Calibri" w:eastAsia="Calibri" w:hAnsi="Calibri" w:cs="Times New Roman"/>
        </w:rPr>
        <w:t>Οι υπόλοιποι τον χαιρετάμε λέγοντας «καλημέρα» και επαναλαμβάνοντας το</w:t>
      </w:r>
      <w:r w:rsidR="002B2A22">
        <w:t xml:space="preserve"> </w:t>
      </w:r>
      <w:r w:rsidRPr="00ED5C1B">
        <w:rPr>
          <w:rFonts w:ascii="Calibri" w:eastAsia="Calibri" w:hAnsi="Calibri" w:cs="Times New Roman"/>
        </w:rPr>
        <w:t>όνομά του με τον τρόπο που το είπε ο ίδιος.</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Ο εμψυχωτής:</w:t>
      </w:r>
    </w:p>
    <w:p w:rsidR="00AA0EB7" w:rsidRDefault="00AD717C" w:rsidP="00C603FF">
      <w:pPr>
        <w:tabs>
          <w:tab w:val="left" w:pos="-709"/>
        </w:tabs>
        <w:spacing w:after="0" w:line="240" w:lineRule="auto"/>
        <w:jc w:val="both"/>
      </w:pPr>
      <w:r>
        <w:rPr>
          <w:rFonts w:ascii="Calibri" w:eastAsia="Calibri" w:hAnsi="Calibri" w:cs="Times New Roman"/>
        </w:rPr>
        <w:t>Ξεκινάει πρώτος</w:t>
      </w:r>
      <w:r w:rsidR="00CC2092" w:rsidRPr="00ED5C1B">
        <w:rPr>
          <w:rFonts w:ascii="Calibri" w:eastAsia="Calibri" w:hAnsi="Calibri" w:cs="Times New Roman"/>
        </w:rPr>
        <w:t xml:space="preserve"> κάνοντας κάτι υπερβολικό</w:t>
      </w:r>
      <w:r w:rsidRPr="00AD717C">
        <w:rPr>
          <w:rFonts w:ascii="Calibri" w:eastAsia="Calibri" w:hAnsi="Calibri" w:cs="Times New Roman"/>
        </w:rPr>
        <w:t>,</w:t>
      </w:r>
      <w:r w:rsidR="00CC2092" w:rsidRPr="00ED5C1B">
        <w:rPr>
          <w:rFonts w:ascii="Calibri" w:eastAsia="Calibri" w:hAnsi="Calibri" w:cs="Times New Roman"/>
        </w:rPr>
        <w:t xml:space="preserve"> ώστε τα μέλη να αντιληφθούν ότι</w:t>
      </w:r>
      <w:r w:rsidR="002B2A22">
        <w:t xml:space="preserve"> </w:t>
      </w:r>
      <w:r w:rsidR="00CC2092" w:rsidRPr="00ED5C1B">
        <w:rPr>
          <w:rFonts w:ascii="Calibri" w:eastAsia="Calibri" w:hAnsi="Calibri" w:cs="Times New Roman"/>
        </w:rPr>
        <w:t>μπορούν να εκφραστούν όπως πραγματικά αισθάνονται</w:t>
      </w:r>
    </w:p>
    <w:p w:rsidR="002B2A22" w:rsidRDefault="002B2A22" w:rsidP="00C603FF">
      <w:pPr>
        <w:tabs>
          <w:tab w:val="left" w:pos="-709"/>
        </w:tabs>
        <w:spacing w:after="0" w:line="240" w:lineRule="auto"/>
        <w:jc w:val="both"/>
      </w:pPr>
    </w:p>
    <w:p w:rsidR="00AA0EB7" w:rsidRDefault="00AA0EB7" w:rsidP="00C603FF">
      <w:pPr>
        <w:tabs>
          <w:tab w:val="left" w:pos="-709"/>
        </w:tabs>
        <w:spacing w:after="0" w:line="240" w:lineRule="auto"/>
        <w:jc w:val="both"/>
      </w:pPr>
    </w:p>
    <w:p w:rsidR="00CC2092" w:rsidRPr="00ED5C1B" w:rsidRDefault="00F57BC3" w:rsidP="00C603FF">
      <w:pPr>
        <w:tabs>
          <w:tab w:val="left" w:pos="-709"/>
        </w:tabs>
        <w:spacing w:line="240" w:lineRule="auto"/>
        <w:jc w:val="both"/>
        <w:rPr>
          <w:rFonts w:ascii="Calibri" w:eastAsia="Calibri" w:hAnsi="Calibri" w:cs="Times New Roman"/>
        </w:rPr>
      </w:pPr>
      <w:r>
        <w:rPr>
          <w:rFonts w:ascii="Calibri" w:eastAsia="Calibri" w:hAnsi="Calibri" w:cs="Times New Roman"/>
        </w:rPr>
        <w:t>2)</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Ελάτε στον κύκλο</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Περπατάμε ελεύθερα στο χώρο.</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Με το χτύπημα του ταμπουρίνο «παγώνουμε» στη θέση που βρισκόμαστε.</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Με τα δύο συνεχόμενα χτυπήματα κινούμαστε στο χώρο και χαιρετάμε όποιον</w:t>
      </w:r>
      <w:r w:rsidR="002B2A22">
        <w:t xml:space="preserve"> </w:t>
      </w:r>
      <w:r w:rsidRPr="00ED5C1B">
        <w:rPr>
          <w:rFonts w:ascii="Calibri" w:eastAsia="Calibri" w:hAnsi="Calibri" w:cs="Times New Roman"/>
        </w:rPr>
        <w:t>συναντάμε απέναντί μας με ένα κούνημα του κεφαλιού.</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Με το χτύπημα «παγώνουμε» στη θέση μας.</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 xml:space="preserve">Με τα δύο χτυπήματα κινούμαστε στο χώρο και χαιρετάμε μ' ένα κούνημα του κεφαλιού κι ένα χαμόγελο. </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Χτύπημα - «Παγώνουμε» - Δύο χτυπήματα.</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 xml:space="preserve">Χαιρετάμε με ένα κούνημα του κεφαλιού, ένα χαμόγελο και μια χειραψία. </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Χτύπημα - «Παγώνουμε» - Δύο χτυπήματα.</w:t>
      </w:r>
    </w:p>
    <w:p w:rsidR="002B2A22" w:rsidRDefault="00CC2092" w:rsidP="00C603FF">
      <w:pPr>
        <w:tabs>
          <w:tab w:val="left" w:pos="-709"/>
        </w:tabs>
        <w:spacing w:after="0" w:line="240" w:lineRule="auto"/>
        <w:jc w:val="both"/>
      </w:pPr>
      <w:r w:rsidRPr="00ED5C1B">
        <w:rPr>
          <w:rFonts w:ascii="Calibri" w:eastAsia="Calibri" w:hAnsi="Calibri" w:cs="Times New Roman"/>
        </w:rPr>
        <w:t>Χαιρετάμε με κούνημα του κεφαλιού, χαμόγελο, χειραψία και λέμε το όνομά μας.</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 xml:space="preserve">Ο εμψυχωτής: </w:t>
      </w:r>
    </w:p>
    <w:p w:rsidR="00AA0EB7" w:rsidRDefault="00CC2092" w:rsidP="00C603FF">
      <w:pPr>
        <w:tabs>
          <w:tab w:val="left" w:pos="-709"/>
        </w:tabs>
        <w:spacing w:line="240" w:lineRule="auto"/>
        <w:jc w:val="both"/>
      </w:pPr>
      <w:r w:rsidRPr="00ED5C1B">
        <w:rPr>
          <w:rFonts w:ascii="Calibri" w:eastAsia="Calibri" w:hAnsi="Calibri" w:cs="Times New Roman"/>
        </w:rPr>
        <w:t>Συμμετέχει και ο ίδιος στην άσκηση. Αν παρατηρήσει ότι υπάρχουν άτομα που τα υπόλοιπα μέλη δεν τα πλησιάζουν το κάνει ο ίδιος. Η άσκηση έχει αρκετά στάδια και τα μέλη εξοικειώνονται σιγά-σιγά με την έκθεση του σώματος στο χώρο. Αν ο</w:t>
      </w:r>
      <w:r w:rsidR="002B2A22">
        <w:t xml:space="preserve"> </w:t>
      </w:r>
      <w:r w:rsidRPr="00ED5C1B">
        <w:rPr>
          <w:rFonts w:ascii="Calibri" w:eastAsia="Calibri" w:hAnsi="Calibri" w:cs="Times New Roman"/>
        </w:rPr>
        <w:t>εμψυχωτής νιώθει ότι η ομάδα συνεχίζει μόνη της ο ίδιος μπορεί να σταματήσει να συμμετέχει.</w:t>
      </w:r>
    </w:p>
    <w:p w:rsidR="00F57BC3" w:rsidRDefault="00CC2092" w:rsidP="00C603FF">
      <w:pPr>
        <w:tabs>
          <w:tab w:val="left" w:pos="-709"/>
        </w:tabs>
        <w:spacing w:line="240" w:lineRule="auto"/>
        <w:jc w:val="both"/>
      </w:pPr>
      <w:r w:rsidRPr="00ED5C1B">
        <w:t>3)</w:t>
      </w:r>
    </w:p>
    <w:p w:rsidR="00CC2092" w:rsidRPr="00475B70" w:rsidRDefault="00CC2092" w:rsidP="00C603FF">
      <w:pPr>
        <w:tabs>
          <w:tab w:val="left" w:pos="-709"/>
        </w:tabs>
        <w:spacing w:line="240" w:lineRule="auto"/>
        <w:jc w:val="both"/>
      </w:pPr>
      <w:r w:rsidRPr="00ED5C1B">
        <w:rPr>
          <w:rFonts w:ascii="Calibri" w:eastAsia="Calibri" w:hAnsi="Calibri" w:cs="Times New Roman"/>
        </w:rPr>
        <w:t>τα υλικά: Ένα φρούτο εποχής (μήλο, πορτοκάλι, μανταρίνι) ή ένα μαλακό αντικείμενο ( πάνινη μπάλα, μαξιλαράκι)</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Ελάτε όλη η ομάδα να κάνουμε έναν κύκλο.</w:t>
      </w:r>
    </w:p>
    <w:p w:rsidR="00206516" w:rsidRPr="0077511E"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Θα συστηθούμε λέγοντας ο καθένας το όνομά του και πετώντας αυτό το</w:t>
      </w:r>
      <w:r w:rsidR="002B2A22">
        <w:t xml:space="preserve"> </w:t>
      </w:r>
      <w:r w:rsidRPr="00ED5C1B">
        <w:rPr>
          <w:rFonts w:ascii="Calibri" w:eastAsia="Calibri" w:hAnsi="Calibri" w:cs="Times New Roman"/>
        </w:rPr>
        <w:t>αντικείμενο στον απέναντί του.</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Αυτός που πιάνει το αντικείμενο λέει το όνομά του και το πετάει σε κάποιον</w:t>
      </w:r>
      <w:r w:rsidR="002B2A22">
        <w:t xml:space="preserve"> </w:t>
      </w:r>
      <w:r w:rsidRPr="00ED5C1B">
        <w:rPr>
          <w:rFonts w:ascii="Calibri" w:eastAsia="Calibri" w:hAnsi="Calibri" w:cs="Times New Roman"/>
        </w:rPr>
        <w:t>άλλο.</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Συνεχίζουμε έτσι μέχρι να ακουστούν όλα τα ονόματα.</w:t>
      </w:r>
    </w:p>
    <w:p w:rsidR="00CC2092" w:rsidRPr="00ED5C1B"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Ο εμψυχωτής:</w:t>
      </w:r>
    </w:p>
    <w:p w:rsidR="00CC2092" w:rsidRDefault="00CC2092" w:rsidP="00C603FF">
      <w:pPr>
        <w:tabs>
          <w:tab w:val="left" w:pos="-709"/>
        </w:tabs>
        <w:spacing w:after="0" w:line="240" w:lineRule="auto"/>
        <w:jc w:val="both"/>
        <w:rPr>
          <w:rFonts w:ascii="Calibri" w:eastAsia="Calibri" w:hAnsi="Calibri" w:cs="Times New Roman"/>
        </w:rPr>
      </w:pPr>
      <w:r w:rsidRPr="00ED5C1B">
        <w:rPr>
          <w:rFonts w:ascii="Calibri" w:eastAsia="Calibri" w:hAnsi="Calibri" w:cs="Times New Roman"/>
        </w:rPr>
        <w:t>Ξεκινάει πρώτος την άσκηση.</w:t>
      </w:r>
      <w:r w:rsidR="002B2A22">
        <w:t xml:space="preserve"> </w:t>
      </w:r>
      <w:r w:rsidRPr="00ED5C1B">
        <w:rPr>
          <w:rFonts w:ascii="Calibri" w:eastAsia="Calibri" w:hAnsi="Calibri" w:cs="Times New Roman"/>
        </w:rPr>
        <w:t>Φροντίζει να κρατιέται ένας σχετικά γρήγορος ρυθμός και να μη διακόπτεται η ροή της άσκησης.</w:t>
      </w:r>
      <w:r w:rsidR="002B2A22">
        <w:t xml:space="preserve"> </w:t>
      </w:r>
      <w:r w:rsidRPr="00ED5C1B">
        <w:rPr>
          <w:rFonts w:ascii="Calibri" w:eastAsia="Calibri" w:hAnsi="Calibri" w:cs="Times New Roman"/>
        </w:rPr>
        <w:t>Αν διαπιστώσει ότι υπάρχουν άτομα που δεν τους πετάει κανείς το αντικείμενο το κάνει ο ίδιος.</w:t>
      </w:r>
    </w:p>
    <w:p w:rsidR="00F57BC3" w:rsidRDefault="00F57BC3" w:rsidP="00C603FF">
      <w:pPr>
        <w:tabs>
          <w:tab w:val="left" w:pos="-709"/>
        </w:tabs>
        <w:spacing w:after="0" w:line="240" w:lineRule="auto"/>
        <w:jc w:val="both"/>
      </w:pPr>
    </w:p>
    <w:p w:rsidR="002B2A22" w:rsidRDefault="002B2A22" w:rsidP="00C603FF">
      <w:pPr>
        <w:tabs>
          <w:tab w:val="left" w:pos="-709"/>
        </w:tabs>
        <w:spacing w:line="240" w:lineRule="auto"/>
        <w:jc w:val="both"/>
        <w:rPr>
          <w:b/>
          <w:u w:val="single"/>
        </w:rPr>
      </w:pPr>
      <w:r w:rsidRPr="002B2A22">
        <w:rPr>
          <w:b/>
          <w:u w:val="single"/>
        </w:rPr>
        <w:t>Κλείσιμο εργαστηρίου</w:t>
      </w:r>
    </w:p>
    <w:p w:rsidR="002B2A22" w:rsidRDefault="002B2A22" w:rsidP="00C603FF">
      <w:pPr>
        <w:tabs>
          <w:tab w:val="left" w:pos="-709"/>
        </w:tabs>
        <w:spacing w:line="240" w:lineRule="auto"/>
        <w:jc w:val="both"/>
      </w:pPr>
      <w:r w:rsidRPr="002B2A22">
        <w:lastRenderedPageBreak/>
        <w:t>Ομα</w:t>
      </w:r>
      <w:r>
        <w:t>δική συζήτηση. Συζητάμε και ρωτάμε τα παιδιά: Τι σας άρεσε περισσότερο από αυτά που κάναμε; Τι δεν σας άρεσε; Τι σας δυσκόλεψε;</w:t>
      </w:r>
    </w:p>
    <w:p w:rsidR="00060130" w:rsidRPr="00060130" w:rsidRDefault="00060130" w:rsidP="00C603FF">
      <w:pPr>
        <w:tabs>
          <w:tab w:val="left" w:pos="-709"/>
        </w:tabs>
        <w:spacing w:line="240" w:lineRule="auto"/>
        <w:jc w:val="both"/>
      </w:pPr>
      <w:r w:rsidRPr="00060130">
        <w:rPr>
          <w:b/>
        </w:rPr>
        <w:t>Ενδεικτικά:</w:t>
      </w:r>
      <w:r>
        <w:t xml:space="preserve"> Μπορούμε τις λέξεις που προέκυψαν απ</w:t>
      </w:r>
      <w:r w:rsidRPr="00CC2092">
        <w:t>ό</w:t>
      </w:r>
      <w:r>
        <w:t xml:space="preserve"> το</w:t>
      </w:r>
      <w:r w:rsidRPr="00CC2092">
        <w:t xml:space="preserve"> α</w:t>
      </w:r>
      <w:r>
        <w:t xml:space="preserve">λφαβητάρι του εκφοβισμού να τις γράψουν οι ομάδες σε μεγάλο κάνσον το οποίο θα είναι αναρτημένο στην τάξη καθ΄ όλη τη διάρκεια του </w:t>
      </w:r>
      <w:r>
        <w:rPr>
          <w:lang w:val="en-US"/>
        </w:rPr>
        <w:t>project</w:t>
      </w:r>
      <w:r>
        <w:t>.</w:t>
      </w:r>
    </w:p>
    <w:p w:rsidR="002B2A22" w:rsidRPr="002B2A22" w:rsidRDefault="002B2A22" w:rsidP="00C603FF">
      <w:pPr>
        <w:tabs>
          <w:tab w:val="left" w:pos="-709"/>
        </w:tabs>
        <w:spacing w:line="240" w:lineRule="auto"/>
        <w:jc w:val="both"/>
        <w:rPr>
          <w:rFonts w:ascii="Calibri" w:eastAsia="Calibri" w:hAnsi="Calibri" w:cs="Times New Roman"/>
        </w:rPr>
      </w:pPr>
      <w:r>
        <w:t>Ανανεώνουμε το ραντεβού μας για την επόμενη συνάντηση με θέμα: « Υπογραφή Συμβολαίου»</w:t>
      </w:r>
    </w:p>
    <w:p w:rsidR="00475B70" w:rsidRPr="00DF30E4" w:rsidRDefault="00475B70" w:rsidP="00C603FF">
      <w:pPr>
        <w:jc w:val="both"/>
        <w:rPr>
          <w:rFonts w:ascii="Calibri" w:eastAsia="Calibri" w:hAnsi="Calibri" w:cs="Times New Roman"/>
        </w:rPr>
      </w:pPr>
    </w:p>
    <w:p w:rsidR="00AA0EB7" w:rsidRPr="00F57BC3" w:rsidRDefault="00AA0EB7" w:rsidP="00C603FF">
      <w:pPr>
        <w:jc w:val="both"/>
        <w:rPr>
          <w:sz w:val="32"/>
          <w:szCs w:val="32"/>
        </w:rPr>
      </w:pPr>
      <w:r w:rsidRPr="00F57BC3">
        <w:rPr>
          <w:b/>
          <w:sz w:val="32"/>
          <w:szCs w:val="32"/>
          <w:u w:val="single"/>
        </w:rPr>
        <w:t>Εργαστήριο 2</w:t>
      </w:r>
      <w:r w:rsidRPr="00F57BC3">
        <w:rPr>
          <w:b/>
          <w:sz w:val="32"/>
          <w:szCs w:val="32"/>
          <w:u w:val="single"/>
          <w:vertAlign w:val="superscript"/>
        </w:rPr>
        <w:t>ο</w:t>
      </w:r>
      <w:r w:rsidR="00F57BC3">
        <w:rPr>
          <w:sz w:val="32"/>
          <w:szCs w:val="32"/>
        </w:rPr>
        <w:t>: Υπογραφή συμβολαίου</w:t>
      </w:r>
    </w:p>
    <w:p w:rsidR="004C78A3" w:rsidRPr="006E466B" w:rsidRDefault="004C78A3" w:rsidP="00C603FF">
      <w:pPr>
        <w:tabs>
          <w:tab w:val="left" w:pos="-709"/>
        </w:tabs>
        <w:rPr>
          <w:b/>
          <w:i/>
        </w:rPr>
      </w:pPr>
      <w:r w:rsidRPr="006E466B">
        <w:rPr>
          <w:b/>
          <w:i/>
        </w:rPr>
        <w:t xml:space="preserve">Στόχοι: </w:t>
      </w:r>
    </w:p>
    <w:p w:rsidR="00AA0EB7" w:rsidRDefault="004C78A3" w:rsidP="00C603FF">
      <w:pPr>
        <w:pStyle w:val="a3"/>
        <w:numPr>
          <w:ilvl w:val="0"/>
          <w:numId w:val="2"/>
        </w:numPr>
        <w:ind w:left="0" w:firstLine="0"/>
      </w:pPr>
      <w:r>
        <w:t>να ενισχυθεί  το κλίμα εμπιστοσύνης και ασφάλειας</w:t>
      </w:r>
    </w:p>
    <w:p w:rsidR="00206516" w:rsidRPr="00206516" w:rsidRDefault="004C78A3" w:rsidP="00C603FF">
      <w:pPr>
        <w:pStyle w:val="a3"/>
        <w:numPr>
          <w:ilvl w:val="0"/>
          <w:numId w:val="2"/>
        </w:numPr>
        <w:ind w:left="0" w:firstLine="0"/>
      </w:pPr>
      <w:r>
        <w:t>να διατυπωθούν οι βασικοί κανόν</w:t>
      </w:r>
      <w:r w:rsidR="00206516">
        <w:t>ες για τη λειτουργία της ομάδας</w:t>
      </w:r>
    </w:p>
    <w:p w:rsidR="004C78A3" w:rsidRDefault="004C78A3" w:rsidP="00C603FF">
      <w:pPr>
        <w:pStyle w:val="a3"/>
        <w:numPr>
          <w:ilvl w:val="0"/>
          <w:numId w:val="2"/>
        </w:numPr>
        <w:ind w:left="0" w:firstLine="0"/>
      </w:pPr>
      <w:r>
        <w:t xml:space="preserve"> να εξασφαλιστεί η συναίνεση των παιδιών και να υπογραφεί το Συμβόλαιο</w:t>
      </w:r>
    </w:p>
    <w:p w:rsidR="004C78A3" w:rsidRDefault="004C78A3" w:rsidP="00C603FF">
      <w:pPr>
        <w:tabs>
          <w:tab w:val="left" w:pos="-709"/>
        </w:tabs>
        <w:rPr>
          <w:b/>
          <w:u w:val="single"/>
        </w:rPr>
      </w:pPr>
      <w:r w:rsidRPr="00CC2092">
        <w:rPr>
          <w:b/>
          <w:u w:val="single"/>
        </w:rPr>
        <w:t xml:space="preserve">Δραστηριότητα </w:t>
      </w:r>
      <w:r>
        <w:rPr>
          <w:b/>
          <w:u w:val="single"/>
        </w:rPr>
        <w:t>1</w:t>
      </w:r>
      <w:r w:rsidRPr="00CC2092">
        <w:rPr>
          <w:b/>
          <w:u w:val="single"/>
          <w:vertAlign w:val="superscript"/>
        </w:rPr>
        <w:t>η</w:t>
      </w:r>
      <w:r w:rsidRPr="00CC2092">
        <w:rPr>
          <w:b/>
          <w:u w:val="single"/>
        </w:rPr>
        <w:t>:</w:t>
      </w:r>
    </w:p>
    <w:p w:rsidR="004C78A3" w:rsidRDefault="004C78A3" w:rsidP="00C603FF">
      <w:pPr>
        <w:tabs>
          <w:tab w:val="left" w:pos="-709"/>
        </w:tabs>
      </w:pPr>
      <w:r w:rsidRPr="004C78A3">
        <w:t>Εισαγωγή από τον εκπαιδευτικό στο θέμα και διασύνδεση με το προηγούμενο εργαστήριο</w:t>
      </w:r>
      <w:r>
        <w:t>.</w:t>
      </w:r>
    </w:p>
    <w:p w:rsidR="004C78A3" w:rsidRDefault="004C78A3" w:rsidP="00C603FF">
      <w:pPr>
        <w:tabs>
          <w:tab w:val="left" w:pos="-709"/>
        </w:tabs>
        <w:rPr>
          <w:b/>
          <w:u w:val="single"/>
        </w:rPr>
      </w:pPr>
      <w:r w:rsidRPr="00CC2092">
        <w:rPr>
          <w:b/>
          <w:u w:val="single"/>
        </w:rPr>
        <w:t xml:space="preserve">Δραστηριότητα </w:t>
      </w:r>
      <w:r>
        <w:rPr>
          <w:b/>
          <w:u w:val="single"/>
        </w:rPr>
        <w:t>2</w:t>
      </w:r>
      <w:r w:rsidRPr="00CC2092">
        <w:rPr>
          <w:b/>
          <w:u w:val="single"/>
          <w:vertAlign w:val="superscript"/>
        </w:rPr>
        <w:t>η</w:t>
      </w:r>
      <w:r w:rsidRPr="00CC2092">
        <w:rPr>
          <w:b/>
          <w:u w:val="single"/>
        </w:rPr>
        <w:t>:</w:t>
      </w:r>
    </w:p>
    <w:p w:rsidR="004C78A3" w:rsidRDefault="004C78A3" w:rsidP="00C603FF">
      <w:pPr>
        <w:tabs>
          <w:tab w:val="left" w:pos="-709"/>
        </w:tabs>
      </w:pPr>
      <w:r w:rsidRPr="004C78A3">
        <w:t>Δρα</w:t>
      </w:r>
      <w:r>
        <w:t xml:space="preserve">στηριότητες γνωριμίας. </w:t>
      </w:r>
    </w:p>
    <w:p w:rsidR="004C78A3" w:rsidRDefault="004C78A3" w:rsidP="00C603FF">
      <w:pPr>
        <w:tabs>
          <w:tab w:val="left" w:pos="-709"/>
        </w:tabs>
      </w:pPr>
      <w:r>
        <w:t>Ενδεικτικά θα μπορούσαμε να κάνουμε μία από τις παρακάτω δραστηριότητες</w:t>
      </w:r>
      <w:r w:rsidR="00AE74BF">
        <w:t>:</w:t>
      </w:r>
    </w:p>
    <w:p w:rsidR="00AE74BF" w:rsidRPr="00AE74BF" w:rsidRDefault="00AE74BF" w:rsidP="00AE74BF">
      <w:pPr>
        <w:spacing w:after="0" w:line="240" w:lineRule="auto"/>
        <w:jc w:val="both"/>
        <w:rPr>
          <w:rFonts w:ascii="Calibri" w:eastAsia="Times New Roman" w:hAnsi="Calibri" w:cs="Arial"/>
          <w:b/>
          <w:color w:val="C0504D"/>
          <w:u w:val="single"/>
          <w:lang w:eastAsia="el-GR"/>
        </w:rPr>
      </w:pPr>
      <w:r w:rsidRPr="00AE74BF">
        <w:rPr>
          <w:rFonts w:ascii="Calibri" w:eastAsia="Times New Roman" w:hAnsi="Calibri" w:cs="Arial"/>
          <w:b/>
          <w:color w:val="C0504D"/>
          <w:u w:val="single"/>
          <w:lang w:eastAsia="el-GR"/>
        </w:rPr>
        <w:t>Περπατάμε σαν…</w:t>
      </w:r>
    </w:p>
    <w:p w:rsidR="00AE74BF" w:rsidRPr="00AE74BF" w:rsidRDefault="00AE74BF" w:rsidP="00AE74BF">
      <w:pPr>
        <w:spacing w:after="0" w:line="240" w:lineRule="auto"/>
        <w:jc w:val="both"/>
        <w:rPr>
          <w:rFonts w:ascii="Calibri" w:eastAsia="Times New Roman" w:hAnsi="Calibri" w:cs="Arial"/>
          <w:b/>
          <w:u w:val="single"/>
          <w:lang w:eastAsia="el-GR"/>
        </w:rPr>
      </w:pP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Ελάτε να κάνουμε έναν κύκλο.</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Περπατάμε ελεύθερα στο χώρο.</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Περπατάμε σαν...</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να είμαστε λυπημένοι</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χαρούμενοι</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νευρικοί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τρομαγμένοι</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μωρά που μόλις περπάτησαν</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έφηβοι</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μεσήλικες</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ηλικιωμένοι.</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Περπατάμε ελεύθερα στο χώρο.</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Χρόνος 10 λεπτά</w:t>
      </w:r>
    </w:p>
    <w:p w:rsidR="00AE74BF" w:rsidRPr="00AE74BF" w:rsidRDefault="00AE74BF" w:rsidP="00AE74BF">
      <w:pPr>
        <w:spacing w:after="0" w:line="240" w:lineRule="auto"/>
        <w:jc w:val="both"/>
        <w:rPr>
          <w:rFonts w:ascii="Calibri" w:eastAsia="Times New Roman" w:hAnsi="Calibri" w:cs="Arial"/>
          <w:b/>
          <w:lang w:eastAsia="el-GR"/>
        </w:rPr>
      </w:pPr>
      <w:r w:rsidRPr="00AE74BF">
        <w:rPr>
          <w:rFonts w:ascii="Calibri" w:eastAsia="Times New Roman" w:hAnsi="Calibri" w:cs="Arial"/>
          <w:b/>
          <w:lang w:eastAsia="el-GR"/>
        </w:rPr>
        <w:t xml:space="preserve">Ο εμψυχωτής: </w:t>
      </w:r>
      <w:r w:rsidRPr="00AE74BF">
        <w:rPr>
          <w:rFonts w:ascii="Calibri" w:eastAsia="Times New Roman" w:hAnsi="Calibri" w:cs="Arial"/>
          <w:lang w:eastAsia="el-GR"/>
        </w:rPr>
        <w:t>Μπορεί να αλλάξει τη σειρά των</w:t>
      </w:r>
      <w:r w:rsidRPr="00AE74BF">
        <w:rPr>
          <w:rFonts w:ascii="Calibri" w:eastAsia="Times New Roman" w:hAnsi="Calibri" w:cs="Arial"/>
          <w:b/>
          <w:lang w:eastAsia="el-GR"/>
        </w:rPr>
        <w:t xml:space="preserve"> </w:t>
      </w:r>
      <w:r w:rsidRPr="00AE74BF">
        <w:rPr>
          <w:rFonts w:ascii="Calibri" w:eastAsia="Times New Roman" w:hAnsi="Calibri" w:cs="Arial"/>
          <w:lang w:eastAsia="el-GR"/>
        </w:rPr>
        <w:t>περπατημάτων, να προσθέσει άλλα,</w:t>
      </w:r>
      <w:r w:rsidRPr="00AE74BF">
        <w:rPr>
          <w:rFonts w:ascii="Calibri" w:eastAsia="Times New Roman" w:hAnsi="Calibri" w:cs="Arial"/>
          <w:b/>
          <w:lang w:eastAsia="el-GR"/>
        </w:rPr>
        <w:t xml:space="preserve"> </w:t>
      </w:r>
      <w:r w:rsidRPr="00AE74BF">
        <w:rPr>
          <w:rFonts w:ascii="Calibri" w:eastAsia="Times New Roman" w:hAnsi="Calibri" w:cs="Arial"/>
          <w:lang w:eastAsia="el-GR"/>
        </w:rPr>
        <w:t>να αλλάξει το χρόνο της άσκησης.</w:t>
      </w:r>
    </w:p>
    <w:p w:rsidR="00AE74BF" w:rsidRPr="00AE74BF" w:rsidRDefault="00AE74BF" w:rsidP="00AE74BF">
      <w:pPr>
        <w:spacing w:after="0" w:line="240" w:lineRule="auto"/>
        <w:jc w:val="both"/>
        <w:rPr>
          <w:rFonts w:ascii="Calibri" w:eastAsia="Times New Roman" w:hAnsi="Calibri" w:cs="Arial"/>
          <w:lang w:eastAsia="el-GR"/>
        </w:rPr>
      </w:pPr>
    </w:p>
    <w:p w:rsidR="00AE74BF" w:rsidRPr="00AE74BF" w:rsidRDefault="00AE74BF" w:rsidP="00AE74BF">
      <w:pPr>
        <w:spacing w:after="0" w:line="240" w:lineRule="auto"/>
        <w:jc w:val="both"/>
        <w:rPr>
          <w:rFonts w:ascii="Calibri" w:eastAsia="Times New Roman" w:hAnsi="Calibri" w:cs="Arial"/>
          <w:b/>
          <w:color w:val="C0504D"/>
          <w:u w:val="single"/>
          <w:lang w:eastAsia="el-GR"/>
        </w:rPr>
      </w:pPr>
      <w:r w:rsidRPr="00AE74BF">
        <w:rPr>
          <w:rFonts w:ascii="Calibri" w:eastAsia="Times New Roman" w:hAnsi="Calibri" w:cs="Arial"/>
          <w:b/>
          <w:color w:val="C0504D"/>
          <w:u w:val="single"/>
          <w:lang w:eastAsia="el-GR"/>
        </w:rPr>
        <w:t>Περπατάμε σε…</w:t>
      </w:r>
    </w:p>
    <w:p w:rsidR="00AE74BF" w:rsidRPr="00AE74BF" w:rsidRDefault="00AE74BF" w:rsidP="00AE74BF">
      <w:pPr>
        <w:spacing w:after="0" w:line="240" w:lineRule="auto"/>
        <w:jc w:val="both"/>
        <w:rPr>
          <w:rFonts w:ascii="Calibri" w:eastAsia="Times New Roman" w:hAnsi="Calibri" w:cs="Arial"/>
          <w:b/>
          <w:u w:val="single"/>
          <w:lang w:eastAsia="el-GR"/>
        </w:rPr>
      </w:pP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Ελάτε όλοι στον κύκλο.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Περπατάμε ελεύθερα στο χώρο.</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lastRenderedPageBreak/>
        <w:t>Περπατάμε.....</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στην άσφαλτο</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σε ένα οργωμένο χωράφι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σε ένα καλντερίμι κατηφορικό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σε ένα δάσος με πυκνή βλάστηση</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σε ένα χωματόδρομο με βροχή</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σ’ έναν ανηφορικό δρόμο φορτωμένοι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σε ένα χιονισμένο δρόμο με πάγο</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σ’ ένα στενό γεφύρι.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Περπατάμε ελεύθερα στο χώρο.</w:t>
      </w:r>
    </w:p>
    <w:p w:rsidR="00AE74BF" w:rsidRPr="00AE74BF" w:rsidRDefault="00AE74BF" w:rsidP="00AE74BF">
      <w:pPr>
        <w:spacing w:after="0" w:line="240" w:lineRule="auto"/>
        <w:jc w:val="both"/>
        <w:rPr>
          <w:rFonts w:ascii="Calibri" w:eastAsia="Times New Roman" w:hAnsi="Calibri" w:cs="Arial"/>
          <w:b/>
          <w:lang w:eastAsia="el-GR"/>
        </w:rPr>
      </w:pPr>
      <w:r w:rsidRPr="00AE74BF">
        <w:rPr>
          <w:rFonts w:ascii="Calibri" w:eastAsia="Times New Roman" w:hAnsi="Calibri" w:cs="Arial"/>
          <w:b/>
          <w:lang w:eastAsia="el-GR"/>
        </w:rPr>
        <w:t>Ο εμψυχωτής:</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 Επιλέγει κάποια από τα περπατήματα, προσθέτει άλλα ή αλλάζει το χρόνο της άσκησης.</w:t>
      </w:r>
    </w:p>
    <w:p w:rsidR="00AE74BF" w:rsidRDefault="00AE74BF" w:rsidP="00AE74BF">
      <w:pPr>
        <w:jc w:val="both"/>
        <w:rPr>
          <w:rFonts w:ascii="Calibri" w:hAnsi="Calibri"/>
        </w:rPr>
      </w:pPr>
    </w:p>
    <w:p w:rsidR="00AE74BF" w:rsidRPr="00AE74BF" w:rsidRDefault="00AE74BF" w:rsidP="00AE74BF">
      <w:pPr>
        <w:jc w:val="both"/>
        <w:rPr>
          <w:rFonts w:ascii="Calibri" w:eastAsia="Calibri" w:hAnsi="Calibri" w:cs="Times New Roman"/>
          <w:b/>
          <w:color w:val="C0504D"/>
          <w:u w:val="single"/>
        </w:rPr>
      </w:pPr>
      <w:r w:rsidRPr="00AE74BF">
        <w:rPr>
          <w:rFonts w:ascii="Calibri" w:eastAsia="Calibri" w:hAnsi="Calibri" w:cs="Times New Roman"/>
          <w:b/>
          <w:color w:val="C0504D"/>
          <w:u w:val="single"/>
        </w:rPr>
        <w:t>Το δαχτυλίδι της ενέργειας</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Ελάτε στον κύκλο.</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Με ένα πήδημα θα ανοίξουμε τα πόδια σε μικρή διάσταση.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Πάμε: «</w:t>
      </w:r>
      <w:proofErr w:type="spellStart"/>
      <w:r w:rsidRPr="00AE74BF">
        <w:rPr>
          <w:rFonts w:ascii="Calibri" w:eastAsia="Times New Roman" w:hAnsi="Calibri" w:cs="Arial"/>
          <w:lang w:eastAsia="el-GR"/>
        </w:rPr>
        <w:t>χοπ</w:t>
      </w:r>
      <w:proofErr w:type="spellEnd"/>
      <w:r w:rsidRPr="00AE74BF">
        <w:rPr>
          <w:rFonts w:ascii="Calibri" w:eastAsia="Times New Roman" w:hAnsi="Calibri" w:cs="Arial"/>
          <w:lang w:eastAsia="el-GR"/>
        </w:rPr>
        <w:t xml:space="preserve">!».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Θα βάλουμε τα χέρια στη μέση έτσι ώστε να ακουμπάνε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οι αγκώνες μας μεταξύ τους.</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Θα ξεκινήσουμε από αριστερά λέγοντας: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«είμαι ο/η..., παίρνω ενέργεια από τον/την...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(το όνομα του μέλους που είναι στ’ αριστερά αυτού που μιλάει )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και δίνω ενέργεια στον/στην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(το όνομα του μέλους που είναι στα δεξιά αυτού που μιλάει).</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Με τον τρόπο αυτό όλοι θα πάρουμε και όλοι θα δώσουμε ενέργεια.</w:t>
      </w:r>
    </w:p>
    <w:p w:rsidR="00AE74BF" w:rsidRPr="00AE74BF" w:rsidRDefault="00AE74BF" w:rsidP="00AE74BF">
      <w:pPr>
        <w:spacing w:after="0" w:line="240" w:lineRule="auto"/>
        <w:jc w:val="both"/>
        <w:rPr>
          <w:rFonts w:ascii="Calibri" w:eastAsia="Times New Roman" w:hAnsi="Calibri" w:cs="Arial"/>
          <w:lang w:eastAsia="el-GR"/>
        </w:rPr>
      </w:pPr>
    </w:p>
    <w:p w:rsidR="00AE74BF" w:rsidRPr="00AE74BF" w:rsidRDefault="00AE74BF" w:rsidP="00AE74BF">
      <w:pPr>
        <w:spacing w:after="0" w:line="240" w:lineRule="auto"/>
        <w:jc w:val="both"/>
        <w:rPr>
          <w:rFonts w:ascii="Calibri" w:eastAsia="Times New Roman" w:hAnsi="Calibri" w:cs="Arial"/>
          <w:b/>
          <w:color w:val="C0504D"/>
          <w:u w:val="single"/>
          <w:lang w:eastAsia="el-GR"/>
        </w:rPr>
      </w:pPr>
      <w:r w:rsidRPr="00AE74BF">
        <w:rPr>
          <w:rFonts w:ascii="Calibri" w:eastAsia="Times New Roman" w:hAnsi="Calibri" w:cs="Arial"/>
          <w:i/>
          <w:lang w:eastAsia="el-GR"/>
        </w:rPr>
        <w:t xml:space="preserve"> </w:t>
      </w:r>
      <w:r w:rsidRPr="00AE74BF">
        <w:rPr>
          <w:rFonts w:ascii="Calibri" w:eastAsia="Times New Roman" w:hAnsi="Calibri" w:cs="Arial"/>
          <w:b/>
          <w:color w:val="C0504D"/>
          <w:u w:val="single"/>
          <w:lang w:eastAsia="el-GR"/>
        </w:rPr>
        <w:t>Το σήμα της ομάδας</w:t>
      </w:r>
    </w:p>
    <w:p w:rsidR="00AE74BF" w:rsidRPr="00AE74BF" w:rsidRDefault="00AE74BF" w:rsidP="00AE74BF">
      <w:pPr>
        <w:spacing w:after="0" w:line="240" w:lineRule="auto"/>
        <w:jc w:val="both"/>
        <w:rPr>
          <w:rFonts w:ascii="Calibri" w:eastAsia="Times New Roman" w:hAnsi="Calibri" w:cs="Arial"/>
          <w:b/>
          <w:u w:val="single"/>
          <w:lang w:eastAsia="el-GR"/>
        </w:rPr>
      </w:pP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Ελάτε να κάνουμε έναν κύκλο.</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Θα φτιάξουμε το σήμα της ομάδας.</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Η ιδέα μπορεί να προέρχεται από οποιοδήποτε στοιχείο του φυσικού ή δομημένου περιβάλλοντος.</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Το σήμα μπορεί να περιλαμβάνει το όνομα της ομάδας.</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To σήμα εκφράζει το χαρακτήρα της ομάδας.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Παίρνουμε χαρτί και χρώματα και σχεδιάζουμε πρόχειρα την ιδέα μας.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Όταν τελειώσουμε, καθένας με τη σειρά, παρουσιάζει την ιδέα του στην ομάδα.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Εξηγεί γιατί επέλεξε αυτό το σχέδιο και πως αυτό εκφράζει την ομάδα.</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Μετά το τέλος κάθε παρουσίασης θα συζητήσουμε για: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-το περιεχόμενο του σήματος</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το   μήνυμα</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αν αυτό εκφράζει την ομάδα</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τις αλλαγές που θα μπορούσαν να γίνουν</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Στην περίπτωση που δεν προκριθεί κάποια πρόταση συζητιούνται καινούριες ιδέες ή μια ιδέα που να αξιοποιεί τα θετικά στοιχεία των προηγούμενων προτάσεων. </w:t>
      </w:r>
    </w:p>
    <w:p w:rsidR="00AE74BF" w:rsidRPr="00AE74BF" w:rsidRDefault="00AE74BF" w:rsidP="00AE74BF">
      <w:pPr>
        <w:spacing w:after="0" w:line="240" w:lineRule="auto"/>
        <w:jc w:val="both"/>
        <w:rPr>
          <w:rFonts w:ascii="Calibri" w:eastAsia="Times New Roman" w:hAnsi="Calibri" w:cs="Arial"/>
          <w:lang w:eastAsia="el-GR"/>
        </w:rPr>
      </w:pPr>
    </w:p>
    <w:p w:rsidR="00AE74BF" w:rsidRPr="00AE74BF" w:rsidRDefault="00AE74BF" w:rsidP="00AE74BF">
      <w:pPr>
        <w:spacing w:after="0" w:line="240" w:lineRule="auto"/>
        <w:jc w:val="both"/>
        <w:rPr>
          <w:rFonts w:ascii="Calibri" w:eastAsia="Times New Roman" w:hAnsi="Calibri" w:cs="Arial"/>
          <w:b/>
          <w:color w:val="C0504D"/>
          <w:u w:val="single"/>
          <w:lang w:eastAsia="el-GR"/>
        </w:rPr>
      </w:pPr>
      <w:r w:rsidRPr="00AE74BF">
        <w:rPr>
          <w:rFonts w:ascii="Calibri" w:eastAsia="Calibri" w:hAnsi="Calibri" w:cs="Times New Roman"/>
          <w:b/>
          <w:color w:val="C0504D"/>
          <w:u w:val="single"/>
        </w:rPr>
        <w:t>Οδηγός - τυφλός</w:t>
      </w:r>
    </w:p>
    <w:p w:rsidR="00AE74BF" w:rsidRPr="00AE74BF" w:rsidRDefault="00AE74BF" w:rsidP="00AE74BF">
      <w:pPr>
        <w:spacing w:after="0" w:line="240" w:lineRule="auto"/>
        <w:jc w:val="both"/>
        <w:rPr>
          <w:rFonts w:ascii="Calibri" w:eastAsia="Times New Roman" w:hAnsi="Calibri" w:cs="Arial"/>
          <w:u w:val="single"/>
          <w:lang w:eastAsia="el-GR"/>
        </w:rPr>
      </w:pPr>
      <w:r w:rsidRPr="00AE74BF">
        <w:rPr>
          <w:rFonts w:ascii="Calibri" w:eastAsia="Times New Roman" w:hAnsi="Calibri" w:cs="Arial"/>
          <w:u w:val="single"/>
          <w:lang w:eastAsia="el-GR"/>
        </w:rPr>
        <w:t xml:space="preserve">τα υλικά: </w:t>
      </w:r>
      <w:r w:rsidRPr="00AE74BF">
        <w:rPr>
          <w:rFonts w:ascii="Calibri" w:eastAsia="Times New Roman" w:hAnsi="Calibri" w:cs="Arial"/>
          <w:lang w:eastAsia="el-GR"/>
        </w:rPr>
        <w:t>Μαντήλια σε μέγεθος που να δένονται τα μάτια ενός ατόμου, τόσα, όσα τα μισά μέλη της ομάδας</w:t>
      </w:r>
    </w:p>
    <w:p w:rsidR="00AE74BF" w:rsidRPr="00AE74BF" w:rsidRDefault="00AE74BF" w:rsidP="00AE74BF">
      <w:pPr>
        <w:spacing w:after="0" w:line="240" w:lineRule="auto"/>
        <w:jc w:val="both"/>
        <w:rPr>
          <w:rFonts w:ascii="Calibri" w:eastAsia="Times New Roman" w:hAnsi="Calibri" w:cs="Arial"/>
          <w:lang w:eastAsia="el-GR"/>
        </w:rPr>
      </w:pP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Ελάτε στον κύκλο. Θα δουλέψουμε σε ζευγάρια.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lastRenderedPageBreak/>
        <w:t xml:space="preserve">Παίρνουμε αριθμούς από το 1 - 3. Τα (1) γίνονται ζευγάρι με το </w:t>
      </w:r>
      <w:proofErr w:type="spellStart"/>
      <w:r w:rsidRPr="00AE74BF">
        <w:rPr>
          <w:rFonts w:ascii="Calibri" w:eastAsia="Times New Roman" w:hAnsi="Calibri" w:cs="Arial"/>
          <w:lang w:eastAsia="el-GR"/>
        </w:rPr>
        <w:t>παραδιπλανό</w:t>
      </w:r>
      <w:proofErr w:type="spellEnd"/>
      <w:r>
        <w:rPr>
          <w:rFonts w:ascii="Calibri" w:eastAsia="Times New Roman" w:hAnsi="Calibri" w:cs="Arial"/>
          <w:lang w:eastAsia="el-GR"/>
        </w:rPr>
        <w:t xml:space="preserve"> </w:t>
      </w:r>
      <w:r w:rsidRPr="00AE74BF">
        <w:rPr>
          <w:rFonts w:ascii="Calibri" w:eastAsia="Times New Roman" w:hAnsi="Calibri" w:cs="Arial"/>
          <w:lang w:eastAsia="el-GR"/>
        </w:rPr>
        <w:t xml:space="preserve">τους (3) και τα (2) με το </w:t>
      </w:r>
      <w:proofErr w:type="spellStart"/>
      <w:r w:rsidRPr="00AE74BF">
        <w:rPr>
          <w:rFonts w:ascii="Calibri" w:eastAsia="Times New Roman" w:hAnsi="Calibri" w:cs="Arial"/>
          <w:lang w:eastAsia="el-GR"/>
        </w:rPr>
        <w:t>παραδιπλανό</w:t>
      </w:r>
      <w:proofErr w:type="spellEnd"/>
      <w:r w:rsidRPr="00AE74BF">
        <w:rPr>
          <w:rFonts w:ascii="Calibri" w:eastAsia="Times New Roman" w:hAnsi="Calibri" w:cs="Arial"/>
          <w:lang w:eastAsia="el-GR"/>
        </w:rPr>
        <w:t xml:space="preserve"> τους (2).</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Τα ζευγάρια χωρίζονται σε Α και Β.</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Οι Β παίρνουν ένα μαντήλι και δένουν τα μάτια του ζευγαριού τους.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Οι Α είναι τυφλοί και οι Β είναι οι οδηγοί τους.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Τους κατευθύνουν σιωπηλά πιάνοντας τους από τους ώμους. </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Στη στροφή κτυπάνε ελαφρά στον αντίστοιχο ώμο του τυφλού προς την πλευρά</w:t>
      </w:r>
      <w:r>
        <w:rPr>
          <w:rFonts w:ascii="Calibri" w:eastAsia="Times New Roman" w:hAnsi="Calibri" w:cs="Arial"/>
          <w:lang w:eastAsia="el-GR"/>
        </w:rPr>
        <w:t xml:space="preserve"> που θα </w:t>
      </w:r>
      <w:r w:rsidRPr="00AE74BF">
        <w:rPr>
          <w:rFonts w:ascii="Calibri" w:eastAsia="Times New Roman" w:hAnsi="Calibri" w:cs="Arial"/>
          <w:lang w:eastAsia="el-GR"/>
        </w:rPr>
        <w:t>στρίψουν. Αν πρόκειται να συναντήσουν εμπόδιο (σκαλοπάτι, πέτρα)</w:t>
      </w:r>
      <w:r>
        <w:rPr>
          <w:rFonts w:ascii="Calibri" w:eastAsia="Times New Roman" w:hAnsi="Calibri" w:cs="Arial"/>
          <w:lang w:eastAsia="el-GR"/>
        </w:rPr>
        <w:t xml:space="preserve"> </w:t>
      </w:r>
      <w:r w:rsidRPr="00AE74BF">
        <w:rPr>
          <w:rFonts w:ascii="Calibri" w:eastAsia="Times New Roman" w:hAnsi="Calibri" w:cs="Arial"/>
          <w:lang w:eastAsia="el-GR"/>
        </w:rPr>
        <w:t>τους ειδοποιούν χαμηλόφωνα.</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Οι οδηγοί αποφεύγουν να συγκρουστούν τα οχήματα (οδηγός-τυφλός) μεταξύ</w:t>
      </w:r>
      <w:r>
        <w:rPr>
          <w:rFonts w:ascii="Calibri" w:eastAsia="Times New Roman" w:hAnsi="Calibri" w:cs="Arial"/>
          <w:lang w:eastAsia="el-GR"/>
        </w:rPr>
        <w:t xml:space="preserve"> </w:t>
      </w:r>
      <w:r w:rsidRPr="00AE74BF">
        <w:rPr>
          <w:rFonts w:ascii="Calibri" w:eastAsia="Times New Roman" w:hAnsi="Calibri" w:cs="Arial"/>
          <w:lang w:eastAsia="el-GR"/>
        </w:rPr>
        <w:t>τους.</w:t>
      </w:r>
    </w:p>
    <w:p w:rsidR="00AE74BF" w:rsidRPr="00AE74BF" w:rsidRDefault="00AE74BF" w:rsidP="00AE74BF">
      <w:pPr>
        <w:spacing w:after="0" w:line="240" w:lineRule="auto"/>
        <w:jc w:val="both"/>
        <w:rPr>
          <w:rFonts w:ascii="Calibri" w:eastAsia="Times New Roman" w:hAnsi="Calibri" w:cs="Arial"/>
          <w:lang w:eastAsia="el-GR"/>
        </w:rPr>
      </w:pPr>
      <w:r w:rsidRPr="00AE74BF">
        <w:rPr>
          <w:rFonts w:ascii="Calibri" w:eastAsia="Times New Roman" w:hAnsi="Calibri" w:cs="Arial"/>
          <w:lang w:eastAsia="el-GR"/>
        </w:rPr>
        <w:t xml:space="preserve">Οι Α και Β αλλάζουν ρόλους όταν ακούσουν το σύνθημα. </w:t>
      </w:r>
    </w:p>
    <w:p w:rsidR="00AE74BF" w:rsidRPr="00AE74BF" w:rsidRDefault="00AE74BF" w:rsidP="00AE74BF">
      <w:pPr>
        <w:spacing w:after="0" w:line="240" w:lineRule="auto"/>
        <w:jc w:val="both"/>
        <w:rPr>
          <w:rFonts w:ascii="Calibri" w:eastAsia="Times New Roman" w:hAnsi="Calibri" w:cs="Arial"/>
          <w:b/>
          <w:lang w:eastAsia="el-GR"/>
        </w:rPr>
      </w:pPr>
      <w:r w:rsidRPr="00AE74BF">
        <w:rPr>
          <w:rFonts w:ascii="Calibri" w:eastAsia="Times New Roman" w:hAnsi="Calibri" w:cs="Arial"/>
          <w:b/>
          <w:lang w:eastAsia="el-GR"/>
        </w:rPr>
        <w:t>Ο εμψυχωτής:</w:t>
      </w:r>
      <w:r w:rsidRPr="00AE74BF">
        <w:rPr>
          <w:rFonts w:ascii="Calibri" w:eastAsia="Times New Roman" w:hAnsi="Calibri" w:cs="Arial"/>
          <w:lang w:eastAsia="el-GR"/>
        </w:rPr>
        <w:t xml:space="preserve"> Αν ο αριθμός των μελών της ομάδας</w:t>
      </w:r>
      <w:r w:rsidRPr="00AE74BF">
        <w:rPr>
          <w:rFonts w:ascii="Calibri" w:eastAsia="Times New Roman" w:hAnsi="Calibri" w:cs="Arial"/>
          <w:b/>
          <w:lang w:eastAsia="el-GR"/>
        </w:rPr>
        <w:t xml:space="preserve"> </w:t>
      </w:r>
      <w:r w:rsidRPr="00AE74BF">
        <w:rPr>
          <w:rFonts w:ascii="Calibri" w:eastAsia="Times New Roman" w:hAnsi="Calibri" w:cs="Arial"/>
          <w:lang w:eastAsia="el-GR"/>
        </w:rPr>
        <w:t>είναι μονός ο εμψυχωτής γίνεται</w:t>
      </w:r>
      <w:r w:rsidRPr="00AE74BF">
        <w:rPr>
          <w:rFonts w:ascii="Calibri" w:eastAsia="Times New Roman" w:hAnsi="Calibri" w:cs="Arial"/>
          <w:b/>
          <w:lang w:eastAsia="el-GR"/>
        </w:rPr>
        <w:t xml:space="preserve"> </w:t>
      </w:r>
      <w:r w:rsidRPr="00AE74BF">
        <w:rPr>
          <w:rFonts w:ascii="Calibri" w:eastAsia="Times New Roman" w:hAnsi="Calibri" w:cs="Arial"/>
          <w:lang w:eastAsia="el-GR"/>
        </w:rPr>
        <w:t>ζευγάρι με ένα μέλος.</w:t>
      </w:r>
      <w:r>
        <w:rPr>
          <w:rFonts w:ascii="Calibri" w:eastAsia="Times New Roman" w:hAnsi="Calibri" w:cs="Arial"/>
          <w:b/>
          <w:lang w:eastAsia="el-GR"/>
        </w:rPr>
        <w:t xml:space="preserve"> </w:t>
      </w:r>
      <w:r w:rsidRPr="00AE74BF">
        <w:rPr>
          <w:rFonts w:ascii="Calibri" w:eastAsia="Times New Roman" w:hAnsi="Calibri" w:cs="Arial"/>
          <w:lang w:eastAsia="el-GR"/>
        </w:rPr>
        <w:t>Ο εμψυχωτής διευκολύνει την επικοινωνία των μελών ρωτώντας για το πώς ένιωσαν στο κάθε ρόλο,</w:t>
      </w:r>
      <w:r>
        <w:rPr>
          <w:rFonts w:ascii="Calibri" w:eastAsia="Times New Roman" w:hAnsi="Calibri" w:cs="Arial"/>
          <w:lang w:eastAsia="el-GR"/>
        </w:rPr>
        <w:t xml:space="preserve"> </w:t>
      </w:r>
      <w:r w:rsidRPr="00AE74BF">
        <w:rPr>
          <w:rFonts w:ascii="Calibri" w:eastAsia="Times New Roman" w:hAnsi="Calibri" w:cs="Arial"/>
          <w:lang w:eastAsia="el-GR"/>
        </w:rPr>
        <w:t>οδηγός – τυφλός, οι ίδιοι και σε σχέση με το ζευγάρι τους.</w:t>
      </w:r>
    </w:p>
    <w:p w:rsidR="00AE74BF" w:rsidRPr="00AE74BF" w:rsidRDefault="00AE74BF" w:rsidP="00AE74BF">
      <w:pPr>
        <w:spacing w:after="0" w:line="240" w:lineRule="auto"/>
        <w:jc w:val="both"/>
        <w:rPr>
          <w:rFonts w:ascii="Calibri" w:eastAsia="Times New Roman" w:hAnsi="Calibri" w:cs="Arial"/>
          <w:lang w:eastAsia="el-GR"/>
        </w:rPr>
      </w:pPr>
    </w:p>
    <w:p w:rsidR="00AE74BF" w:rsidRPr="00AE74BF" w:rsidRDefault="00AE74BF" w:rsidP="00C603FF">
      <w:pPr>
        <w:tabs>
          <w:tab w:val="left" w:pos="-709"/>
        </w:tabs>
        <w:rPr>
          <w:rFonts w:ascii="Calibri" w:hAnsi="Calibri"/>
        </w:rPr>
      </w:pPr>
    </w:p>
    <w:p w:rsidR="004C78A3" w:rsidRDefault="004C78A3" w:rsidP="00C603FF">
      <w:pPr>
        <w:tabs>
          <w:tab w:val="left" w:pos="-709"/>
        </w:tabs>
        <w:rPr>
          <w:b/>
          <w:u w:val="single"/>
        </w:rPr>
      </w:pPr>
      <w:r w:rsidRPr="00CC2092">
        <w:rPr>
          <w:b/>
          <w:u w:val="single"/>
        </w:rPr>
        <w:t xml:space="preserve">Δραστηριότητα </w:t>
      </w:r>
      <w:r>
        <w:rPr>
          <w:b/>
          <w:u w:val="single"/>
        </w:rPr>
        <w:t>3</w:t>
      </w:r>
      <w:r w:rsidRPr="00CC2092">
        <w:rPr>
          <w:b/>
          <w:u w:val="single"/>
          <w:vertAlign w:val="superscript"/>
        </w:rPr>
        <w:t>η</w:t>
      </w:r>
      <w:r w:rsidRPr="00CC2092">
        <w:rPr>
          <w:b/>
          <w:u w:val="single"/>
        </w:rPr>
        <w:t>:</w:t>
      </w:r>
    </w:p>
    <w:p w:rsidR="004C78A3" w:rsidRDefault="004C78A3" w:rsidP="00C603FF">
      <w:pPr>
        <w:tabs>
          <w:tab w:val="left" w:pos="-709"/>
        </w:tabs>
        <w:jc w:val="both"/>
      </w:pPr>
      <w:r>
        <w:t>Επισημαίνουμε την ανάγκη ύπαρξης κανόνων για την ομαλή λειτουργία της ομάδας</w:t>
      </w:r>
      <w:r w:rsidR="00B65C13">
        <w:t>, εξηγώντας πως έτσι εξασφαλίζονται τα δικαιώματα και διασαφηνίζονται οι υποχρεώσεις του καθενός ώστε να αναπτυχθούν η αμοιβαία εμπιστοσύνη και ο σεβασμός. Αφού συμφωνήσει όλη η ομάδα για τους κανόνες, ο εκπαιδευτικός τους γράφει σε ένα μεγάλο χαρτί.</w:t>
      </w:r>
    </w:p>
    <w:p w:rsidR="00B65C13" w:rsidRPr="004C78A3" w:rsidRDefault="00B65C13" w:rsidP="00C603FF">
      <w:pPr>
        <w:tabs>
          <w:tab w:val="left" w:pos="-709"/>
        </w:tabs>
        <w:jc w:val="both"/>
      </w:pPr>
      <w:r>
        <w:t>Ενδεικτικό Συμβόλαιο:</w:t>
      </w:r>
    </w:p>
    <w:tbl>
      <w:tblPr>
        <w:tblStyle w:val="a4"/>
        <w:tblpPr w:leftFromText="180" w:rightFromText="180" w:vertAnchor="text" w:horzAnchor="margin" w:tblpY="356"/>
        <w:tblW w:w="9430" w:type="dxa"/>
        <w:tblLook w:val="04A0"/>
      </w:tblPr>
      <w:tblGrid>
        <w:gridCol w:w="9430"/>
      </w:tblGrid>
      <w:tr w:rsidR="00D510BB" w:rsidTr="00D510BB">
        <w:trPr>
          <w:trHeight w:val="3882"/>
        </w:trPr>
        <w:tc>
          <w:tcPr>
            <w:tcW w:w="9430" w:type="dxa"/>
          </w:tcPr>
          <w:p w:rsidR="00D510BB" w:rsidRDefault="00D510BB" w:rsidP="00D510BB">
            <w:pPr>
              <w:tabs>
                <w:tab w:val="left" w:pos="-709"/>
              </w:tabs>
            </w:pPr>
            <w:r>
              <w:t>Δημοτικό σχολείο:</w:t>
            </w:r>
          </w:p>
          <w:p w:rsidR="00D510BB" w:rsidRDefault="00D510BB" w:rsidP="00D510BB">
            <w:pPr>
              <w:tabs>
                <w:tab w:val="left" w:pos="-709"/>
              </w:tabs>
            </w:pPr>
          </w:p>
          <w:p w:rsidR="00D510BB" w:rsidRDefault="00D510BB" w:rsidP="00D510BB">
            <w:pPr>
              <w:tabs>
                <w:tab w:val="left" w:pos="-709"/>
              </w:tabs>
            </w:pPr>
          </w:p>
          <w:p w:rsidR="00D510BB" w:rsidRPr="00B65C13" w:rsidRDefault="00D510BB" w:rsidP="00D510BB">
            <w:pPr>
              <w:tabs>
                <w:tab w:val="left" w:pos="-709"/>
              </w:tabs>
              <w:jc w:val="center"/>
              <w:rPr>
                <w:b/>
                <w:sz w:val="28"/>
                <w:szCs w:val="28"/>
              </w:rPr>
            </w:pPr>
            <w:r w:rsidRPr="00B65C13">
              <w:rPr>
                <w:b/>
                <w:sz w:val="28"/>
                <w:szCs w:val="28"/>
              </w:rPr>
              <w:t>ΣΥΜΒΟΛΑΙΟ ΣΥΝΕΡΓΑΣΙΑΣ</w:t>
            </w:r>
          </w:p>
          <w:p w:rsidR="00D510BB" w:rsidRDefault="00D510BB" w:rsidP="00D510BB">
            <w:pPr>
              <w:tabs>
                <w:tab w:val="left" w:pos="-709"/>
              </w:tabs>
              <w:jc w:val="center"/>
            </w:pPr>
            <w:r w:rsidRPr="00B65C13">
              <w:rPr>
                <w:i/>
              </w:rPr>
              <w:t>Μαθητές και δάσκαλος/α συμφωνούμε για τα παρακάτω και υπογράφουμε</w:t>
            </w:r>
            <w:r>
              <w:rPr>
                <w:i/>
              </w:rPr>
              <w:t>:</w:t>
            </w:r>
          </w:p>
          <w:p w:rsidR="00D510BB" w:rsidRPr="0082168B" w:rsidRDefault="00D510BB" w:rsidP="00D510BB">
            <w:pPr>
              <w:tabs>
                <w:tab w:val="left" w:pos="-709"/>
              </w:tabs>
              <w:jc w:val="center"/>
            </w:pPr>
          </w:p>
          <w:p w:rsidR="00D510BB" w:rsidRDefault="00D510BB" w:rsidP="00D510BB">
            <w:pPr>
              <w:tabs>
                <w:tab w:val="left" w:pos="-709"/>
                <w:tab w:val="left" w:pos="213"/>
              </w:tabs>
              <w:jc w:val="both"/>
            </w:pPr>
            <w:r>
              <w:rPr>
                <w:i/>
              </w:rPr>
              <w:tab/>
            </w:r>
            <w:r w:rsidR="00060130">
              <w:t>Στο πλαίσιο</w:t>
            </w:r>
            <w:r>
              <w:t xml:space="preserve"> του προγράμματος Αγωγής Υγείας « Η φι</w:t>
            </w:r>
            <w:r w:rsidR="00592A5B">
              <w:t>λική επίλυση συγκρούσεων ως μέσ</w:t>
            </w:r>
            <w:r w:rsidR="00592A5B">
              <w:rPr>
                <w:lang w:val="en-US"/>
              </w:rPr>
              <w:t>o</w:t>
            </w:r>
            <w:r>
              <w:t xml:space="preserve"> πρόληψης του ενδοσχολικού εκφοβισμού» θα αναπτύξουμε .. δραστηριότητες ενάντια στο φόβο και τη βία. Προκειμένου η ομάδα μας να λειτουργήσει ομαλά και για να συνεργαστούμε αποτελεσματικά αποδεχόμαστε τους παρακάτω κανόνες αμοιβαίας εμπιστοσύνης και σεβασμού:</w:t>
            </w:r>
          </w:p>
          <w:p w:rsidR="00D510BB" w:rsidRDefault="00D510BB" w:rsidP="00D510BB">
            <w:pPr>
              <w:tabs>
                <w:tab w:val="left" w:pos="-709"/>
                <w:tab w:val="left" w:pos="213"/>
              </w:tabs>
              <w:jc w:val="both"/>
            </w:pPr>
            <w:r>
              <w:t>-όλοι είμαστε εξίσου σημαντικοί</w:t>
            </w:r>
          </w:p>
          <w:p w:rsidR="00D510BB" w:rsidRDefault="00D510BB" w:rsidP="00D510BB">
            <w:pPr>
              <w:tabs>
                <w:tab w:val="left" w:pos="-709"/>
                <w:tab w:val="left" w:pos="213"/>
              </w:tabs>
              <w:jc w:val="both"/>
            </w:pPr>
            <w:r>
              <w:t>-εμπιστευόμαστε τους άλλους</w:t>
            </w:r>
          </w:p>
          <w:p w:rsidR="00D510BB" w:rsidRDefault="00D510BB" w:rsidP="00D510BB">
            <w:pPr>
              <w:tabs>
                <w:tab w:val="left" w:pos="-709"/>
                <w:tab w:val="left" w:pos="213"/>
              </w:tabs>
              <w:jc w:val="both"/>
            </w:pPr>
            <w:r>
              <w:t>-μιλάει ένα παιδί κάθε φορά</w:t>
            </w:r>
          </w:p>
          <w:p w:rsidR="00D510BB" w:rsidRDefault="00D510BB" w:rsidP="00D510BB">
            <w:pPr>
              <w:tabs>
                <w:tab w:val="left" w:pos="-709"/>
                <w:tab w:val="left" w:pos="213"/>
              </w:tabs>
              <w:jc w:val="both"/>
            </w:pPr>
            <w:r>
              <w:t>-ακούμε το άλλο παιδί όταν μιλάει</w:t>
            </w:r>
          </w:p>
          <w:p w:rsidR="00D510BB" w:rsidRDefault="00D510BB" w:rsidP="00D510BB">
            <w:pPr>
              <w:tabs>
                <w:tab w:val="left" w:pos="-709"/>
                <w:tab w:val="left" w:pos="213"/>
              </w:tabs>
              <w:jc w:val="both"/>
            </w:pPr>
            <w:r>
              <w:t>-δεν διακόπτουμε</w:t>
            </w:r>
          </w:p>
          <w:p w:rsidR="00D510BB" w:rsidRDefault="00D510BB" w:rsidP="00D510BB">
            <w:pPr>
              <w:tabs>
                <w:tab w:val="left" w:pos="-709"/>
                <w:tab w:val="left" w:pos="213"/>
              </w:tabs>
              <w:jc w:val="both"/>
            </w:pPr>
            <w:r>
              <w:t>-δεν μειώνουμε κανέναν</w:t>
            </w:r>
          </w:p>
          <w:p w:rsidR="00D510BB" w:rsidRDefault="00D510BB" w:rsidP="00D510BB">
            <w:pPr>
              <w:tabs>
                <w:tab w:val="left" w:pos="-709"/>
                <w:tab w:val="left" w:pos="213"/>
              </w:tabs>
              <w:jc w:val="both"/>
            </w:pPr>
            <w:r>
              <w:t>- δεν φωνάζουμε</w:t>
            </w:r>
          </w:p>
          <w:p w:rsidR="00D510BB" w:rsidRDefault="00D510BB" w:rsidP="00D510BB">
            <w:pPr>
              <w:tabs>
                <w:tab w:val="left" w:pos="-709"/>
                <w:tab w:val="left" w:pos="213"/>
              </w:tabs>
              <w:jc w:val="both"/>
            </w:pPr>
            <w:r>
              <w:t>-…………………</w:t>
            </w:r>
          </w:p>
          <w:p w:rsidR="00D510BB" w:rsidRDefault="00D510BB" w:rsidP="00D510BB">
            <w:pPr>
              <w:pBdr>
                <w:bottom w:val="single" w:sz="12" w:space="1" w:color="auto"/>
              </w:pBdr>
              <w:tabs>
                <w:tab w:val="left" w:pos="-709"/>
                <w:tab w:val="left" w:pos="213"/>
              </w:tabs>
              <w:jc w:val="both"/>
            </w:pPr>
          </w:p>
          <w:p w:rsidR="00D510BB" w:rsidRDefault="00D510BB" w:rsidP="00D510BB">
            <w:pPr>
              <w:tabs>
                <w:tab w:val="left" w:pos="-709"/>
                <w:tab w:val="left" w:pos="213"/>
              </w:tabs>
              <w:jc w:val="both"/>
            </w:pPr>
            <w:r>
              <w:t>Συμφωνούμε και υπογράφουμε:</w:t>
            </w:r>
          </w:p>
          <w:p w:rsidR="00D510BB" w:rsidRDefault="00D510BB" w:rsidP="00D510BB">
            <w:pPr>
              <w:tabs>
                <w:tab w:val="left" w:pos="-709"/>
                <w:tab w:val="left" w:pos="213"/>
              </w:tabs>
              <w:jc w:val="both"/>
            </w:pPr>
          </w:p>
          <w:p w:rsidR="00D510BB" w:rsidRDefault="00D510BB" w:rsidP="00D510BB">
            <w:pPr>
              <w:tabs>
                <w:tab w:val="left" w:pos="-709"/>
                <w:tab w:val="left" w:pos="213"/>
              </w:tabs>
              <w:jc w:val="both"/>
            </w:pPr>
          </w:p>
          <w:p w:rsidR="00D510BB" w:rsidRDefault="00D510BB" w:rsidP="00D510BB">
            <w:pPr>
              <w:tabs>
                <w:tab w:val="left" w:pos="-709"/>
                <w:tab w:val="left" w:pos="213"/>
              </w:tabs>
              <w:jc w:val="both"/>
            </w:pPr>
            <w:r>
              <w:t>Σωτήρης  …………..</w:t>
            </w:r>
          </w:p>
          <w:p w:rsidR="00D510BB" w:rsidRDefault="00D510BB" w:rsidP="00D510BB">
            <w:pPr>
              <w:tabs>
                <w:tab w:val="left" w:pos="-709"/>
                <w:tab w:val="left" w:pos="213"/>
              </w:tabs>
              <w:jc w:val="both"/>
            </w:pPr>
            <w:r>
              <w:t>Σπύρος………………..</w:t>
            </w:r>
          </w:p>
          <w:p w:rsidR="00D510BB" w:rsidRDefault="00D510BB" w:rsidP="0013048A">
            <w:pPr>
              <w:tabs>
                <w:tab w:val="left" w:pos="-709"/>
                <w:tab w:val="left" w:pos="213"/>
              </w:tabs>
              <w:jc w:val="both"/>
            </w:pPr>
            <w:r>
              <w:lastRenderedPageBreak/>
              <w:t>Μαρία………</w:t>
            </w:r>
          </w:p>
        </w:tc>
      </w:tr>
    </w:tbl>
    <w:p w:rsidR="00475B70" w:rsidRDefault="00475B70" w:rsidP="0013048A">
      <w:pPr>
        <w:spacing w:after="0" w:line="240" w:lineRule="auto"/>
      </w:pPr>
    </w:p>
    <w:p w:rsidR="0013048A" w:rsidRPr="0013048A" w:rsidRDefault="0013048A" w:rsidP="0013048A">
      <w:pPr>
        <w:spacing w:after="0" w:line="240" w:lineRule="auto"/>
        <w:rPr>
          <w:rFonts w:ascii="Arial" w:eastAsia="Times New Roman" w:hAnsi="Arial" w:cs="Arial"/>
          <w:sz w:val="23"/>
          <w:szCs w:val="23"/>
          <w:lang w:eastAsia="el-GR"/>
        </w:rPr>
      </w:pPr>
    </w:p>
    <w:p w:rsidR="00475B70" w:rsidRPr="00475B70" w:rsidRDefault="00475B70" w:rsidP="00C603FF">
      <w:pPr>
        <w:tabs>
          <w:tab w:val="left" w:pos="-709"/>
        </w:tabs>
        <w:rPr>
          <w:lang w:val="en-US"/>
        </w:rPr>
      </w:pPr>
    </w:p>
    <w:p w:rsidR="004E426F" w:rsidRPr="00F57BC3" w:rsidRDefault="004E426F" w:rsidP="00C603FF">
      <w:r w:rsidRPr="00F57BC3">
        <w:rPr>
          <w:b/>
          <w:sz w:val="32"/>
          <w:szCs w:val="32"/>
          <w:u w:val="single"/>
        </w:rPr>
        <w:t>Εργαστήριο 3</w:t>
      </w:r>
      <w:r w:rsidRPr="00F57BC3">
        <w:rPr>
          <w:b/>
          <w:sz w:val="32"/>
          <w:szCs w:val="32"/>
          <w:u w:val="single"/>
          <w:vertAlign w:val="superscript"/>
        </w:rPr>
        <w:t>ο</w:t>
      </w:r>
      <w:r w:rsidR="00F57BC3">
        <w:rPr>
          <w:sz w:val="32"/>
          <w:szCs w:val="32"/>
        </w:rPr>
        <w:t xml:space="preserve">: </w:t>
      </w:r>
      <w:r w:rsidR="00F57BC3" w:rsidRPr="00F57BC3">
        <w:t>Μιλών</w:t>
      </w:r>
      <w:r w:rsidR="00F57BC3">
        <w:t xml:space="preserve">τας για τον εκφοβισμό και τη βία </w:t>
      </w:r>
      <w:r w:rsidR="00F57BC3" w:rsidRPr="00F57BC3">
        <w:t xml:space="preserve"> στο σχολείο</w:t>
      </w:r>
    </w:p>
    <w:p w:rsidR="004E426F" w:rsidRPr="006E466B" w:rsidRDefault="004E426F" w:rsidP="00C603FF">
      <w:pPr>
        <w:tabs>
          <w:tab w:val="left" w:pos="-709"/>
        </w:tabs>
        <w:rPr>
          <w:b/>
          <w:i/>
        </w:rPr>
      </w:pPr>
      <w:r w:rsidRPr="006E466B">
        <w:rPr>
          <w:b/>
          <w:i/>
        </w:rPr>
        <w:t xml:space="preserve">Στόχοι: </w:t>
      </w:r>
    </w:p>
    <w:p w:rsidR="004E426F" w:rsidRPr="004E426F" w:rsidRDefault="004E426F" w:rsidP="00C603FF">
      <w:pPr>
        <w:pStyle w:val="a3"/>
        <w:numPr>
          <w:ilvl w:val="0"/>
          <w:numId w:val="3"/>
        </w:numPr>
        <w:ind w:left="0" w:firstLine="0"/>
        <w:rPr>
          <w:b/>
          <w:u w:val="single"/>
        </w:rPr>
      </w:pPr>
      <w:r>
        <w:t>να κατανοήσουν οι μαθητές το φαινόμενο του εκφοβισμού και της βίας στο σχολείο</w:t>
      </w:r>
    </w:p>
    <w:p w:rsidR="004E426F" w:rsidRPr="004E426F" w:rsidRDefault="004E426F" w:rsidP="00C603FF">
      <w:pPr>
        <w:pStyle w:val="a3"/>
        <w:numPr>
          <w:ilvl w:val="0"/>
          <w:numId w:val="3"/>
        </w:numPr>
        <w:ind w:left="0" w:firstLine="0"/>
        <w:rPr>
          <w:b/>
          <w:u w:val="single"/>
        </w:rPr>
      </w:pPr>
      <w:r>
        <w:t>να μιλήσουν με αφορμή ένα κείμενο για τις καταστάσεις και τα πρόσωπα της ιστορίας  και να εκφράσουν τα συναισθήματά τους</w:t>
      </w:r>
    </w:p>
    <w:p w:rsidR="004E426F" w:rsidRPr="004E426F" w:rsidRDefault="00631660" w:rsidP="00C603FF">
      <w:pPr>
        <w:pStyle w:val="a3"/>
        <w:numPr>
          <w:ilvl w:val="0"/>
          <w:numId w:val="3"/>
        </w:numPr>
        <w:ind w:left="0" w:firstLine="0"/>
        <w:rPr>
          <w:b/>
          <w:u w:val="single"/>
        </w:rPr>
      </w:pPr>
      <w:r>
        <w:t>να κατανοήσουν τις αρνητικές επιπτώσεις του φαινομένου</w:t>
      </w:r>
    </w:p>
    <w:p w:rsidR="00631660" w:rsidRDefault="00631660" w:rsidP="00C603FF">
      <w:pPr>
        <w:pStyle w:val="a3"/>
        <w:tabs>
          <w:tab w:val="left" w:pos="-709"/>
        </w:tabs>
        <w:ind w:left="0"/>
        <w:rPr>
          <w:b/>
          <w:u w:val="single"/>
        </w:rPr>
      </w:pPr>
    </w:p>
    <w:p w:rsidR="00631660" w:rsidRDefault="00631660" w:rsidP="00C603FF">
      <w:pPr>
        <w:pStyle w:val="a3"/>
        <w:tabs>
          <w:tab w:val="left" w:pos="-709"/>
        </w:tabs>
        <w:ind w:left="0"/>
        <w:rPr>
          <w:b/>
          <w:u w:val="single"/>
        </w:rPr>
      </w:pPr>
      <w:r w:rsidRPr="00631660">
        <w:rPr>
          <w:b/>
          <w:u w:val="single"/>
        </w:rPr>
        <w:t>Δραστηριότητα 1</w:t>
      </w:r>
      <w:r w:rsidRPr="00631660">
        <w:rPr>
          <w:b/>
          <w:u w:val="single"/>
          <w:vertAlign w:val="superscript"/>
        </w:rPr>
        <w:t>η</w:t>
      </w:r>
      <w:r w:rsidRPr="00631660">
        <w:rPr>
          <w:b/>
          <w:u w:val="single"/>
        </w:rPr>
        <w:t>:</w:t>
      </w:r>
    </w:p>
    <w:p w:rsidR="00631660" w:rsidRDefault="00631660" w:rsidP="00C603FF">
      <w:pPr>
        <w:tabs>
          <w:tab w:val="left" w:pos="-709"/>
        </w:tabs>
      </w:pPr>
      <w:r w:rsidRPr="004C78A3">
        <w:t>Εισαγωγή από τον εκπαιδευτικό στο θέμα και διασύνδεση με το προηγούμενο εργαστήριο</w:t>
      </w:r>
      <w:r>
        <w:t>.</w:t>
      </w:r>
    </w:p>
    <w:p w:rsidR="00631660" w:rsidRDefault="00631660" w:rsidP="00C603FF">
      <w:pPr>
        <w:pStyle w:val="a3"/>
        <w:tabs>
          <w:tab w:val="left" w:pos="-709"/>
        </w:tabs>
        <w:ind w:left="0"/>
        <w:rPr>
          <w:b/>
          <w:u w:val="single"/>
        </w:rPr>
      </w:pPr>
      <w:r w:rsidRPr="00631660">
        <w:rPr>
          <w:b/>
          <w:u w:val="single"/>
        </w:rPr>
        <w:t xml:space="preserve">Δραστηριότητα </w:t>
      </w:r>
      <w:r>
        <w:rPr>
          <w:b/>
          <w:u w:val="single"/>
        </w:rPr>
        <w:t>2</w:t>
      </w:r>
      <w:r w:rsidRPr="00631660">
        <w:rPr>
          <w:b/>
          <w:u w:val="single"/>
          <w:vertAlign w:val="superscript"/>
        </w:rPr>
        <w:t>η</w:t>
      </w:r>
      <w:r w:rsidRPr="00631660">
        <w:rPr>
          <w:b/>
          <w:u w:val="single"/>
        </w:rPr>
        <w:t>:</w:t>
      </w:r>
    </w:p>
    <w:p w:rsidR="00631660" w:rsidRDefault="00631660" w:rsidP="00C603FF">
      <w:pPr>
        <w:pStyle w:val="a3"/>
        <w:tabs>
          <w:tab w:val="left" w:pos="-709"/>
        </w:tabs>
        <w:ind w:left="0"/>
        <w:rPr>
          <w:b/>
          <w:u w:val="single"/>
        </w:rPr>
      </w:pPr>
    </w:p>
    <w:p w:rsidR="00631660" w:rsidRDefault="00631660" w:rsidP="00C603FF">
      <w:pPr>
        <w:pStyle w:val="a3"/>
        <w:tabs>
          <w:tab w:val="left" w:pos="-709"/>
        </w:tabs>
        <w:ind w:left="0"/>
      </w:pPr>
      <w:r>
        <w:t>Αρχικά μοιράζεται στους μαθητές ένα αντίτυπο της ιστορίας:</w:t>
      </w:r>
    </w:p>
    <w:p w:rsidR="00631660" w:rsidRDefault="00631660" w:rsidP="00C603FF">
      <w:pPr>
        <w:pStyle w:val="a3"/>
        <w:tabs>
          <w:tab w:val="left" w:pos="-709"/>
        </w:tabs>
        <w:ind w:left="0"/>
      </w:pPr>
      <w:r>
        <w:t xml:space="preserve">Ενδεικτικές ιστορίες </w:t>
      </w:r>
    </w:p>
    <w:p w:rsidR="00B677B5" w:rsidRPr="0038218B" w:rsidRDefault="00B677B5" w:rsidP="00B677B5">
      <w:pPr>
        <w:autoSpaceDE w:val="0"/>
        <w:autoSpaceDN w:val="0"/>
        <w:adjustRightInd w:val="0"/>
        <w:spacing w:after="0" w:line="240" w:lineRule="auto"/>
      </w:pPr>
      <w:r w:rsidRPr="0038218B">
        <w:t>ΚΕΙΜΕΝΟ</w:t>
      </w:r>
    </w:p>
    <w:p w:rsidR="00B677B5" w:rsidRPr="0038218B" w:rsidRDefault="00B677B5" w:rsidP="008A19DB">
      <w:pPr>
        <w:autoSpaceDE w:val="0"/>
        <w:autoSpaceDN w:val="0"/>
        <w:adjustRightInd w:val="0"/>
        <w:spacing w:after="0" w:line="240" w:lineRule="auto"/>
        <w:jc w:val="both"/>
      </w:pPr>
      <w:r w:rsidRPr="0038218B">
        <w:t>«Σάββατο πρωί και ο Γιώργος είναι πολύ χαρούμενος που σήμερα δεν έχει</w:t>
      </w:r>
      <w:r w:rsidR="0038218B" w:rsidRPr="0038218B">
        <w:t xml:space="preserve"> </w:t>
      </w:r>
      <w:r w:rsidRPr="0038218B">
        <w:t>σχολείο. Σχεδιάζει πώς θα περάσει το Σαββατοκύριακο κάνοντας πράγματα</w:t>
      </w:r>
      <w:r w:rsidR="0038218B" w:rsidRPr="0038218B">
        <w:t xml:space="preserve"> </w:t>
      </w:r>
      <w:r w:rsidRPr="0038218B">
        <w:t>π</w:t>
      </w:r>
      <w:r w:rsidR="0038218B">
        <w:t>ου τον ευχαριστούν. Θα ήθελε να</w:t>
      </w:r>
      <w:r w:rsidR="0038218B" w:rsidRPr="0038218B">
        <w:t xml:space="preserve"> </w:t>
      </w:r>
      <w:r w:rsidRPr="0038218B">
        <w:t>πάνε μαζί με τη Μαρία και τον Νάκο στο</w:t>
      </w:r>
      <w:r w:rsidR="0038218B" w:rsidRPr="0038218B">
        <w:t xml:space="preserve"> </w:t>
      </w:r>
      <w:r w:rsidRPr="0038218B">
        <w:t xml:space="preserve">καινούργιο πάρκο που θα εγκαινιάσει ο </w:t>
      </w:r>
      <w:r w:rsidR="008A19DB">
        <w:t>δήμαρχος</w:t>
      </w:r>
      <w:r w:rsidR="008A19DB" w:rsidRPr="008A19DB">
        <w:t xml:space="preserve"> </w:t>
      </w:r>
      <w:r w:rsidRPr="0038218B">
        <w:t>στην περιοχή του. Ο Γιώργος είναι καλός μαθητής, του αρέσουν οι σχολικές εργασίες, όμως δεν έχει</w:t>
      </w:r>
      <w:r w:rsidR="008A19DB" w:rsidRPr="008A19DB">
        <w:t xml:space="preserve"> </w:t>
      </w:r>
      <w:r w:rsidRPr="0038218B">
        <w:t>καθόλου όρεξη να πηγαίνει στο σχολείο, γιατί εδώ και κάποιες εβδομάδες</w:t>
      </w:r>
      <w:r w:rsidR="008A19DB" w:rsidRPr="008A19DB">
        <w:t xml:space="preserve"> </w:t>
      </w:r>
      <w:r w:rsidRPr="0038218B">
        <w:t>δυο συμμαθητές, ο Γιάννης και ο Νίκος, του φέρονται άσχημα την ώρα του</w:t>
      </w:r>
      <w:r w:rsidR="008A19DB" w:rsidRPr="008A19DB">
        <w:t xml:space="preserve"> </w:t>
      </w:r>
      <w:r w:rsidRPr="0038218B">
        <w:t>διαλείμματος. Συγκεκριμένα, τον κοροϊδεύουν, τον σπρώχνουν, τον βρίζουν</w:t>
      </w:r>
      <w:r w:rsidR="008A19DB" w:rsidRPr="008A19DB">
        <w:t xml:space="preserve"> </w:t>
      </w:r>
      <w:r w:rsidRPr="0038218B">
        <w:t>και δεν τον παίζουν στην ομάδα του ποδο</w:t>
      </w:r>
      <w:r w:rsidR="008A19DB">
        <w:t>σφαίρου, παρόλο που ζητά να συμ</w:t>
      </w:r>
      <w:r w:rsidRPr="0038218B">
        <w:t>μετέχει και έχει ήδη αποδείξει πόσο καλός παίκτης είναι. Εκείνος πια, όταν</w:t>
      </w:r>
      <w:r w:rsidR="008A19DB" w:rsidRPr="008A19DB">
        <w:t xml:space="preserve"> </w:t>
      </w:r>
      <w:r w:rsidRPr="0038218B">
        <w:t>τους βλέπει να πλησιάζουν, απομακρύνεται… Τελευταία δε βγαίνει καθόλου</w:t>
      </w:r>
      <w:r w:rsidR="008A19DB" w:rsidRPr="008A19DB">
        <w:t xml:space="preserve"> </w:t>
      </w:r>
      <w:r w:rsidRPr="0038218B">
        <w:t>στο διάλειμμα. Η φίλη του Γιώργου, η Μαρία, δείχνει στενοχωρημένη τον</w:t>
      </w:r>
    </w:p>
    <w:p w:rsidR="00B677B5" w:rsidRPr="0038218B" w:rsidRDefault="00B677B5" w:rsidP="00EF5297">
      <w:pPr>
        <w:autoSpaceDE w:val="0"/>
        <w:autoSpaceDN w:val="0"/>
        <w:adjustRightInd w:val="0"/>
        <w:spacing w:after="0" w:line="240" w:lineRule="auto"/>
        <w:jc w:val="both"/>
      </w:pPr>
      <w:r w:rsidRPr="0038218B">
        <w:t>τελευταίο καιρό. Στα διαλείμματα που μένουν μαζί μέσα στην τάξη, ο Γιώρ</w:t>
      </w:r>
      <w:r w:rsidR="008A19DB">
        <w:t>γος τη ρωτάει</w:t>
      </w:r>
      <w:r w:rsidR="008A19DB" w:rsidRPr="008A19DB">
        <w:t xml:space="preserve"> </w:t>
      </w:r>
      <w:r w:rsidRPr="0038218B">
        <w:t>επίμονα μήπως είναι άρρωστη και γι’ αυτό μένει συνέχεια</w:t>
      </w:r>
      <w:r w:rsidR="008A19DB" w:rsidRPr="008A19DB">
        <w:t xml:space="preserve"> </w:t>
      </w:r>
      <w:r w:rsidRPr="0038218B">
        <w:t>μέσα. Η Μαρία όμως αποφεύγει να του απαντήσει προβάλλοντας διάφορες</w:t>
      </w:r>
      <w:r w:rsidR="008A19DB" w:rsidRPr="008A19DB">
        <w:t xml:space="preserve"> </w:t>
      </w:r>
      <w:r w:rsidRPr="0038218B">
        <w:t>δικαιολογίες».</w:t>
      </w:r>
      <w:r w:rsidR="008A19DB" w:rsidRPr="008A19DB">
        <w:t xml:space="preserve"> </w:t>
      </w:r>
      <w:r w:rsidRPr="0038218B">
        <w:t xml:space="preserve">«Φαίνεται ότι η Μαρία, παρότι </w:t>
      </w:r>
      <w:r w:rsidRPr="0038218B">
        <w:lastRenderedPageBreak/>
        <w:t>αισθάνεται τον Γιώργο φίλο της, δε θέλει να</w:t>
      </w:r>
      <w:r w:rsidR="00EF5297" w:rsidRPr="00EF5297">
        <w:t xml:space="preserve"> </w:t>
      </w:r>
      <w:r w:rsidRPr="0038218B">
        <w:t>μιλήσει σε κανέναν από τους συμμαθητές της, αλλά ούτε και στη δασκάλα</w:t>
      </w:r>
      <w:r w:rsidR="00EF5297" w:rsidRPr="00EF5297">
        <w:t xml:space="preserve"> </w:t>
      </w:r>
      <w:r w:rsidRPr="0038218B">
        <w:t>για το φόβο που νιώθει όταν την πλησιάζουν κάποια συγκεκριμένα παιδιά.</w:t>
      </w:r>
      <w:r w:rsidR="00EF5297" w:rsidRPr="00EF5297">
        <w:t xml:space="preserve"> </w:t>
      </w:r>
      <w:r w:rsidRPr="0038218B">
        <w:t>Το μεγάλο της πρόβλημα είναι η τουαλέτ</w:t>
      </w:r>
      <w:r w:rsidR="00EF5297">
        <w:t>α όπου κάποια παιδιά την ακολου</w:t>
      </w:r>
      <w:r w:rsidRPr="0038218B">
        <w:t>θούν και την κλειδώνουν μέσα».</w:t>
      </w:r>
    </w:p>
    <w:p w:rsidR="00B677B5" w:rsidRPr="0038218B" w:rsidRDefault="00B677B5" w:rsidP="00EF5297">
      <w:pPr>
        <w:autoSpaceDE w:val="0"/>
        <w:autoSpaceDN w:val="0"/>
        <w:adjustRightInd w:val="0"/>
        <w:spacing w:after="0" w:line="240" w:lineRule="auto"/>
        <w:jc w:val="both"/>
      </w:pPr>
      <w:r w:rsidRPr="0038218B">
        <w:t>«Ο τρίτος της παρέας, ο Νάκος, ένα καινούργιο παιδί στην τάξη που δε μιλάει</w:t>
      </w:r>
      <w:r w:rsidR="00EF5297" w:rsidRPr="00EF5297">
        <w:t xml:space="preserve"> </w:t>
      </w:r>
      <w:r w:rsidRPr="0038218B">
        <w:t>καλά ελληνικά ακόμα, έχει κι αυτός τη δική του αγωνία. Την ώρα του μα</w:t>
      </w:r>
      <w:r w:rsidR="00EF5297">
        <w:t>θήματος, όταν η δασκάλα γράφει</w:t>
      </w:r>
      <w:r w:rsidR="00EF5297" w:rsidRPr="00EF5297">
        <w:t xml:space="preserve"> </w:t>
      </w:r>
      <w:r w:rsidRPr="0038218B">
        <w:t xml:space="preserve">στον πίνακα, ο Γιώργος και ο Σπύρος </w:t>
      </w:r>
      <w:r w:rsidR="00F57BC3">
        <w:t xml:space="preserve">του </w:t>
      </w:r>
      <w:r w:rsidRPr="0038218B">
        <w:t>μουντζουρώνουν τα τετράδια και του παίρνουν τα μολύβια. Με λίγα λόγια,</w:t>
      </w:r>
      <w:r w:rsidR="00F57BC3">
        <w:t xml:space="preserve"> </w:t>
      </w:r>
      <w:r w:rsidRPr="0038218B">
        <w:t>του κάνουν τη ‘‘ζωή ποδήλατο’’».</w:t>
      </w:r>
    </w:p>
    <w:p w:rsidR="00B677B5" w:rsidRDefault="00B677B5" w:rsidP="00F57BC3">
      <w:pPr>
        <w:autoSpaceDE w:val="0"/>
        <w:autoSpaceDN w:val="0"/>
        <w:adjustRightInd w:val="0"/>
        <w:spacing w:after="0" w:line="240" w:lineRule="auto"/>
        <w:jc w:val="both"/>
      </w:pPr>
      <w:r w:rsidRPr="0038218B">
        <w:t>«Ο Νάκος ξέρει πως οι γονείς του με δυσκολία μπορούν να του προσφέρουν</w:t>
      </w:r>
      <w:r w:rsidR="00EF5297" w:rsidRPr="00EF5297">
        <w:t xml:space="preserve"> </w:t>
      </w:r>
      <w:r w:rsidRPr="0038218B">
        <w:t>τα τετράδια και τα μολύβια που χρειάζεται, γιατί ακόμα οι δουλειές τους δεν</w:t>
      </w:r>
      <w:r w:rsidR="00EF5297" w:rsidRPr="00EF5297">
        <w:t xml:space="preserve"> </w:t>
      </w:r>
      <w:r w:rsidRPr="0038218B">
        <w:t>είναι σταθερές. Όταν χτυπήσει κουδούνι για το σχόλασμα, και τα τρία παιδιά</w:t>
      </w:r>
      <w:r w:rsidR="00EF5297" w:rsidRPr="00EF5297">
        <w:t xml:space="preserve"> </w:t>
      </w:r>
      <w:r w:rsidRPr="0038218B">
        <w:t>βιάζονται να φύγουν. Τι κρίμα που μένουν σε διαφορετικές κατευθύνσεις και</w:t>
      </w:r>
      <w:r w:rsidR="00EF5297" w:rsidRPr="00EF5297">
        <w:t xml:space="preserve"> </w:t>
      </w:r>
      <w:r w:rsidRPr="0038218B">
        <w:t>δεν μπορούν να φύγουν μαζί».</w:t>
      </w:r>
    </w:p>
    <w:p w:rsidR="00B677B5" w:rsidRDefault="00B677B5" w:rsidP="00F57BC3">
      <w:pPr>
        <w:autoSpaceDE w:val="0"/>
        <w:autoSpaceDN w:val="0"/>
        <w:adjustRightInd w:val="0"/>
        <w:spacing w:after="0" w:line="240" w:lineRule="auto"/>
        <w:jc w:val="both"/>
      </w:pPr>
    </w:p>
    <w:p w:rsidR="00631660" w:rsidRDefault="00631660" w:rsidP="00C603FF">
      <w:pPr>
        <w:pStyle w:val="a3"/>
        <w:ind w:left="0"/>
        <w:jc w:val="both"/>
      </w:pPr>
      <w:r>
        <w:t>Στη συνέχεια ο εκπαιδευτικός διαβάζει το κείμενο δυνατ</w:t>
      </w:r>
      <w:r w:rsidR="00A94F61">
        <w:t xml:space="preserve">ά. Ακολουθεί συζήτηση με αφορμή </w:t>
      </w:r>
      <w:r>
        <w:t>το κείμενο. Με τη συζήτηση οι μαθητές θα διευκολυνθούν να κατανοήσουν τι είναι ο εκφοβισμός</w:t>
      </w:r>
      <w:r w:rsidR="00C603FF">
        <w:t xml:space="preserve"> </w:t>
      </w:r>
      <w:r>
        <w:t>και η βία στο σχολείο, τι σημαίνει θυματοποίηση, γιατί απο</w:t>
      </w:r>
      <w:r w:rsidR="00C603FF">
        <w:t xml:space="preserve">τελεί πρόβλημα. Ο εκπαιδευτικός </w:t>
      </w:r>
      <w:r>
        <w:t xml:space="preserve">με τις ανάλογες ερωτήσεις θα εκμαιεύσει τα δύο βασικά χαρακτηριστικά του </w:t>
      </w:r>
      <w:r w:rsidR="00C603FF">
        <w:t xml:space="preserve">φαινομένου, </w:t>
      </w:r>
      <w:r>
        <w:t>δηλαδή τη διαφορά δύναμης και την ύπαρξη πρόθεσης. Με τη νοηματική επεξεργασία του κειμένου οι μαθητές θα αντιληφθούν και θα κατονομάσουν τις επιπτώσεις του εκφοβισμού και της βίας στο σχολείο.</w:t>
      </w:r>
    </w:p>
    <w:p w:rsidR="009B4F1A" w:rsidRDefault="009B4F1A" w:rsidP="00C603FF">
      <w:pPr>
        <w:pStyle w:val="a3"/>
        <w:ind w:left="0"/>
        <w:jc w:val="both"/>
      </w:pPr>
    </w:p>
    <w:p w:rsidR="00F57BC3" w:rsidRDefault="00F57BC3" w:rsidP="00C603FF">
      <w:pPr>
        <w:pStyle w:val="a3"/>
        <w:ind w:left="0"/>
        <w:jc w:val="both"/>
      </w:pPr>
    </w:p>
    <w:p w:rsidR="00F57BC3" w:rsidRDefault="00B677B5" w:rsidP="00F57BC3">
      <w:pPr>
        <w:pStyle w:val="a3"/>
        <w:ind w:left="0"/>
        <w:jc w:val="both"/>
        <w:rPr>
          <w:b/>
        </w:rPr>
      </w:pPr>
      <w:r w:rsidRPr="00F57BC3">
        <w:rPr>
          <w:b/>
        </w:rPr>
        <w:t>Ενδεικτικές ερωτήσεις:</w:t>
      </w:r>
    </w:p>
    <w:p w:rsidR="009B4F1A" w:rsidRPr="009B4F1A" w:rsidRDefault="002A6C31" w:rsidP="009B4F1A">
      <w:pPr>
        <w:pStyle w:val="a3"/>
        <w:numPr>
          <w:ilvl w:val="0"/>
          <w:numId w:val="24"/>
        </w:numPr>
        <w:autoSpaceDE w:val="0"/>
        <w:autoSpaceDN w:val="0"/>
        <w:adjustRightInd w:val="0"/>
        <w:spacing w:after="0" w:line="240" w:lineRule="auto"/>
      </w:pPr>
      <w:r>
        <w:t xml:space="preserve"> </w:t>
      </w:r>
      <w:r w:rsidR="009B4F1A">
        <w:t>Ποιοι είναι οι πρωταγωνιστές της ιστορίας;</w:t>
      </w:r>
    </w:p>
    <w:p w:rsidR="00B677B5" w:rsidRPr="00475B70" w:rsidRDefault="00B677B5" w:rsidP="009B4F1A">
      <w:pPr>
        <w:pStyle w:val="a3"/>
        <w:numPr>
          <w:ilvl w:val="0"/>
          <w:numId w:val="24"/>
        </w:numPr>
        <w:autoSpaceDE w:val="0"/>
        <w:autoSpaceDN w:val="0"/>
        <w:adjustRightInd w:val="0"/>
        <w:spacing w:after="0" w:line="240" w:lineRule="auto"/>
      </w:pPr>
      <w:r w:rsidRPr="00475B70">
        <w:t>Πώς άραγε νιώθουν ο Γιάννης και ο Νίκος όταν φέρονται έτσι στους συμμαθητές τους;</w:t>
      </w:r>
    </w:p>
    <w:p w:rsidR="00B677B5" w:rsidRPr="00475B70" w:rsidRDefault="00B677B5" w:rsidP="009B4F1A">
      <w:pPr>
        <w:pStyle w:val="a3"/>
        <w:numPr>
          <w:ilvl w:val="0"/>
          <w:numId w:val="24"/>
        </w:numPr>
        <w:autoSpaceDE w:val="0"/>
        <w:autoSpaceDN w:val="0"/>
        <w:adjustRightInd w:val="0"/>
        <w:spacing w:after="0" w:line="240" w:lineRule="auto"/>
      </w:pPr>
      <w:r w:rsidRPr="00475B70">
        <w:t>Νομίζετε ότι ο Γιώργος φταίει για τον τρόπο που του συμπεριφέρονται;</w:t>
      </w:r>
    </w:p>
    <w:p w:rsidR="00B677B5" w:rsidRPr="00475B70" w:rsidRDefault="00B677B5" w:rsidP="009B4F1A">
      <w:pPr>
        <w:pStyle w:val="a3"/>
        <w:numPr>
          <w:ilvl w:val="0"/>
          <w:numId w:val="24"/>
        </w:numPr>
        <w:autoSpaceDE w:val="0"/>
        <w:autoSpaceDN w:val="0"/>
        <w:adjustRightInd w:val="0"/>
        <w:spacing w:after="0" w:line="240" w:lineRule="auto"/>
      </w:pPr>
      <w:r w:rsidRPr="00475B70">
        <w:t>Πώς θα χαρακτηρίζατε τη συμπεριφορά του Γιάννη και του Νίκου;</w:t>
      </w:r>
    </w:p>
    <w:p w:rsidR="00B677B5" w:rsidRPr="00475B70" w:rsidRDefault="00B677B5" w:rsidP="009B4F1A">
      <w:pPr>
        <w:pStyle w:val="a3"/>
        <w:numPr>
          <w:ilvl w:val="0"/>
          <w:numId w:val="24"/>
        </w:numPr>
        <w:autoSpaceDE w:val="0"/>
        <w:autoSpaceDN w:val="0"/>
        <w:adjustRightInd w:val="0"/>
        <w:spacing w:after="0" w:line="240" w:lineRule="auto"/>
      </w:pPr>
      <w:r w:rsidRPr="00475B70">
        <w:t>Γιατί τα τρία παιδιά, παρότι είναι φίλοι, δε μιλάνε μεταξύ τους;</w:t>
      </w:r>
    </w:p>
    <w:p w:rsidR="00B677B5" w:rsidRPr="00475B70" w:rsidRDefault="00B677B5" w:rsidP="009B4F1A">
      <w:pPr>
        <w:pStyle w:val="a3"/>
        <w:numPr>
          <w:ilvl w:val="0"/>
          <w:numId w:val="24"/>
        </w:numPr>
        <w:autoSpaceDE w:val="0"/>
        <w:autoSpaceDN w:val="0"/>
        <w:adjustRightInd w:val="0"/>
        <w:spacing w:after="0" w:line="240" w:lineRule="auto"/>
      </w:pPr>
      <w:r w:rsidRPr="00475B70">
        <w:t>Τι θα κάνατε αν βρισκόσασταν στη θέση των παιδιών;</w:t>
      </w:r>
    </w:p>
    <w:p w:rsidR="00B677B5" w:rsidRPr="00475B70" w:rsidRDefault="00B677B5" w:rsidP="009B4F1A">
      <w:pPr>
        <w:pStyle w:val="a3"/>
        <w:numPr>
          <w:ilvl w:val="0"/>
          <w:numId w:val="24"/>
        </w:numPr>
        <w:autoSpaceDE w:val="0"/>
        <w:autoSpaceDN w:val="0"/>
        <w:adjustRightInd w:val="0"/>
        <w:spacing w:after="0" w:line="240" w:lineRule="auto"/>
      </w:pPr>
      <w:r w:rsidRPr="00475B70">
        <w:t>Πώς αισθάνεστε εσείς για τους πρωταγωνιστές της ιστορίας;</w:t>
      </w:r>
    </w:p>
    <w:p w:rsidR="00B677B5" w:rsidRPr="00475B70" w:rsidRDefault="00B677B5" w:rsidP="009B4F1A">
      <w:pPr>
        <w:pStyle w:val="a3"/>
        <w:numPr>
          <w:ilvl w:val="0"/>
          <w:numId w:val="24"/>
        </w:numPr>
        <w:autoSpaceDE w:val="0"/>
        <w:autoSpaceDN w:val="0"/>
        <w:adjustRightInd w:val="0"/>
        <w:spacing w:after="0" w:line="240" w:lineRule="auto"/>
      </w:pPr>
      <w:r w:rsidRPr="00475B70">
        <w:t>Πώς αισθάνεστε για τον Γιάννη και τον Νίκο;</w:t>
      </w:r>
    </w:p>
    <w:p w:rsidR="00B677B5" w:rsidRPr="00475B70" w:rsidRDefault="00B677B5" w:rsidP="009B4F1A">
      <w:pPr>
        <w:autoSpaceDE w:val="0"/>
        <w:autoSpaceDN w:val="0"/>
        <w:adjustRightInd w:val="0"/>
        <w:spacing w:after="0" w:line="240" w:lineRule="auto"/>
      </w:pPr>
    </w:p>
    <w:p w:rsidR="002733BC" w:rsidRDefault="002733BC" w:rsidP="009B4F1A">
      <w:pPr>
        <w:pStyle w:val="a3"/>
        <w:tabs>
          <w:tab w:val="left" w:pos="-709"/>
        </w:tabs>
        <w:ind w:left="0"/>
        <w:jc w:val="both"/>
      </w:pPr>
    </w:p>
    <w:p w:rsidR="002733BC" w:rsidRPr="00DF30E4" w:rsidRDefault="002733BC" w:rsidP="00C603FF">
      <w:pPr>
        <w:pStyle w:val="a3"/>
        <w:tabs>
          <w:tab w:val="left" w:pos="-709"/>
        </w:tabs>
        <w:ind w:left="0"/>
        <w:jc w:val="both"/>
      </w:pPr>
      <w:r>
        <w:t xml:space="preserve">       </w:t>
      </w:r>
    </w:p>
    <w:p w:rsidR="002733BC" w:rsidRDefault="0077511E" w:rsidP="00C603FF">
      <w:pPr>
        <w:pStyle w:val="a3"/>
        <w:tabs>
          <w:tab w:val="left" w:pos="-709"/>
        </w:tabs>
        <w:ind w:left="0"/>
        <w:jc w:val="both"/>
        <w:rPr>
          <w:b/>
        </w:rPr>
      </w:pPr>
      <w:r w:rsidRPr="00F57BC3">
        <w:rPr>
          <w:b/>
          <w:sz w:val="32"/>
          <w:szCs w:val="32"/>
        </w:rPr>
        <w:t>Εργαστήριο 4</w:t>
      </w:r>
      <w:r w:rsidRPr="00F57BC3">
        <w:rPr>
          <w:b/>
          <w:sz w:val="32"/>
          <w:szCs w:val="32"/>
          <w:vertAlign w:val="superscript"/>
        </w:rPr>
        <w:t>ο</w:t>
      </w:r>
      <w:r w:rsidRPr="00F57BC3">
        <w:rPr>
          <w:b/>
          <w:sz w:val="32"/>
          <w:szCs w:val="32"/>
        </w:rPr>
        <w:t>:</w:t>
      </w:r>
      <w:r>
        <w:rPr>
          <w:b/>
        </w:rPr>
        <w:t xml:space="preserve"> Ενσυναίσθηση και αλληλεγγύη </w:t>
      </w:r>
    </w:p>
    <w:p w:rsidR="0077511E" w:rsidRDefault="0077511E" w:rsidP="00C603FF">
      <w:pPr>
        <w:pStyle w:val="a3"/>
        <w:tabs>
          <w:tab w:val="left" w:pos="-709"/>
        </w:tabs>
        <w:ind w:left="0"/>
        <w:jc w:val="both"/>
        <w:rPr>
          <w:b/>
        </w:rPr>
      </w:pPr>
    </w:p>
    <w:p w:rsidR="0077511E" w:rsidRPr="006E466B" w:rsidRDefault="0077511E" w:rsidP="0077511E">
      <w:pPr>
        <w:tabs>
          <w:tab w:val="left" w:pos="-709"/>
        </w:tabs>
        <w:rPr>
          <w:b/>
          <w:i/>
        </w:rPr>
      </w:pPr>
      <w:r w:rsidRPr="006E466B">
        <w:rPr>
          <w:b/>
          <w:i/>
        </w:rPr>
        <w:t xml:space="preserve">Στόχοι: </w:t>
      </w:r>
    </w:p>
    <w:p w:rsidR="00631660" w:rsidRDefault="0077511E" w:rsidP="00F57BC3">
      <w:pPr>
        <w:pStyle w:val="a3"/>
        <w:numPr>
          <w:ilvl w:val="0"/>
          <w:numId w:val="10"/>
        </w:numPr>
        <w:tabs>
          <w:tab w:val="left" w:pos="-709"/>
        </w:tabs>
        <w:jc w:val="both"/>
      </w:pPr>
      <w:r>
        <w:t>να δοθεί η δυνατότητα στους μαθητές να μιλήσουν για τα συναισθήματά τους όταν είναι παρόντες σε περιστατικά εκφοβισμού και βίας στο σχολείο</w:t>
      </w:r>
    </w:p>
    <w:p w:rsidR="0077511E" w:rsidRDefault="0077511E" w:rsidP="0077511E">
      <w:pPr>
        <w:pStyle w:val="a3"/>
        <w:numPr>
          <w:ilvl w:val="0"/>
          <w:numId w:val="4"/>
        </w:numPr>
        <w:tabs>
          <w:tab w:val="left" w:pos="-709"/>
        </w:tabs>
        <w:jc w:val="both"/>
      </w:pPr>
      <w:r>
        <w:t>να ενισχυθούν η ενσυναίσθηση και η αλληλεγγύη</w:t>
      </w:r>
      <w:r w:rsidR="00B677B5">
        <w:t xml:space="preserve"> ( όλες οι ομάδες θα έχουν κοινά συναισθήματα)</w:t>
      </w:r>
    </w:p>
    <w:p w:rsidR="0077511E" w:rsidRPr="0077511E" w:rsidRDefault="0077511E" w:rsidP="0077511E">
      <w:pPr>
        <w:tabs>
          <w:tab w:val="left" w:pos="-709"/>
        </w:tabs>
        <w:rPr>
          <w:b/>
          <w:u w:val="single"/>
        </w:rPr>
      </w:pPr>
      <w:r w:rsidRPr="0077511E">
        <w:rPr>
          <w:b/>
          <w:u w:val="single"/>
        </w:rPr>
        <w:t>Δραστηριότητα 1</w:t>
      </w:r>
      <w:r w:rsidRPr="0077511E">
        <w:rPr>
          <w:b/>
          <w:u w:val="single"/>
          <w:vertAlign w:val="superscript"/>
        </w:rPr>
        <w:t>η</w:t>
      </w:r>
      <w:r w:rsidRPr="0077511E">
        <w:rPr>
          <w:b/>
          <w:u w:val="single"/>
        </w:rPr>
        <w:t>:</w:t>
      </w:r>
    </w:p>
    <w:p w:rsidR="0077511E" w:rsidRDefault="0077511E" w:rsidP="0077511E">
      <w:pPr>
        <w:tabs>
          <w:tab w:val="left" w:pos="-709"/>
        </w:tabs>
      </w:pPr>
      <w:r w:rsidRPr="004C78A3">
        <w:t>Εισαγωγή από τον εκπαιδευτικό στο θέμα και διασύνδεση με το προηγούμενο εργαστήριο</w:t>
      </w:r>
      <w:r>
        <w:t>.</w:t>
      </w:r>
    </w:p>
    <w:p w:rsidR="0077511E" w:rsidRDefault="0077511E" w:rsidP="0077511E">
      <w:pPr>
        <w:tabs>
          <w:tab w:val="left" w:pos="-709"/>
        </w:tabs>
        <w:rPr>
          <w:b/>
          <w:u w:val="single"/>
        </w:rPr>
      </w:pPr>
      <w:r w:rsidRPr="0077511E">
        <w:rPr>
          <w:b/>
          <w:u w:val="single"/>
        </w:rPr>
        <w:t xml:space="preserve">Δραστηριότητα </w:t>
      </w:r>
      <w:r>
        <w:rPr>
          <w:b/>
          <w:u w:val="single"/>
        </w:rPr>
        <w:t>2</w:t>
      </w:r>
      <w:r w:rsidRPr="0077511E">
        <w:rPr>
          <w:b/>
          <w:u w:val="single"/>
          <w:vertAlign w:val="superscript"/>
        </w:rPr>
        <w:t>η</w:t>
      </w:r>
      <w:r w:rsidRPr="0077511E">
        <w:rPr>
          <w:b/>
          <w:u w:val="single"/>
        </w:rPr>
        <w:t>:</w:t>
      </w:r>
    </w:p>
    <w:p w:rsidR="0077511E" w:rsidRDefault="0077511E" w:rsidP="0077511E">
      <w:pPr>
        <w:tabs>
          <w:tab w:val="left" w:pos="-709"/>
        </w:tabs>
      </w:pPr>
      <w:r w:rsidRPr="0077511E">
        <w:lastRenderedPageBreak/>
        <w:t>Δρα</w:t>
      </w:r>
      <w:r>
        <w:t>ματοποίηση της ιστορίας.</w:t>
      </w:r>
    </w:p>
    <w:p w:rsidR="0077511E" w:rsidRDefault="0077511E" w:rsidP="00F57BC3">
      <w:pPr>
        <w:tabs>
          <w:tab w:val="left" w:pos="-709"/>
        </w:tabs>
        <w:jc w:val="both"/>
      </w:pPr>
      <w:r>
        <w:t>Για να πραγματοποιήσουμε τη δραστηριότητα της δραματοποίησης, πρέπει πρώτα να αποσαφηνίσουμε:</w:t>
      </w:r>
    </w:p>
    <w:p w:rsidR="0077511E" w:rsidRDefault="0077511E" w:rsidP="0077511E">
      <w:pPr>
        <w:tabs>
          <w:tab w:val="left" w:pos="-709"/>
        </w:tabs>
      </w:pPr>
      <w:r w:rsidRPr="0077511E">
        <w:rPr>
          <w:b/>
        </w:rPr>
        <w:t>Τον τόπο</w:t>
      </w:r>
      <w:r>
        <w:t xml:space="preserve"> ( σε ποιο χώρο αναπτύσσεται η δραματοποίηση)</w:t>
      </w:r>
    </w:p>
    <w:p w:rsidR="0077511E" w:rsidRDefault="0077511E" w:rsidP="00F57BC3">
      <w:pPr>
        <w:tabs>
          <w:tab w:val="left" w:pos="-709"/>
        </w:tabs>
        <w:jc w:val="both"/>
      </w:pPr>
      <w:r w:rsidRPr="0077511E">
        <w:rPr>
          <w:b/>
        </w:rPr>
        <w:t>Το προκείμενο</w:t>
      </w:r>
      <w:r>
        <w:t xml:space="preserve"> ( τι έχει προηγηθεί της κατάστασης που διερευνούμε σύμφωνα με το </w:t>
      </w:r>
      <w:r w:rsidR="00F57BC3">
        <w:t>κείμενο</w:t>
      </w:r>
      <w:r>
        <w:t xml:space="preserve"> της ιστορίας)</w:t>
      </w:r>
    </w:p>
    <w:p w:rsidR="0077511E" w:rsidRDefault="0077511E" w:rsidP="0077511E">
      <w:pPr>
        <w:tabs>
          <w:tab w:val="left" w:pos="-709"/>
        </w:tabs>
      </w:pPr>
      <w:r w:rsidRPr="0077511E">
        <w:rPr>
          <w:b/>
        </w:rPr>
        <w:t>Το πρόβλημα</w:t>
      </w:r>
      <w:r>
        <w:t xml:space="preserve"> ( σε τι θα επικεντρωθεί η δραστηριότητα)</w:t>
      </w:r>
    </w:p>
    <w:p w:rsidR="0077511E" w:rsidRDefault="0077511E" w:rsidP="0077511E">
      <w:pPr>
        <w:tabs>
          <w:tab w:val="left" w:pos="-709"/>
        </w:tabs>
        <w:rPr>
          <w:b/>
        </w:rPr>
      </w:pPr>
      <w:r w:rsidRPr="0077511E">
        <w:rPr>
          <w:b/>
        </w:rPr>
        <w:t>Τους ρόλους</w:t>
      </w:r>
    </w:p>
    <w:p w:rsidR="00AF0E94" w:rsidRDefault="00AF0E94" w:rsidP="0077511E">
      <w:pPr>
        <w:tabs>
          <w:tab w:val="left" w:pos="-709"/>
        </w:tabs>
      </w:pPr>
      <w:r>
        <w:rPr>
          <w:b/>
        </w:rPr>
        <w:t xml:space="preserve">Χωριζόμαστε σε ομάδες. Η κάθε ομάδα θα αναλάβει και έναν από τους πρωταγωνιστές της ιστορίας. </w:t>
      </w:r>
    </w:p>
    <w:p w:rsidR="0077511E" w:rsidRDefault="0077511E" w:rsidP="00F57BC3">
      <w:pPr>
        <w:tabs>
          <w:tab w:val="left" w:pos="-709"/>
        </w:tabs>
        <w:jc w:val="both"/>
      </w:pPr>
      <w:r>
        <w:t>Η δράση της δραματοποίησης αρχίζει. Οι μαθητές αναλαμβάνουν</w:t>
      </w:r>
      <w:r w:rsidR="00B677B5">
        <w:t xml:space="preserve"> τους </w:t>
      </w:r>
      <w:r w:rsidR="00AF0E94">
        <w:t xml:space="preserve">πρωταγωνιστικούς </w:t>
      </w:r>
      <w:r>
        <w:t xml:space="preserve"> ρόλους με κλήρωση και ζωντανεύουν με λόγο</w:t>
      </w:r>
      <w:r w:rsidR="00AF0E94">
        <w:t>, κίνηση ή εικόνα  την ιστορία αφού απαντήσουν στα εξής ερωτήματα:</w:t>
      </w:r>
    </w:p>
    <w:p w:rsidR="00AF0E94" w:rsidRPr="00F57BC3" w:rsidRDefault="00AF0E94" w:rsidP="00AF0E94">
      <w:pPr>
        <w:tabs>
          <w:tab w:val="left" w:pos="-709"/>
        </w:tabs>
        <w:rPr>
          <w:rFonts w:ascii="Calibri" w:hAnsi="Calibri"/>
        </w:rPr>
      </w:pPr>
      <w:r w:rsidRPr="00F57BC3">
        <w:rPr>
          <w:rFonts w:ascii="Calibri" w:hAnsi="Calibri" w:cs="PFHighwayGothic-Regular"/>
        </w:rPr>
        <w:t xml:space="preserve"> </w:t>
      </w:r>
      <w:r w:rsidR="004D2B9C" w:rsidRPr="00F57BC3">
        <w:rPr>
          <w:rFonts w:ascii="Calibri" w:hAnsi="Calibri" w:cs="PFHighwayGothic-Regular"/>
        </w:rPr>
        <w:t>πώς νιώθει</w:t>
      </w:r>
      <w:r w:rsidRPr="00F57BC3">
        <w:rPr>
          <w:rFonts w:ascii="Calibri" w:hAnsi="Calibri" w:cs="PFHighwayGothic-Regular"/>
        </w:rPr>
        <w:t xml:space="preserve"> ο Γιώργος- 1</w:t>
      </w:r>
      <w:r w:rsidRPr="00F57BC3">
        <w:rPr>
          <w:rFonts w:ascii="Calibri" w:hAnsi="Calibri" w:cs="PFHighwayGothic-Regular"/>
          <w:vertAlign w:val="superscript"/>
        </w:rPr>
        <w:t>η</w:t>
      </w:r>
      <w:r w:rsidRPr="00F57BC3">
        <w:rPr>
          <w:rFonts w:ascii="Calibri" w:hAnsi="Calibri" w:cs="PFHighwayGothic-Regular"/>
        </w:rPr>
        <w:t xml:space="preserve"> ομάδα</w:t>
      </w:r>
    </w:p>
    <w:p w:rsidR="00AF0E94" w:rsidRPr="00F57BC3" w:rsidRDefault="004D2B9C" w:rsidP="0077511E">
      <w:pPr>
        <w:tabs>
          <w:tab w:val="left" w:pos="-709"/>
        </w:tabs>
        <w:rPr>
          <w:rFonts w:ascii="Calibri" w:hAnsi="Calibri" w:cs="PFHighwayGothic-Regular"/>
        </w:rPr>
      </w:pPr>
      <w:r w:rsidRPr="00F57BC3">
        <w:rPr>
          <w:rFonts w:ascii="Calibri" w:hAnsi="Calibri" w:cs="PFHighwayGothic-Regular"/>
        </w:rPr>
        <w:t>πώς νιώθει</w:t>
      </w:r>
      <w:r w:rsidR="00AF0E94" w:rsidRPr="00F57BC3">
        <w:rPr>
          <w:rFonts w:ascii="Calibri" w:hAnsi="Calibri" w:cs="PFHighwayGothic-Regular"/>
        </w:rPr>
        <w:t xml:space="preserve"> η Μαρία- 2</w:t>
      </w:r>
      <w:r w:rsidR="00AF0E94" w:rsidRPr="00F57BC3">
        <w:rPr>
          <w:rFonts w:ascii="Calibri" w:hAnsi="Calibri" w:cs="PFHighwayGothic-Regular"/>
          <w:vertAlign w:val="superscript"/>
        </w:rPr>
        <w:t>η</w:t>
      </w:r>
      <w:r w:rsidR="00AF0E94" w:rsidRPr="00F57BC3">
        <w:rPr>
          <w:rFonts w:ascii="Calibri" w:hAnsi="Calibri" w:cs="PFHighwayGothic-Regular"/>
        </w:rPr>
        <w:t xml:space="preserve"> ομάδα</w:t>
      </w:r>
    </w:p>
    <w:p w:rsidR="00AF0E94" w:rsidRPr="00F57BC3" w:rsidRDefault="004D2B9C" w:rsidP="00AF0E94">
      <w:pPr>
        <w:tabs>
          <w:tab w:val="left" w:pos="-709"/>
        </w:tabs>
        <w:rPr>
          <w:rFonts w:ascii="Calibri" w:hAnsi="Calibri" w:cs="PFHighwayGothic-Regular"/>
        </w:rPr>
      </w:pPr>
      <w:r w:rsidRPr="00F57BC3">
        <w:rPr>
          <w:rFonts w:ascii="Calibri" w:hAnsi="Calibri" w:cs="PFHighwayGothic-Regular"/>
        </w:rPr>
        <w:t>πώς νιώθει</w:t>
      </w:r>
      <w:r w:rsidR="00AF0E94" w:rsidRPr="00F57BC3">
        <w:rPr>
          <w:rFonts w:ascii="Calibri" w:hAnsi="Calibri" w:cs="PFHighwayGothic-Regular"/>
        </w:rPr>
        <w:t xml:space="preserve"> ο Νάκος- 3</w:t>
      </w:r>
      <w:r w:rsidR="00AF0E94" w:rsidRPr="00F57BC3">
        <w:rPr>
          <w:rFonts w:ascii="Calibri" w:hAnsi="Calibri" w:cs="PFHighwayGothic-Regular"/>
          <w:vertAlign w:val="superscript"/>
        </w:rPr>
        <w:t>η</w:t>
      </w:r>
      <w:r w:rsidR="00AF0E94" w:rsidRPr="00F57BC3">
        <w:rPr>
          <w:rFonts w:ascii="Calibri" w:hAnsi="Calibri" w:cs="PFHighwayGothic-Regular"/>
        </w:rPr>
        <w:t xml:space="preserve"> ομάδα</w:t>
      </w:r>
    </w:p>
    <w:p w:rsidR="004D2B9C" w:rsidRPr="00F57BC3" w:rsidRDefault="004D2B9C" w:rsidP="00AF0E94">
      <w:pPr>
        <w:tabs>
          <w:tab w:val="left" w:pos="-709"/>
        </w:tabs>
        <w:rPr>
          <w:rFonts w:ascii="Calibri" w:hAnsi="Calibri" w:cs="PFHighwayGothic-Regular"/>
        </w:rPr>
      </w:pPr>
      <w:r w:rsidRPr="00F57BC3">
        <w:rPr>
          <w:rFonts w:ascii="Calibri" w:hAnsi="Calibri" w:cs="PFHighwayGothic-Regular"/>
        </w:rPr>
        <w:t>Πως νιώθει ο Γιάννης και ο Νίκος; -4</w:t>
      </w:r>
      <w:r w:rsidRPr="00F57BC3">
        <w:rPr>
          <w:rFonts w:ascii="Calibri" w:hAnsi="Calibri" w:cs="PFHighwayGothic-Regular"/>
          <w:vertAlign w:val="superscript"/>
        </w:rPr>
        <w:t>η</w:t>
      </w:r>
      <w:r w:rsidRPr="00F57BC3">
        <w:rPr>
          <w:rFonts w:ascii="Calibri" w:hAnsi="Calibri" w:cs="PFHighwayGothic-Regular"/>
        </w:rPr>
        <w:t xml:space="preserve"> ομάδα</w:t>
      </w:r>
    </w:p>
    <w:p w:rsidR="00AF0E94" w:rsidRPr="00F57BC3" w:rsidRDefault="004D2B9C" w:rsidP="00F57BC3">
      <w:pPr>
        <w:tabs>
          <w:tab w:val="left" w:pos="-709"/>
        </w:tabs>
        <w:jc w:val="both"/>
        <w:rPr>
          <w:rFonts w:cs="PFHighwayGothic-Regular"/>
          <w:b/>
        </w:rPr>
      </w:pPr>
      <w:r w:rsidRPr="00F57BC3">
        <w:rPr>
          <w:rFonts w:cs="PFHighwayGothic-Regular"/>
          <w:b/>
        </w:rPr>
        <w:t>Κοινά ερωτήματα</w:t>
      </w:r>
    </w:p>
    <w:p w:rsidR="004D2B9C" w:rsidRPr="00F57BC3" w:rsidRDefault="004D2B9C" w:rsidP="00F57BC3">
      <w:pPr>
        <w:pStyle w:val="a3"/>
        <w:numPr>
          <w:ilvl w:val="0"/>
          <w:numId w:val="4"/>
        </w:numPr>
        <w:tabs>
          <w:tab w:val="left" w:pos="-709"/>
        </w:tabs>
        <w:jc w:val="both"/>
        <w:rPr>
          <w:rFonts w:cs="PFHighwayGothic-Regular"/>
        </w:rPr>
      </w:pPr>
      <w:r w:rsidRPr="00F57BC3">
        <w:rPr>
          <w:rFonts w:cs="PFHighwayGothic-Regular"/>
        </w:rPr>
        <w:t xml:space="preserve">Ποια τα συναισθήματα(πρέπει οι μαθητές να εστιάσουν στο συναίσθημα π.χ. φόβο, μοναξιά, λύπη..) </w:t>
      </w:r>
    </w:p>
    <w:p w:rsidR="004D2B9C" w:rsidRPr="00F57BC3" w:rsidRDefault="004D2B9C" w:rsidP="00F57BC3">
      <w:pPr>
        <w:pStyle w:val="a3"/>
        <w:numPr>
          <w:ilvl w:val="0"/>
          <w:numId w:val="4"/>
        </w:numPr>
        <w:tabs>
          <w:tab w:val="left" w:pos="-709"/>
        </w:tabs>
        <w:jc w:val="both"/>
        <w:rPr>
          <w:rFonts w:cs="PFHighwayGothic-Regular"/>
        </w:rPr>
      </w:pPr>
      <w:r w:rsidRPr="00F57BC3">
        <w:rPr>
          <w:rFonts w:cs="PFHighwayGothic-Regular"/>
        </w:rPr>
        <w:t>Τι περιμένει από τους άλλους;</w:t>
      </w:r>
    </w:p>
    <w:p w:rsidR="004D2B9C" w:rsidRPr="00F57BC3" w:rsidRDefault="004D2B9C" w:rsidP="00F57BC3">
      <w:pPr>
        <w:pStyle w:val="a3"/>
        <w:numPr>
          <w:ilvl w:val="0"/>
          <w:numId w:val="4"/>
        </w:numPr>
        <w:tabs>
          <w:tab w:val="left" w:pos="-709"/>
        </w:tabs>
        <w:jc w:val="both"/>
        <w:rPr>
          <w:rFonts w:cs="PFHighwayGothic-Regular"/>
        </w:rPr>
      </w:pPr>
      <w:r w:rsidRPr="00F57BC3">
        <w:rPr>
          <w:rFonts w:cs="PFHighwayGothic-Regular"/>
        </w:rPr>
        <w:t>Τι πρέπει να κάνει για να αντιμετωπίσει το πρόβλημα;</w:t>
      </w:r>
    </w:p>
    <w:p w:rsidR="00AF0E94" w:rsidRPr="00F57BC3" w:rsidRDefault="004D2B9C" w:rsidP="00F57BC3">
      <w:pPr>
        <w:tabs>
          <w:tab w:val="left" w:pos="-709"/>
        </w:tabs>
        <w:jc w:val="both"/>
        <w:rPr>
          <w:rFonts w:cs="PFHighwayGothic-Regular"/>
        </w:rPr>
      </w:pPr>
      <w:r w:rsidRPr="00F57BC3">
        <w:rPr>
          <w:rFonts w:cs="PFHighwayGothic-Regular"/>
        </w:rPr>
        <w:t>Όλα αυτά οι μαθητές τα αποτυπώνουν σε χαρτιά κανσόν  τα οποία αναρτώνται στην τάξη.</w:t>
      </w:r>
    </w:p>
    <w:p w:rsidR="0077511E" w:rsidRDefault="00AF0E94" w:rsidP="00F57BC3">
      <w:pPr>
        <w:tabs>
          <w:tab w:val="left" w:pos="-709"/>
        </w:tabs>
        <w:jc w:val="both"/>
      </w:pPr>
      <w:r>
        <w:t xml:space="preserve">Στο τέλος οι μαθητές παρουσιάζουν </w:t>
      </w:r>
      <w:r w:rsidR="00993BEC">
        <w:t xml:space="preserve"> τους ρόλους τους, σχολιάζουν τη συμπεριφορά τους, μιλούν για τα συναισθήματα που βίωσαν και δέχονται τα σχόλια των συμμαθητών τους.</w:t>
      </w:r>
    </w:p>
    <w:p w:rsidR="00993BEC" w:rsidRDefault="00993BEC" w:rsidP="00F57BC3">
      <w:pPr>
        <w:tabs>
          <w:tab w:val="left" w:pos="-709"/>
        </w:tabs>
        <w:jc w:val="both"/>
      </w:pPr>
      <w:r>
        <w:t>Το εργαστήριο κλείνει με ομαδική συζήτηση.</w:t>
      </w:r>
    </w:p>
    <w:p w:rsidR="00993BEC" w:rsidRPr="0013048A" w:rsidRDefault="00993BEC" w:rsidP="0077511E">
      <w:pPr>
        <w:tabs>
          <w:tab w:val="left" w:pos="-709"/>
        </w:tabs>
        <w:rPr>
          <w:b/>
        </w:rPr>
      </w:pPr>
      <w:r w:rsidRPr="0013048A">
        <w:rPr>
          <w:b/>
        </w:rPr>
        <w:t>Εναλλακτικές  δραστηριότητες για την ενσυναίσθηση</w:t>
      </w:r>
      <w:r w:rsidR="0013048A">
        <w:rPr>
          <w:b/>
        </w:rPr>
        <w:t>:</w:t>
      </w:r>
    </w:p>
    <w:p w:rsidR="00993BEC" w:rsidRPr="00F57BC3" w:rsidRDefault="00993BEC" w:rsidP="00993BEC">
      <w:pPr>
        <w:tabs>
          <w:tab w:val="left" w:pos="-709"/>
        </w:tabs>
        <w:jc w:val="both"/>
        <w:rPr>
          <w:b/>
          <w:u w:val="single"/>
        </w:rPr>
      </w:pPr>
      <w:r w:rsidRPr="00F57BC3">
        <w:rPr>
          <w:b/>
          <w:u w:val="single"/>
        </w:rPr>
        <w:t>1. Τυφλός (15΄)</w:t>
      </w:r>
    </w:p>
    <w:p w:rsidR="00993BEC" w:rsidRPr="00993BEC" w:rsidRDefault="00993BEC" w:rsidP="00993BEC">
      <w:pPr>
        <w:tabs>
          <w:tab w:val="left" w:pos="-709"/>
        </w:tabs>
        <w:jc w:val="both"/>
        <w:rPr>
          <w:i/>
        </w:rPr>
      </w:pPr>
      <w:r w:rsidRPr="00993BEC">
        <w:rPr>
          <w:i/>
        </w:rPr>
        <w:t>Στόχοι</w:t>
      </w:r>
    </w:p>
    <w:p w:rsidR="00993BEC" w:rsidRPr="00993BEC" w:rsidRDefault="00993BEC" w:rsidP="00F57BC3">
      <w:pPr>
        <w:pStyle w:val="a3"/>
        <w:numPr>
          <w:ilvl w:val="0"/>
          <w:numId w:val="11"/>
        </w:numPr>
        <w:tabs>
          <w:tab w:val="left" w:pos="-709"/>
        </w:tabs>
        <w:jc w:val="both"/>
      </w:pPr>
      <w:r w:rsidRPr="00993BEC">
        <w:t>Ενσυναίσθηση.</w:t>
      </w:r>
    </w:p>
    <w:p w:rsidR="00993BEC" w:rsidRPr="00993BEC" w:rsidRDefault="00993BEC" w:rsidP="00F57BC3">
      <w:pPr>
        <w:pStyle w:val="a3"/>
        <w:numPr>
          <w:ilvl w:val="0"/>
          <w:numId w:val="11"/>
        </w:numPr>
        <w:tabs>
          <w:tab w:val="left" w:pos="-709"/>
        </w:tabs>
        <w:jc w:val="both"/>
      </w:pPr>
      <w:r w:rsidRPr="00993BEC">
        <w:t>Αποδοχή της διαφορετικότητας.</w:t>
      </w:r>
    </w:p>
    <w:p w:rsidR="00993BEC" w:rsidRPr="00993BEC" w:rsidRDefault="00993BEC" w:rsidP="00F57BC3">
      <w:pPr>
        <w:pStyle w:val="a3"/>
        <w:numPr>
          <w:ilvl w:val="0"/>
          <w:numId w:val="11"/>
        </w:numPr>
        <w:tabs>
          <w:tab w:val="left" w:pos="-709"/>
        </w:tabs>
        <w:jc w:val="both"/>
      </w:pPr>
      <w:r w:rsidRPr="00993BEC">
        <w:t>Έκφραση συναισθημάτων.</w:t>
      </w:r>
    </w:p>
    <w:p w:rsidR="00993BEC" w:rsidRPr="00993BEC" w:rsidRDefault="00993BEC" w:rsidP="00F57BC3">
      <w:pPr>
        <w:pStyle w:val="a3"/>
        <w:numPr>
          <w:ilvl w:val="0"/>
          <w:numId w:val="11"/>
        </w:numPr>
        <w:tabs>
          <w:tab w:val="left" w:pos="-709"/>
        </w:tabs>
        <w:jc w:val="both"/>
      </w:pPr>
      <w:r w:rsidRPr="00993BEC">
        <w:lastRenderedPageBreak/>
        <w:t>Να μεταδίδουν μηνύματα με τη γλώσσα του σώματος.</w:t>
      </w:r>
    </w:p>
    <w:p w:rsidR="00993BEC" w:rsidRPr="00F57BC3" w:rsidRDefault="00993BEC" w:rsidP="00993BEC">
      <w:pPr>
        <w:tabs>
          <w:tab w:val="left" w:pos="-709"/>
        </w:tabs>
        <w:jc w:val="both"/>
        <w:rPr>
          <w:b/>
          <w:u w:val="single"/>
        </w:rPr>
      </w:pPr>
      <w:r w:rsidRPr="00F57BC3">
        <w:rPr>
          <w:b/>
          <w:u w:val="single"/>
        </w:rPr>
        <w:t>Διαδικασία</w:t>
      </w:r>
      <w:r w:rsidR="00F57BC3">
        <w:rPr>
          <w:b/>
          <w:u w:val="single"/>
        </w:rPr>
        <w:t>:</w:t>
      </w:r>
    </w:p>
    <w:p w:rsidR="00993BEC" w:rsidRPr="00993BEC" w:rsidRDefault="00993BEC" w:rsidP="00993BEC">
      <w:pPr>
        <w:tabs>
          <w:tab w:val="left" w:pos="-709"/>
        </w:tabs>
        <w:jc w:val="both"/>
      </w:pPr>
      <w:r w:rsidRPr="00993BEC">
        <w:t>Κατά τη διάρκεια αυτού του παιχνιδιού δεν πρέπει να μιλήσει κανείς. Οι μαθητές κατανέμονται σε ζευγάρια. Ο ένας κρατά τα μάτια του κλειστά και ο άλλος τον/ την οδηγεί γύρω στην αίθουσα ώστε να μη χτυπήσει σε οτιδήποτε και να μην προκαλέσει έκρηξη του ναρκοπεδίου. Το ναρκοπέδιο μπορεί να αναπαρασταθεί με κομμάτια εφημερίδας στο πάτωμα, τα οποία έχει τοποθετήσει από πριν ο εκπαιδευτής. Αλλάζουν ρόλους με σήμα του εκπαιδευτή. Πολλά παιδιά δυσκολεύονται να κρατήσουν τα μάτια κλειστά. Δε θα τους πιέσουμε.</w:t>
      </w:r>
    </w:p>
    <w:p w:rsidR="00993BEC" w:rsidRDefault="00993BEC" w:rsidP="00993BEC">
      <w:pPr>
        <w:tabs>
          <w:tab w:val="left" w:pos="-709"/>
        </w:tabs>
        <w:jc w:val="both"/>
      </w:pPr>
      <w:r w:rsidRPr="00993BEC">
        <w:rPr>
          <w:b/>
        </w:rPr>
        <w:t>Συζήτηση και ανατροφοδότηση:</w:t>
      </w:r>
      <w:r w:rsidRPr="00993BEC">
        <w:t xml:space="preserve"> Πώς αισθανθήκατε ως τυφλός; Πώς αισθανθήκατε ως οδηγός;  Ποιο ήταν δυσκολότερο για σας; Γιατί; Πώς επικοινωνούσατε αφού δεν ήσαστε ικανοί να μιλήσετε; Πώς λάβατε τα μηνύματα που εστάλησαν από αυτόν/ ην που σας καθοδηγούσε; Ήσαστε καλός ακροατής; Ήταν σημαντικό να ακούσετε τη γλώσσα των σωμάτων (αφή), αυτή που σας οδηγούσε γύρω; Τι  σημαίνει «ακρόαση» εδώ; (Για τον εκπαιδευτή:  ακρόαση σημαίνει να στραφεί κάποιος απόλυτα και να εστιαστεί σε ένα άλλο πρόσωπο.)</w:t>
      </w:r>
    </w:p>
    <w:p w:rsidR="00993BEC" w:rsidRPr="00F57BC3" w:rsidRDefault="00993BEC" w:rsidP="00993BEC">
      <w:pPr>
        <w:tabs>
          <w:tab w:val="left" w:pos="-709"/>
        </w:tabs>
        <w:jc w:val="both"/>
        <w:rPr>
          <w:b/>
          <w:u w:val="single"/>
        </w:rPr>
      </w:pPr>
      <w:r w:rsidRPr="00F57BC3">
        <w:rPr>
          <w:rFonts w:ascii="Comic Sans MS" w:hAnsi="Comic Sans MS"/>
          <w:b/>
          <w:sz w:val="28"/>
          <w:szCs w:val="28"/>
          <w:u w:val="single"/>
        </w:rPr>
        <w:t xml:space="preserve"> </w:t>
      </w:r>
      <w:r w:rsidRPr="00F57BC3">
        <w:rPr>
          <w:b/>
          <w:u w:val="single"/>
        </w:rPr>
        <w:t>2. Λεμόνια (60΄)</w:t>
      </w:r>
    </w:p>
    <w:p w:rsidR="00993BEC" w:rsidRPr="00993BEC" w:rsidRDefault="00993BEC" w:rsidP="00993BEC">
      <w:pPr>
        <w:tabs>
          <w:tab w:val="left" w:pos="-709"/>
        </w:tabs>
        <w:jc w:val="both"/>
        <w:rPr>
          <w:i/>
        </w:rPr>
      </w:pPr>
      <w:r w:rsidRPr="00993BEC">
        <w:rPr>
          <w:i/>
        </w:rPr>
        <w:t>Στόχοι</w:t>
      </w:r>
    </w:p>
    <w:p w:rsidR="00993BEC" w:rsidRPr="00993BEC" w:rsidRDefault="00993BEC" w:rsidP="00993BEC">
      <w:pPr>
        <w:pStyle w:val="a3"/>
        <w:numPr>
          <w:ilvl w:val="0"/>
          <w:numId w:val="6"/>
        </w:numPr>
        <w:tabs>
          <w:tab w:val="left" w:pos="-709"/>
        </w:tabs>
        <w:jc w:val="both"/>
      </w:pPr>
      <w:r w:rsidRPr="00993BEC">
        <w:t>Η κατανόηση της σχέσης μεταξύ γενίκευσης και στερεότυπων.</w:t>
      </w:r>
    </w:p>
    <w:p w:rsidR="00993BEC" w:rsidRPr="00993BEC" w:rsidRDefault="00993BEC" w:rsidP="00993BEC">
      <w:pPr>
        <w:pStyle w:val="a3"/>
        <w:numPr>
          <w:ilvl w:val="0"/>
          <w:numId w:val="6"/>
        </w:numPr>
        <w:tabs>
          <w:tab w:val="left" w:pos="-709"/>
        </w:tabs>
        <w:jc w:val="both"/>
      </w:pPr>
      <w:r w:rsidRPr="00993BEC">
        <w:t>Ενσυναίσθηση.</w:t>
      </w:r>
    </w:p>
    <w:p w:rsidR="00993BEC" w:rsidRPr="00993BEC" w:rsidRDefault="00993BEC" w:rsidP="00993BEC">
      <w:pPr>
        <w:pStyle w:val="a3"/>
        <w:numPr>
          <w:ilvl w:val="0"/>
          <w:numId w:val="6"/>
        </w:numPr>
        <w:tabs>
          <w:tab w:val="left" w:pos="-709"/>
        </w:tabs>
        <w:jc w:val="both"/>
      </w:pPr>
      <w:r w:rsidRPr="00993BEC">
        <w:t>Αποδοχή της διαφορετικότητας.</w:t>
      </w:r>
    </w:p>
    <w:p w:rsidR="00993BEC" w:rsidRPr="00993BEC" w:rsidRDefault="00993BEC" w:rsidP="00993BEC">
      <w:pPr>
        <w:tabs>
          <w:tab w:val="left" w:pos="-709"/>
        </w:tabs>
        <w:jc w:val="both"/>
      </w:pPr>
    </w:p>
    <w:p w:rsidR="00993BEC" w:rsidRPr="00F57BC3" w:rsidRDefault="00F57BC3" w:rsidP="00993BEC">
      <w:pPr>
        <w:tabs>
          <w:tab w:val="left" w:pos="-709"/>
        </w:tabs>
        <w:jc w:val="both"/>
        <w:rPr>
          <w:b/>
          <w:u w:val="single"/>
        </w:rPr>
      </w:pPr>
      <w:r>
        <w:rPr>
          <w:b/>
          <w:u w:val="single"/>
        </w:rPr>
        <w:t>Διαδικασία:</w:t>
      </w:r>
    </w:p>
    <w:p w:rsidR="00993BEC" w:rsidRPr="00993BEC" w:rsidRDefault="00993BEC" w:rsidP="00993BEC">
      <w:pPr>
        <w:tabs>
          <w:tab w:val="left" w:pos="-709"/>
        </w:tabs>
        <w:jc w:val="both"/>
      </w:pPr>
      <w:r w:rsidRPr="00993BEC">
        <w:t xml:space="preserve">Θα χρειαστείτε λεμόνια και μήλα. </w:t>
      </w:r>
    </w:p>
    <w:p w:rsidR="00993BEC" w:rsidRPr="00993BEC" w:rsidRDefault="00993BEC" w:rsidP="00993BEC">
      <w:pPr>
        <w:tabs>
          <w:tab w:val="left" w:pos="-709"/>
        </w:tabs>
        <w:jc w:val="both"/>
      </w:pPr>
      <w:r w:rsidRPr="00993BEC">
        <w:t>Βάλτε όλα τα λεμόνια στο κέντρο. Ζητήστε από την ομάδα να περιγράψει τα χαρακτηριστικά ενός λεμονιού (στρογγυλό, πικρό, ξινό, κίτρινο κτλ.) Γράψτε τις απαντήσεις τους στον πίνακα.</w:t>
      </w:r>
    </w:p>
    <w:p w:rsidR="00993BEC" w:rsidRPr="00993BEC" w:rsidRDefault="00993BEC" w:rsidP="00993BEC">
      <w:pPr>
        <w:tabs>
          <w:tab w:val="left" w:pos="-709"/>
        </w:tabs>
        <w:jc w:val="both"/>
      </w:pPr>
      <w:r w:rsidRPr="00993BEC">
        <w:t>Χωρίστε τους συμμετέχοντες σε μικρότερες ομάδες και δώστε σε κάθε ομάδα ένα λεμόνι. Ζητήστε τους να γνωρίσουν το λεμόνι τους εξετάζοντας το, παρατηρώντας όλα τα ιδιαίτερα χαρακτηριστικά του. Πείτε τους να μην σημαδέψουν ή παραμορφώσουν το λεμόνι τους με οποιαδήποτε τρόπο. Μπορούν να δώσουν στο λεμόνι τους ένα όνομα, να δημιουργήσουν μία ιστορία, να αρχίσουν να το προσωποποιούν, σαν να είχε προσωπικότητα.</w:t>
      </w:r>
    </w:p>
    <w:p w:rsidR="00993BEC" w:rsidRPr="00993BEC" w:rsidRDefault="00993BEC" w:rsidP="00993BEC">
      <w:pPr>
        <w:tabs>
          <w:tab w:val="left" w:pos="-709"/>
        </w:tabs>
        <w:jc w:val="both"/>
      </w:pPr>
      <w:r w:rsidRPr="00993BEC">
        <w:t>Μετά από λίγη ώρα, πείτε σε κάποιον από κάθε ομάδα να μιλήσει στην ολομέλεια για το λεμόνι τους, να πει την ιστορία που έφτιαξαν στην ομάδα.</w:t>
      </w:r>
    </w:p>
    <w:p w:rsidR="00993BEC" w:rsidRPr="00993BEC" w:rsidRDefault="00993BEC" w:rsidP="00993BEC">
      <w:pPr>
        <w:tabs>
          <w:tab w:val="left" w:pos="-709"/>
        </w:tabs>
        <w:jc w:val="both"/>
      </w:pPr>
      <w:r w:rsidRPr="00993BEC">
        <w:t>Βάλτε όλα τα λεμόνια στο κέντρο του κύκλου και ανακατέψτε τα. Ζητήστε από κάποιον να έρθει και να αναγνωρίσει και να πάρει το λεμόνι του. (Μετά από τόση συζήτηση θα του είναι εύκολο).</w:t>
      </w:r>
    </w:p>
    <w:p w:rsidR="00993BEC" w:rsidRPr="00993BEC" w:rsidRDefault="00993BEC" w:rsidP="00993BEC">
      <w:pPr>
        <w:tabs>
          <w:tab w:val="left" w:pos="-709"/>
        </w:tabs>
        <w:jc w:val="both"/>
      </w:pPr>
      <w:r w:rsidRPr="00993BEC">
        <w:lastRenderedPageBreak/>
        <w:t xml:space="preserve"> Βάλτε όλα τα λεμόνια στο κέντρο του κύκλου. Φέρτε δίπλα τους και ένα κόκκινο μήλο. Ρωτήστε τους αν αυτό το νέο φρούτο χωράει σε αυτόν τον λεμονόκοσμο. </w:t>
      </w:r>
    </w:p>
    <w:p w:rsidR="00993BEC" w:rsidRPr="00993BEC" w:rsidRDefault="00993BEC" w:rsidP="00993BEC">
      <w:pPr>
        <w:tabs>
          <w:tab w:val="left" w:pos="-709"/>
        </w:tabs>
        <w:jc w:val="both"/>
      </w:pPr>
      <w:r w:rsidRPr="00993BEC">
        <w:t>Ερωτήματα προς συζήτηση:</w:t>
      </w:r>
    </w:p>
    <w:p w:rsidR="00993BEC" w:rsidRPr="00993BEC" w:rsidRDefault="00993BEC" w:rsidP="00993BEC">
      <w:pPr>
        <w:tabs>
          <w:tab w:val="left" w:pos="-709"/>
        </w:tabs>
        <w:jc w:val="both"/>
      </w:pPr>
      <w:r w:rsidRPr="00993BEC">
        <w:t>Γιατί ήταν τόσο εύκολο να αναγνωρίσετε το λεμόνι σας;</w:t>
      </w:r>
    </w:p>
    <w:p w:rsidR="00993BEC" w:rsidRPr="00993BEC" w:rsidRDefault="00993BEC" w:rsidP="00993BEC">
      <w:pPr>
        <w:tabs>
          <w:tab w:val="left" w:pos="-709"/>
        </w:tabs>
        <w:jc w:val="both"/>
      </w:pPr>
      <w:r w:rsidRPr="00993BEC">
        <w:t>Είχατε ποτέ ιδέες για κάποιο πρόσωπο που δεν τις είχατε ποια όταν τον/την  γνωρίσατε;</w:t>
      </w:r>
    </w:p>
    <w:p w:rsidR="00993BEC" w:rsidRPr="00993BEC" w:rsidRDefault="00993BEC" w:rsidP="00993BEC">
      <w:pPr>
        <w:tabs>
          <w:tab w:val="left" w:pos="-709"/>
        </w:tabs>
        <w:jc w:val="both"/>
      </w:pPr>
      <w:r w:rsidRPr="00993BEC">
        <w:t>Είχε κανείς ποτέ ιδέες για εσάς τις οποίες εγκατέλειψε όταν σας γνώρισε;</w:t>
      </w:r>
    </w:p>
    <w:p w:rsidR="00993BEC" w:rsidRPr="00993BEC" w:rsidRDefault="00993BEC" w:rsidP="00993BEC">
      <w:pPr>
        <w:tabs>
          <w:tab w:val="left" w:pos="-709"/>
        </w:tabs>
        <w:jc w:val="both"/>
      </w:pPr>
      <w:r w:rsidRPr="00993BEC">
        <w:t>Γιατί τα στερεότυπα είναι επικίνδυνα;</w:t>
      </w:r>
    </w:p>
    <w:p w:rsidR="00993BEC" w:rsidRPr="00993BEC" w:rsidRDefault="00993BEC" w:rsidP="00993BEC">
      <w:pPr>
        <w:tabs>
          <w:tab w:val="left" w:pos="-709"/>
        </w:tabs>
        <w:jc w:val="both"/>
      </w:pPr>
      <w:r w:rsidRPr="00993BEC">
        <w:t xml:space="preserve">Πόσο θα αφήσετε αυτό το ξένο φρούτο στην ζωή σας; Θα « τα φτιάχνετε;», θα το  φέρνατε να γνωρίσει την οικογένεια σας; </w:t>
      </w:r>
    </w:p>
    <w:p w:rsidR="00993BEC" w:rsidRPr="00993BEC" w:rsidRDefault="00993BEC" w:rsidP="00993BEC">
      <w:pPr>
        <w:tabs>
          <w:tab w:val="left" w:pos="-709"/>
        </w:tabs>
        <w:jc w:val="both"/>
      </w:pPr>
      <w:r w:rsidRPr="00993BEC">
        <w:t>Υπήρξατε ποτέ το άλλο φρούτο σε ένα λεμονόκοσμο; Πώς το χειριστήκατε;</w:t>
      </w:r>
    </w:p>
    <w:p w:rsidR="00993BEC" w:rsidRPr="00993BEC" w:rsidRDefault="00993BEC" w:rsidP="00993BEC">
      <w:pPr>
        <w:tabs>
          <w:tab w:val="left" w:pos="-709"/>
        </w:tabs>
        <w:jc w:val="both"/>
      </w:pPr>
      <w:r w:rsidRPr="00993BEC">
        <w:t>Ποίοι είναι τα άλλα φρούτα στην δικιά σας κοινότητα / γειτονιά / σπίτι;</w:t>
      </w:r>
    </w:p>
    <w:p w:rsidR="00993BEC" w:rsidRPr="00993BEC" w:rsidRDefault="00993BEC" w:rsidP="00993BEC">
      <w:pPr>
        <w:tabs>
          <w:tab w:val="left" w:pos="-709"/>
        </w:tabs>
        <w:jc w:val="both"/>
      </w:pPr>
      <w:r w:rsidRPr="00993BEC">
        <w:t>Ποίοι είναι μερικοί από τους τρόπους που κάνουμε κάποιον να νιώσει ανεπιθύμητος/επιθυμητός;</w:t>
      </w:r>
    </w:p>
    <w:p w:rsidR="00475B70" w:rsidRPr="00DF30E4" w:rsidRDefault="00475B70" w:rsidP="00993BEC">
      <w:pPr>
        <w:tabs>
          <w:tab w:val="left" w:pos="-709"/>
        </w:tabs>
        <w:jc w:val="both"/>
        <w:rPr>
          <w:b/>
        </w:rPr>
      </w:pPr>
    </w:p>
    <w:p w:rsidR="00475B70" w:rsidRPr="00DF30E4" w:rsidRDefault="00475B70" w:rsidP="00993BEC">
      <w:pPr>
        <w:tabs>
          <w:tab w:val="left" w:pos="-709"/>
        </w:tabs>
        <w:jc w:val="both"/>
        <w:rPr>
          <w:b/>
        </w:rPr>
      </w:pPr>
    </w:p>
    <w:p w:rsidR="00993BEC" w:rsidRDefault="00204AFB" w:rsidP="00993BEC">
      <w:pPr>
        <w:tabs>
          <w:tab w:val="left" w:pos="-709"/>
        </w:tabs>
        <w:jc w:val="both"/>
        <w:rPr>
          <w:b/>
        </w:rPr>
      </w:pPr>
      <w:r w:rsidRPr="00F57BC3">
        <w:rPr>
          <w:b/>
          <w:sz w:val="32"/>
          <w:szCs w:val="32"/>
        </w:rPr>
        <w:t>Εργαστήριο 5</w:t>
      </w:r>
      <w:r w:rsidRPr="00F57BC3">
        <w:rPr>
          <w:b/>
          <w:sz w:val="32"/>
          <w:szCs w:val="32"/>
          <w:vertAlign w:val="superscript"/>
        </w:rPr>
        <w:t>ο</w:t>
      </w:r>
      <w:r w:rsidRPr="00F57BC3">
        <w:rPr>
          <w:b/>
          <w:sz w:val="32"/>
          <w:szCs w:val="32"/>
        </w:rPr>
        <w:t>:</w:t>
      </w:r>
      <w:r>
        <w:rPr>
          <w:b/>
        </w:rPr>
        <w:t xml:space="preserve"> Διαφορετικότητα</w:t>
      </w:r>
    </w:p>
    <w:p w:rsidR="00F57BC3" w:rsidRDefault="00F57BC3" w:rsidP="00F57BC3">
      <w:pPr>
        <w:pStyle w:val="a3"/>
        <w:tabs>
          <w:tab w:val="left" w:pos="-709"/>
        </w:tabs>
        <w:ind w:left="0"/>
        <w:jc w:val="both"/>
        <w:rPr>
          <w:b/>
        </w:rPr>
      </w:pPr>
    </w:p>
    <w:p w:rsidR="00F57BC3" w:rsidRPr="00683409" w:rsidRDefault="00F57BC3" w:rsidP="00683409">
      <w:pPr>
        <w:tabs>
          <w:tab w:val="left" w:pos="-709"/>
        </w:tabs>
        <w:rPr>
          <w:b/>
          <w:i/>
        </w:rPr>
      </w:pPr>
      <w:r w:rsidRPr="006E466B">
        <w:rPr>
          <w:b/>
          <w:i/>
        </w:rPr>
        <w:t xml:space="preserve">Στόχοι: </w:t>
      </w:r>
    </w:p>
    <w:p w:rsidR="00475B70" w:rsidRPr="006D2648" w:rsidRDefault="00475B70" w:rsidP="00F57BC3">
      <w:pPr>
        <w:pStyle w:val="a3"/>
        <w:numPr>
          <w:ilvl w:val="0"/>
          <w:numId w:val="12"/>
        </w:numPr>
        <w:autoSpaceDE w:val="0"/>
        <w:autoSpaceDN w:val="0"/>
        <w:adjustRightInd w:val="0"/>
        <w:spacing w:after="0" w:line="240" w:lineRule="auto"/>
        <w:jc w:val="both"/>
      </w:pPr>
      <w:r w:rsidRPr="006D2648">
        <w:t>Να καλλιεργηθεί η δυνατότητα των μαθητών να εντοπίζουν τις ομοιότητες και τις διαφορές των ατόμων.</w:t>
      </w:r>
    </w:p>
    <w:p w:rsidR="00475B70" w:rsidRPr="006D2648" w:rsidRDefault="00475B70" w:rsidP="00F57BC3">
      <w:pPr>
        <w:pStyle w:val="a3"/>
        <w:numPr>
          <w:ilvl w:val="0"/>
          <w:numId w:val="12"/>
        </w:numPr>
        <w:autoSpaceDE w:val="0"/>
        <w:autoSpaceDN w:val="0"/>
        <w:adjustRightInd w:val="0"/>
        <w:spacing w:after="0" w:line="240" w:lineRule="auto"/>
      </w:pPr>
      <w:r w:rsidRPr="006D2648">
        <w:t>Να ενθαρρυνθεί η αποδοχή της διαφορετικότητας των ατόμων.</w:t>
      </w:r>
    </w:p>
    <w:p w:rsidR="00475B70" w:rsidRDefault="00475B70" w:rsidP="00683409">
      <w:pPr>
        <w:pStyle w:val="a3"/>
        <w:numPr>
          <w:ilvl w:val="0"/>
          <w:numId w:val="12"/>
        </w:numPr>
        <w:autoSpaceDE w:val="0"/>
        <w:autoSpaceDN w:val="0"/>
        <w:adjustRightInd w:val="0"/>
        <w:spacing w:after="0" w:line="240" w:lineRule="auto"/>
        <w:jc w:val="both"/>
      </w:pPr>
      <w:r w:rsidRPr="006D2648">
        <w:t>Να καλλιεργηθεί η δυνατότητα να χρησιμοποιούν αλληλοσυμπληρωματικά</w:t>
      </w:r>
      <w:r w:rsidR="006D2648" w:rsidRPr="006D2648">
        <w:t xml:space="preserve"> </w:t>
      </w:r>
      <w:r w:rsidRPr="006D2648">
        <w:t>και</w:t>
      </w:r>
      <w:r w:rsidR="006D2648" w:rsidRPr="006D2648">
        <w:t xml:space="preserve"> </w:t>
      </w:r>
      <w:r w:rsidRPr="006D2648">
        <w:t>δημιουργικά τη διαφορετικότητα</w:t>
      </w:r>
    </w:p>
    <w:p w:rsidR="00683409" w:rsidRDefault="00683409" w:rsidP="00683409">
      <w:pPr>
        <w:pStyle w:val="a3"/>
        <w:autoSpaceDE w:val="0"/>
        <w:autoSpaceDN w:val="0"/>
        <w:adjustRightInd w:val="0"/>
        <w:spacing w:after="0" w:line="240" w:lineRule="auto"/>
        <w:ind w:left="774"/>
        <w:jc w:val="both"/>
      </w:pPr>
    </w:p>
    <w:p w:rsidR="00683409" w:rsidRDefault="00683409" w:rsidP="00683409">
      <w:pPr>
        <w:pStyle w:val="a3"/>
        <w:autoSpaceDE w:val="0"/>
        <w:autoSpaceDN w:val="0"/>
        <w:adjustRightInd w:val="0"/>
        <w:spacing w:after="0" w:line="240" w:lineRule="auto"/>
        <w:ind w:left="774"/>
        <w:jc w:val="both"/>
      </w:pPr>
    </w:p>
    <w:p w:rsidR="00683409" w:rsidRPr="006D2648" w:rsidRDefault="00683409" w:rsidP="00683409">
      <w:pPr>
        <w:pStyle w:val="a3"/>
        <w:autoSpaceDE w:val="0"/>
        <w:autoSpaceDN w:val="0"/>
        <w:adjustRightInd w:val="0"/>
        <w:spacing w:after="0" w:line="240" w:lineRule="auto"/>
        <w:ind w:left="774"/>
        <w:jc w:val="both"/>
      </w:pPr>
    </w:p>
    <w:p w:rsidR="00683409" w:rsidRPr="00683409" w:rsidRDefault="00683409" w:rsidP="00DF30E4">
      <w:pPr>
        <w:autoSpaceDE w:val="0"/>
        <w:autoSpaceDN w:val="0"/>
        <w:adjustRightInd w:val="0"/>
        <w:spacing w:after="0" w:line="240" w:lineRule="auto"/>
        <w:jc w:val="both"/>
        <w:rPr>
          <w:rFonts w:cs="PFHighwayGothic-Regular"/>
          <w:b/>
        </w:rPr>
      </w:pPr>
      <w:r w:rsidRPr="00683409">
        <w:rPr>
          <w:rFonts w:cs="PFHighwayGothic-Regular"/>
          <w:b/>
        </w:rPr>
        <w:t>Δραστηριότητα 1</w:t>
      </w:r>
      <w:r w:rsidRPr="00683409">
        <w:rPr>
          <w:rFonts w:cs="PFHighwayGothic-Regular"/>
          <w:b/>
          <w:vertAlign w:val="superscript"/>
        </w:rPr>
        <w:t xml:space="preserve">η </w:t>
      </w:r>
      <w:r w:rsidRPr="00683409">
        <w:rPr>
          <w:rFonts w:cs="PFHighwayGothic-Regular"/>
          <w:b/>
        </w:rPr>
        <w:t>:</w:t>
      </w:r>
    </w:p>
    <w:p w:rsidR="0031337E" w:rsidRPr="00DF30E4" w:rsidRDefault="0031337E" w:rsidP="00DF30E4">
      <w:pPr>
        <w:autoSpaceDE w:val="0"/>
        <w:autoSpaceDN w:val="0"/>
        <w:adjustRightInd w:val="0"/>
        <w:spacing w:after="0" w:line="240" w:lineRule="auto"/>
        <w:jc w:val="both"/>
        <w:rPr>
          <w:rFonts w:cs="PFHighwayGothic-Regular"/>
        </w:rPr>
      </w:pPr>
      <w:r w:rsidRPr="00DF30E4">
        <w:rPr>
          <w:rFonts w:cs="PFHighwayGothic-Regular"/>
        </w:rPr>
        <w:t>1. Ζητήστε από τους μαθητές να σχηματίσουν με τις καρέκλες τους έναν κύκλο. Εσείς παραμείνετε εκτός κύκλου.</w:t>
      </w:r>
    </w:p>
    <w:p w:rsidR="0031337E" w:rsidRPr="00DF30E4" w:rsidRDefault="0031337E" w:rsidP="00DF30E4">
      <w:pPr>
        <w:autoSpaceDE w:val="0"/>
        <w:autoSpaceDN w:val="0"/>
        <w:adjustRightInd w:val="0"/>
        <w:spacing w:after="0" w:line="240" w:lineRule="auto"/>
        <w:jc w:val="both"/>
        <w:rPr>
          <w:rFonts w:cs="PFHighwayGothic-Regular"/>
        </w:rPr>
      </w:pPr>
      <w:r w:rsidRPr="00DF30E4">
        <w:rPr>
          <w:rFonts w:cs="PFHighwayGothic-Regular"/>
        </w:rPr>
        <w:t>2. Ξεκινήστε το παιχνίδι ζητώντας από τους μαθητές να αλλάξουν θέσεις μεταξύ τους «μόνο όσοι φορούν, π.χ.,</w:t>
      </w:r>
      <w:r w:rsidR="00683409">
        <w:rPr>
          <w:rFonts w:cs="PFHighwayGothic-Regular"/>
        </w:rPr>
        <w:t xml:space="preserve"> </w:t>
      </w:r>
      <w:r w:rsidRPr="00DF30E4">
        <w:rPr>
          <w:rFonts w:cs="PFHighwayGothic-Regular"/>
        </w:rPr>
        <w:t>τζιν παντελόνι». Ο όρος του παιχνιδιού</w:t>
      </w:r>
      <w:r w:rsidR="00683409">
        <w:rPr>
          <w:rFonts w:cs="PFHighwayGothic-Regular"/>
        </w:rPr>
        <w:t xml:space="preserve"> </w:t>
      </w:r>
      <w:r w:rsidRPr="00DF30E4">
        <w:rPr>
          <w:rFonts w:cs="PFHighwayGothic-Regular"/>
        </w:rPr>
        <w:t>είναι ότι κανένας δεν πρέπει να καθίσει στη θέση όπου ήταν πριν. Συνεχίστε ζητώντας να αλλάξουν θέση «όσοι</w:t>
      </w:r>
      <w:r w:rsidR="00EE4F00" w:rsidRPr="00DF30E4">
        <w:rPr>
          <w:rFonts w:cs="PFHighwayGothic-Regular"/>
        </w:rPr>
        <w:t xml:space="preserve"> </w:t>
      </w:r>
      <w:r w:rsidRPr="00DF30E4">
        <w:rPr>
          <w:rFonts w:cs="PFHighwayGothic-Regular"/>
        </w:rPr>
        <w:t>φορούν</w:t>
      </w:r>
      <w:r w:rsidR="00EE4F00" w:rsidRPr="00DF30E4">
        <w:rPr>
          <w:rFonts w:cs="PFHighwayGothic-Regular"/>
        </w:rPr>
        <w:t xml:space="preserve"> </w:t>
      </w:r>
      <w:r w:rsidRPr="00DF30E4">
        <w:rPr>
          <w:rFonts w:cs="PFHighwayGothic-Regular"/>
        </w:rPr>
        <w:t>γυαλιά», «όσοι έχουν ξανθά</w:t>
      </w:r>
      <w:r w:rsidR="00683409">
        <w:rPr>
          <w:rFonts w:cs="PFHighwayGothic-Regular"/>
        </w:rPr>
        <w:t xml:space="preserve"> </w:t>
      </w:r>
      <w:r w:rsidRPr="00DF30E4">
        <w:rPr>
          <w:rFonts w:cs="PFHighwayGothic-Regular"/>
        </w:rPr>
        <w:t>μαλλιά», «όσοι αντιπαθούν τα μαθηματικά», «όσοι γεννήθηκαν στην Αθήνα»</w:t>
      </w:r>
      <w:r w:rsidR="00EE4F00" w:rsidRPr="00DF30E4">
        <w:rPr>
          <w:rFonts w:cs="PFHighwayGothic-Regular"/>
        </w:rPr>
        <w:t xml:space="preserve"> </w:t>
      </w:r>
      <w:r w:rsidRPr="00DF30E4">
        <w:rPr>
          <w:rFonts w:cs="PFHighwayGothic-Regular"/>
        </w:rPr>
        <w:t>κ.ο.κ. Οι οδηγίες μπορεί να δίνονται με</w:t>
      </w:r>
      <w:r w:rsidR="00683409">
        <w:rPr>
          <w:rFonts w:cs="PFHighwayGothic-Regular"/>
        </w:rPr>
        <w:t xml:space="preserve"> </w:t>
      </w:r>
      <w:r w:rsidRPr="00DF30E4">
        <w:rPr>
          <w:rFonts w:cs="PFHighwayGothic-Regular"/>
        </w:rPr>
        <w:t>διάφορους ρυθμούς, ώστε να υπάρχει</w:t>
      </w:r>
      <w:r w:rsidR="00683409">
        <w:rPr>
          <w:rFonts w:cs="PFHighwayGothic-Regular"/>
        </w:rPr>
        <w:t xml:space="preserve"> </w:t>
      </w:r>
      <w:r w:rsidRPr="00DF30E4">
        <w:rPr>
          <w:rFonts w:cs="PFHighwayGothic-Regular"/>
        </w:rPr>
        <w:t>παλμός.</w:t>
      </w:r>
    </w:p>
    <w:p w:rsidR="0031337E" w:rsidRPr="00DF30E4" w:rsidRDefault="0031337E" w:rsidP="00DF30E4">
      <w:pPr>
        <w:autoSpaceDE w:val="0"/>
        <w:autoSpaceDN w:val="0"/>
        <w:adjustRightInd w:val="0"/>
        <w:spacing w:after="0" w:line="240" w:lineRule="auto"/>
        <w:jc w:val="both"/>
        <w:rPr>
          <w:rFonts w:cs="PFHighwayGothic-Regular"/>
        </w:rPr>
      </w:pPr>
      <w:r w:rsidRPr="00DF30E4">
        <w:rPr>
          <w:rFonts w:cs="PFHighwayGothic-Regular"/>
        </w:rPr>
        <w:t>3. Μετά από λίγο αφαιρέστε από τον</w:t>
      </w:r>
      <w:r w:rsidR="00EE4F00" w:rsidRPr="00DF30E4">
        <w:rPr>
          <w:rFonts w:cs="PFHighwayGothic-Regular"/>
        </w:rPr>
        <w:t xml:space="preserve"> </w:t>
      </w:r>
      <w:r w:rsidRPr="00DF30E4">
        <w:rPr>
          <w:rFonts w:cs="PFHighwayGothic-Regular"/>
        </w:rPr>
        <w:t>κύκλο μία καρέκλα. Κάποιος μαθητής</w:t>
      </w:r>
      <w:r w:rsidR="00EE4F00" w:rsidRPr="00DF30E4">
        <w:rPr>
          <w:rFonts w:cs="PFHighwayGothic-Regular"/>
        </w:rPr>
        <w:t xml:space="preserve"> </w:t>
      </w:r>
      <w:r w:rsidRPr="00DF30E4">
        <w:rPr>
          <w:rFonts w:cs="PFHighwayGothic-Regular"/>
        </w:rPr>
        <w:t xml:space="preserve">θα μείνει όρθιος στο κέντρο του κύκλου και αυτός θα συνεχίσει το παιχνίδι, προσπαθώντας με τις οδηγίες του </w:t>
      </w:r>
      <w:r w:rsidRPr="00DF30E4">
        <w:rPr>
          <w:rFonts w:cs="PFHighwayGothic-Regular"/>
        </w:rPr>
        <w:lastRenderedPageBreak/>
        <w:t>να</w:t>
      </w:r>
      <w:r w:rsidR="00EE4F00" w:rsidRPr="00DF30E4">
        <w:rPr>
          <w:rFonts w:cs="PFHighwayGothic-Regular"/>
        </w:rPr>
        <w:t xml:space="preserve"> </w:t>
      </w:r>
      <w:r w:rsidRPr="00DF30E4">
        <w:rPr>
          <w:rFonts w:cs="PFHighwayGothic-Regular"/>
        </w:rPr>
        <w:t>σηκώσει τους άλλους ώστε να καθίσει</w:t>
      </w:r>
      <w:r w:rsidR="00EE4F00" w:rsidRPr="00DF30E4">
        <w:rPr>
          <w:rFonts w:cs="PFHighwayGothic-Regular"/>
        </w:rPr>
        <w:t xml:space="preserve"> </w:t>
      </w:r>
      <w:r w:rsidRPr="00DF30E4">
        <w:rPr>
          <w:rFonts w:cs="PFHighwayGothic-Regular"/>
        </w:rPr>
        <w:t>αυτός. Έτσι, αρκετοί μαθητές έχουν τη</w:t>
      </w:r>
      <w:r w:rsidR="00EE4F00" w:rsidRPr="00DF30E4">
        <w:rPr>
          <w:rFonts w:cs="PFHighwayGothic-Regular"/>
        </w:rPr>
        <w:t xml:space="preserve"> </w:t>
      </w:r>
      <w:r w:rsidRPr="00DF30E4">
        <w:rPr>
          <w:rFonts w:cs="PFHighwayGothic-Regular"/>
        </w:rPr>
        <w:t>δυνατότητα να αναλάβουν το ρόλο του</w:t>
      </w:r>
      <w:r w:rsidR="009D32AB" w:rsidRPr="00DF30E4">
        <w:rPr>
          <w:rFonts w:cs="PFHighwayGothic-Regular"/>
        </w:rPr>
        <w:t xml:space="preserve"> </w:t>
      </w:r>
      <w:r w:rsidRPr="00DF30E4">
        <w:rPr>
          <w:rFonts w:cs="PFHighwayGothic-Regular"/>
        </w:rPr>
        <w:t>συντονιστή.</w:t>
      </w:r>
    </w:p>
    <w:p w:rsidR="0031337E" w:rsidRPr="00DF30E4" w:rsidRDefault="0031337E" w:rsidP="00DF30E4">
      <w:pPr>
        <w:autoSpaceDE w:val="0"/>
        <w:autoSpaceDN w:val="0"/>
        <w:adjustRightInd w:val="0"/>
        <w:spacing w:after="0" w:line="240" w:lineRule="auto"/>
        <w:jc w:val="both"/>
        <w:rPr>
          <w:rFonts w:cs="PFHighwayGothic-Regular"/>
        </w:rPr>
      </w:pPr>
      <w:r w:rsidRPr="00DF30E4">
        <w:rPr>
          <w:rFonts w:cs="PFHighwayGothic-Regular"/>
        </w:rPr>
        <w:t>4. Σημάνετε τη λήξη του παιχνιδιού.</w:t>
      </w:r>
      <w:r w:rsidR="009D32AB" w:rsidRPr="00DF30E4">
        <w:rPr>
          <w:rFonts w:cs="PFHighwayGothic-Regular"/>
        </w:rPr>
        <w:t xml:space="preserve"> </w:t>
      </w:r>
      <w:r w:rsidRPr="00DF30E4">
        <w:rPr>
          <w:rFonts w:cs="PFHighwayGothic-Regular"/>
        </w:rPr>
        <w:t>Βάλτε πίσω την καρέκλα που λείπει και</w:t>
      </w:r>
      <w:r w:rsidR="00EE4F00" w:rsidRPr="00DF30E4">
        <w:rPr>
          <w:rFonts w:cs="PFHighwayGothic-Regular"/>
        </w:rPr>
        <w:t xml:space="preserve"> </w:t>
      </w:r>
      <w:r w:rsidRPr="00DF30E4">
        <w:rPr>
          <w:rFonts w:cs="PFHighwayGothic-Regular"/>
        </w:rPr>
        <w:t>ζητήστε από</w:t>
      </w:r>
      <w:r w:rsidR="00EE4F00" w:rsidRPr="00DF30E4">
        <w:rPr>
          <w:rFonts w:cs="PFHighwayGothic-Regular"/>
        </w:rPr>
        <w:t xml:space="preserve"> </w:t>
      </w:r>
      <w:r w:rsidRPr="00DF30E4">
        <w:rPr>
          <w:rFonts w:cs="PFHighwayGothic-Regular"/>
        </w:rPr>
        <w:t>τους μαθητές να καθίσουν.</w:t>
      </w:r>
    </w:p>
    <w:p w:rsidR="00683409" w:rsidRDefault="0031337E" w:rsidP="00DF30E4">
      <w:pPr>
        <w:autoSpaceDE w:val="0"/>
        <w:autoSpaceDN w:val="0"/>
        <w:adjustRightInd w:val="0"/>
        <w:spacing w:after="0" w:line="240" w:lineRule="auto"/>
        <w:jc w:val="both"/>
        <w:rPr>
          <w:rFonts w:cs="PFHighwayGothic-Regular"/>
        </w:rPr>
      </w:pPr>
      <w:r w:rsidRPr="00DF30E4">
        <w:rPr>
          <w:rFonts w:cs="PFHighwayGothic-Regular"/>
        </w:rPr>
        <w:t>5. Ανοίξτε ομαδική συζήτηση, βασισμένη στις ακόλουθες ερωτήσεις:</w:t>
      </w:r>
    </w:p>
    <w:p w:rsidR="009D32AB" w:rsidRPr="00683409" w:rsidRDefault="0031337E" w:rsidP="00683409">
      <w:pPr>
        <w:pStyle w:val="a3"/>
        <w:numPr>
          <w:ilvl w:val="0"/>
          <w:numId w:val="13"/>
        </w:numPr>
        <w:autoSpaceDE w:val="0"/>
        <w:autoSpaceDN w:val="0"/>
        <w:adjustRightInd w:val="0"/>
        <w:spacing w:after="0" w:line="240" w:lineRule="auto"/>
        <w:jc w:val="both"/>
        <w:rPr>
          <w:rFonts w:cs="PFHighwayGothic-Regular"/>
        </w:rPr>
      </w:pPr>
      <w:r w:rsidRPr="00683409">
        <w:rPr>
          <w:rFonts w:cs="PFHighwayGothic-Regular"/>
        </w:rPr>
        <w:t>Ποια είναι τα κοινά χαρακτηριστικά</w:t>
      </w:r>
      <w:r w:rsidR="009D32AB" w:rsidRPr="00683409">
        <w:rPr>
          <w:rFonts w:cs="PFHighwayGothic-Regular"/>
        </w:rPr>
        <w:t xml:space="preserve"> </w:t>
      </w:r>
      <w:r w:rsidRPr="00683409">
        <w:rPr>
          <w:rFonts w:cs="PFHighwayGothic-Regular"/>
        </w:rPr>
        <w:t>της ομάδας μας; Π.χ., σε ποια οδηγία</w:t>
      </w:r>
      <w:r w:rsidR="009D32AB" w:rsidRPr="00683409">
        <w:rPr>
          <w:rFonts w:cs="PFHighwayGothic-Regular"/>
        </w:rPr>
        <w:t xml:space="preserve"> σηκώθηκαν όλοι; Σε τι μπορεί να μοιάζουν οι άνθρωποι;</w:t>
      </w:r>
    </w:p>
    <w:p w:rsidR="009D32AB" w:rsidRPr="00683409" w:rsidRDefault="009D32AB" w:rsidP="00683409">
      <w:pPr>
        <w:pStyle w:val="a3"/>
        <w:numPr>
          <w:ilvl w:val="0"/>
          <w:numId w:val="13"/>
        </w:numPr>
        <w:autoSpaceDE w:val="0"/>
        <w:autoSpaceDN w:val="0"/>
        <w:adjustRightInd w:val="0"/>
        <w:spacing w:after="0" w:line="240" w:lineRule="auto"/>
        <w:jc w:val="both"/>
        <w:rPr>
          <w:rFonts w:cs="PFHighwayGothic-Regular"/>
        </w:rPr>
      </w:pPr>
      <w:r w:rsidRPr="00683409">
        <w:rPr>
          <w:rFonts w:cs="PFHighwayGothic-Regular"/>
        </w:rPr>
        <w:t>Ποια είναι τα θετικά στοιχεία στο να έχουμε κοινά χαρακτηριστικά;</w:t>
      </w:r>
    </w:p>
    <w:p w:rsidR="009D32AB" w:rsidRPr="00683409" w:rsidRDefault="009D32AB" w:rsidP="00683409">
      <w:pPr>
        <w:pStyle w:val="a3"/>
        <w:numPr>
          <w:ilvl w:val="0"/>
          <w:numId w:val="13"/>
        </w:numPr>
        <w:autoSpaceDE w:val="0"/>
        <w:autoSpaceDN w:val="0"/>
        <w:adjustRightInd w:val="0"/>
        <w:spacing w:after="0" w:line="240" w:lineRule="auto"/>
        <w:jc w:val="both"/>
        <w:rPr>
          <w:rFonts w:cs="PFHighwayGothic-Regular"/>
        </w:rPr>
      </w:pPr>
      <w:r w:rsidRPr="00683409">
        <w:rPr>
          <w:rFonts w:cs="PFHighwayGothic-Regular"/>
        </w:rPr>
        <w:t>Υπάρχουν αρνητικά στο να έχουμε μόνο κοινά χαρακτηριστικά;</w:t>
      </w:r>
    </w:p>
    <w:p w:rsidR="009D32AB" w:rsidRPr="00683409" w:rsidRDefault="009D32AB" w:rsidP="00683409">
      <w:pPr>
        <w:pStyle w:val="a3"/>
        <w:numPr>
          <w:ilvl w:val="0"/>
          <w:numId w:val="13"/>
        </w:numPr>
        <w:autoSpaceDE w:val="0"/>
        <w:autoSpaceDN w:val="0"/>
        <w:adjustRightInd w:val="0"/>
        <w:spacing w:after="0" w:line="240" w:lineRule="auto"/>
        <w:jc w:val="both"/>
        <w:rPr>
          <w:rFonts w:cs="PFHighwayGothic-Regular"/>
        </w:rPr>
      </w:pPr>
      <w:r w:rsidRPr="00683409">
        <w:rPr>
          <w:rFonts w:cs="PFHighwayGothic-Regular"/>
        </w:rPr>
        <w:t>Τι είδους διαφορές μπορεί να έχουν οι άνθρωποι μεταξύ τους; (σωματικά χαρακτηριστικά, γλώσσα, ηλικία, φύλο κ.ο.κ.)</w:t>
      </w:r>
    </w:p>
    <w:p w:rsidR="009D32AB" w:rsidRPr="00683409" w:rsidRDefault="009D32AB" w:rsidP="00683409">
      <w:pPr>
        <w:pStyle w:val="a3"/>
        <w:numPr>
          <w:ilvl w:val="0"/>
          <w:numId w:val="13"/>
        </w:numPr>
        <w:autoSpaceDE w:val="0"/>
        <w:autoSpaceDN w:val="0"/>
        <w:adjustRightInd w:val="0"/>
        <w:spacing w:after="0" w:line="240" w:lineRule="auto"/>
        <w:jc w:val="both"/>
        <w:rPr>
          <w:rFonts w:cs="PFHighwayGothic-Regular"/>
        </w:rPr>
      </w:pPr>
      <w:r w:rsidRPr="00683409">
        <w:rPr>
          <w:rFonts w:cs="PFHighwayGothic-Regular"/>
        </w:rPr>
        <w:t>Πρόκειται πάντα για διαφορές που φαίνονται; Π.χ., οι απόψεις, τα συναισθήματα κτλ. Δε φαίνονται.</w:t>
      </w:r>
    </w:p>
    <w:p w:rsidR="009D32AB" w:rsidRDefault="009D32AB" w:rsidP="00DF30E4">
      <w:pPr>
        <w:pStyle w:val="a3"/>
        <w:numPr>
          <w:ilvl w:val="0"/>
          <w:numId w:val="13"/>
        </w:numPr>
        <w:autoSpaceDE w:val="0"/>
        <w:autoSpaceDN w:val="0"/>
        <w:adjustRightInd w:val="0"/>
        <w:spacing w:after="0" w:line="240" w:lineRule="auto"/>
        <w:jc w:val="both"/>
        <w:rPr>
          <w:rFonts w:cs="PFHighwayGothic-Regular"/>
        </w:rPr>
      </w:pPr>
      <w:r w:rsidRPr="00683409">
        <w:rPr>
          <w:rFonts w:cs="PFHighwayGothic-Regular"/>
        </w:rPr>
        <w:t>Πώς αντιμετωπίζουν οι άνθρωποι συνήθως τη διαφορετικότητα;</w:t>
      </w:r>
      <w:r w:rsidR="00683409">
        <w:rPr>
          <w:rFonts w:cs="PFHighwayGothic-Regular"/>
        </w:rPr>
        <w:t xml:space="preserve"> </w:t>
      </w:r>
    </w:p>
    <w:p w:rsidR="00683409" w:rsidRPr="00683409" w:rsidRDefault="00683409" w:rsidP="00683409">
      <w:pPr>
        <w:autoSpaceDE w:val="0"/>
        <w:autoSpaceDN w:val="0"/>
        <w:adjustRightInd w:val="0"/>
        <w:spacing w:after="0" w:line="240" w:lineRule="auto"/>
        <w:ind w:left="414"/>
        <w:jc w:val="both"/>
        <w:rPr>
          <w:rFonts w:cs="PFHighwayGothic-Regular"/>
        </w:rPr>
      </w:pPr>
    </w:p>
    <w:p w:rsidR="00475B70" w:rsidRPr="00DF30E4" w:rsidRDefault="009D32AB" w:rsidP="00DF30E4">
      <w:pPr>
        <w:autoSpaceDE w:val="0"/>
        <w:autoSpaceDN w:val="0"/>
        <w:adjustRightInd w:val="0"/>
        <w:spacing w:after="0" w:line="240" w:lineRule="auto"/>
        <w:jc w:val="both"/>
        <w:rPr>
          <w:rFonts w:cs="PFHighwayGothic-Regular"/>
        </w:rPr>
      </w:pPr>
      <w:r w:rsidRPr="00DF30E4">
        <w:rPr>
          <w:rFonts w:cs="PFHighwayGothic-Regular"/>
        </w:rPr>
        <w:t>6. Ολοκληρώνετε τη δραστηριότητα ζητώντας από τους μαθητές να συμπληρώσει ο καθένας σε ένα χαρτί όμοια και διαφορετικά πράγματα που αρέσουν σε αυτόν και στον διπλανό του.</w:t>
      </w:r>
    </w:p>
    <w:p w:rsidR="00683409" w:rsidRDefault="00683409" w:rsidP="00683409">
      <w:pPr>
        <w:autoSpaceDE w:val="0"/>
        <w:autoSpaceDN w:val="0"/>
        <w:adjustRightInd w:val="0"/>
        <w:spacing w:after="0" w:line="240" w:lineRule="auto"/>
        <w:jc w:val="both"/>
        <w:rPr>
          <w:rFonts w:cs="PFHighwayGothic-Regular"/>
          <w:b/>
        </w:rPr>
      </w:pPr>
    </w:p>
    <w:p w:rsidR="00683409" w:rsidRPr="00683409" w:rsidRDefault="00683409" w:rsidP="00683409">
      <w:pPr>
        <w:autoSpaceDE w:val="0"/>
        <w:autoSpaceDN w:val="0"/>
        <w:adjustRightInd w:val="0"/>
        <w:spacing w:after="0" w:line="240" w:lineRule="auto"/>
        <w:jc w:val="both"/>
        <w:rPr>
          <w:rFonts w:cs="PFHighwayGothic-Regular"/>
          <w:b/>
        </w:rPr>
      </w:pPr>
      <w:r w:rsidRPr="00683409">
        <w:rPr>
          <w:rFonts w:cs="PFHighwayGothic-Regular"/>
          <w:b/>
        </w:rPr>
        <w:t>Δραστηριότητα 1</w:t>
      </w:r>
      <w:r w:rsidRPr="00683409">
        <w:rPr>
          <w:rFonts w:cs="PFHighwayGothic-Regular"/>
          <w:b/>
          <w:vertAlign w:val="superscript"/>
        </w:rPr>
        <w:t xml:space="preserve">η </w:t>
      </w:r>
      <w:r w:rsidRPr="00683409">
        <w:rPr>
          <w:rFonts w:cs="PFHighwayGothic-Regular"/>
          <w:b/>
        </w:rPr>
        <w:t>:</w:t>
      </w:r>
    </w:p>
    <w:p w:rsidR="0031337E" w:rsidRPr="00DF30E4" w:rsidRDefault="0031337E" w:rsidP="00993BEC">
      <w:pPr>
        <w:tabs>
          <w:tab w:val="left" w:pos="-709"/>
        </w:tabs>
        <w:jc w:val="both"/>
      </w:pPr>
    </w:p>
    <w:p w:rsidR="006E79E5" w:rsidRPr="00DF30E4" w:rsidRDefault="00EF5297" w:rsidP="00683409">
      <w:pPr>
        <w:tabs>
          <w:tab w:val="left" w:pos="-709"/>
        </w:tabs>
        <w:jc w:val="both"/>
        <w:rPr>
          <w:i/>
        </w:rPr>
      </w:pPr>
      <w:r w:rsidRPr="00DF30E4">
        <w:rPr>
          <w:rFonts w:cs="PFHighwayGothic-Regular"/>
        </w:rPr>
        <w:t xml:space="preserve">Προβάλλετε το επιλεγμένο δεκάλεπτο απόσπασμα της ταινίας «Τα Παιδιά του Παραδείσου» </w:t>
      </w:r>
      <w:r w:rsidR="006E79E5" w:rsidRPr="00DF30E4">
        <w:rPr>
          <w:rFonts w:cs="PFHighwayGothic-Regular"/>
          <w:i/>
        </w:rPr>
        <w:t>(</w:t>
      </w:r>
      <w:r w:rsidR="006E79E5" w:rsidRPr="00DF30E4">
        <w:rPr>
          <w:i/>
        </w:rPr>
        <w:t>Ο εννιάχρονος Αλί, επιστρέφοντας από τον τσαγκάρη, χάνει τα παπούτσια της μικρής αδελφής του Ζόρα, στο δρόμο. Η οικογένειά του είναι φτωχή και δεν υπάρχουν χρήματα για άλλο ζευγάρι. Η δυσκολία που παρουσιάζεται είναι το πώς θα πηγαίνει τώρα η Ζόρα στο σχολείο και μάλιστα χωρίς να το μάθουν οι γονείς τους. Τα παιδιά αποφασίζουν να μοιραστούν τα φθαρμένα αθλητικά παπούτσια του Αλί, καθώς το πρόγραμμά τους είναι αντίστροφο. Το πρωί τα φορά η Ζόρα και το μεσημέρι, όσο πιο γρήγορα μπορεί, συναντά τον αδελφό της σε ένα συγκεκριμένο σημείο της διαδρομής. Τα παπούτσια αλλάζουν κά</w:t>
      </w:r>
      <w:r w:rsidR="00683409">
        <w:rPr>
          <w:i/>
        </w:rPr>
        <w:t>τοχο και ο Αλί ξεκινά τρέχοντας να προλάβει </w:t>
      </w:r>
      <w:r w:rsidR="006E79E5" w:rsidRPr="00DF30E4">
        <w:rPr>
          <w:i/>
        </w:rPr>
        <w:t>την τάξη του. Και έτσι όμως το πρόβλημα δεν λύνεται. Για την μικρότερη κατά δύο χρόνια Ζόρα, τα παπούτσια είναι μεγάλα και πλέουν στα πόδια της. Ο αδελφός της από την άλλη πλευρά συνήθως φτάνει καθυστερημένος στο μάθημα και αντιμετωπίζει τις επιπλήξεις του διευθυντή. Όλα αυτά μέχρι τη στιγμή που ο Αλί μαθαίνει πως πρόκειται να γίνει αγώνας δρόμου στον οποίο μπορούν να συμμετάσχουν και μαθητές. Το τρίτο έπαθλο είναι ένα ζευγάρι</w:t>
      </w:r>
      <w:r w:rsidR="006E79E5" w:rsidRPr="006E79E5">
        <w:rPr>
          <w:i/>
        </w:rPr>
        <w:t xml:space="preserve"> </w:t>
      </w:r>
      <w:r w:rsidR="006E79E5" w:rsidRPr="00DF30E4">
        <w:rPr>
          <w:i/>
        </w:rPr>
        <w:t xml:space="preserve">αθλητικά παπούτσια. Ο Αλί αποφασίζει να λάβει μέρος, για να το κερδίσει αλλά θα προσπαθήσει να μη βγει </w:t>
      </w:r>
      <w:r w:rsidR="00072D34">
        <w:rPr>
          <w:i/>
        </w:rPr>
        <w:t>πρώτος ή δεύτερος, αλλά τρίτος.</w:t>
      </w:r>
    </w:p>
    <w:p w:rsidR="00EF5297" w:rsidRPr="00DF30E4" w:rsidRDefault="00EF5297" w:rsidP="00EF5297">
      <w:pPr>
        <w:tabs>
          <w:tab w:val="left" w:pos="-709"/>
        </w:tabs>
        <w:jc w:val="both"/>
      </w:pPr>
      <w:r w:rsidRPr="00DF30E4">
        <w:rPr>
          <w:rFonts w:cs="PFHighwayGothic-Regular"/>
        </w:rPr>
        <w:t xml:space="preserve"> </w:t>
      </w:r>
      <w:hyperlink r:id="rId5" w:history="1">
        <w:r w:rsidRPr="00DF30E4">
          <w:rPr>
            <w:rStyle w:val="-"/>
          </w:rPr>
          <w:t>https://www.youtube.com/watch?v=adOO9YXZ9Ys</w:t>
        </w:r>
      </w:hyperlink>
      <w:r w:rsidR="006E79E5" w:rsidRPr="00DF30E4">
        <w:t xml:space="preserve">   απόσπασμα ταινίας</w:t>
      </w:r>
    </w:p>
    <w:p w:rsidR="00EF5297" w:rsidRDefault="00E53A96" w:rsidP="00EF5297">
      <w:pPr>
        <w:autoSpaceDE w:val="0"/>
        <w:autoSpaceDN w:val="0"/>
        <w:adjustRightInd w:val="0"/>
        <w:spacing w:after="0" w:line="240" w:lineRule="auto"/>
      </w:pPr>
      <w:hyperlink r:id="rId6" w:history="1">
        <w:r w:rsidR="00EF5297" w:rsidRPr="00DF30E4">
          <w:rPr>
            <w:rStyle w:val="-"/>
          </w:rPr>
          <w:t>https://www.youtube.com/watch?v=pKw1NBN7RSY&amp;t=972s</w:t>
        </w:r>
      </w:hyperlink>
      <w:r w:rsidR="00EF5297" w:rsidRPr="00DF30E4">
        <w:t xml:space="preserve"> </w:t>
      </w:r>
      <w:r w:rsidR="006E79E5" w:rsidRPr="00DF30E4">
        <w:t xml:space="preserve"> ολόκληρη η ταινία</w:t>
      </w:r>
      <w:r w:rsidR="00072D34">
        <w:t>)</w:t>
      </w:r>
    </w:p>
    <w:p w:rsidR="00072D34" w:rsidRPr="00DF30E4" w:rsidRDefault="00072D34" w:rsidP="00EF5297">
      <w:pPr>
        <w:autoSpaceDE w:val="0"/>
        <w:autoSpaceDN w:val="0"/>
        <w:adjustRightInd w:val="0"/>
        <w:spacing w:after="0" w:line="240" w:lineRule="auto"/>
      </w:pPr>
    </w:p>
    <w:p w:rsidR="00EF5297" w:rsidRPr="00DF30E4" w:rsidRDefault="00EF5297" w:rsidP="00EF5297">
      <w:pPr>
        <w:autoSpaceDE w:val="0"/>
        <w:autoSpaceDN w:val="0"/>
        <w:adjustRightInd w:val="0"/>
        <w:spacing w:after="0" w:line="240" w:lineRule="auto"/>
        <w:jc w:val="both"/>
        <w:rPr>
          <w:rFonts w:cs="PFHighwayGothic-Regular"/>
        </w:rPr>
      </w:pPr>
      <w:r w:rsidRPr="00DF30E4">
        <w:rPr>
          <w:rFonts w:cs="PFHighwayGothic-Regular"/>
        </w:rPr>
        <w:t>που δείχνει στιγμιότυπα της καθημερινής ζωής δύο παιδιών μιας ξένης χώρας με πολλά και διαφορετικά πολιτισμικά στοιχεία από τη δική μας. Στη συνέχεια ανοίγετε συζήτηση με τα παιδιά αλλά και μεταξύ τους, βασισμένη στις ακόλουθες ερωτήσεις:</w:t>
      </w:r>
    </w:p>
    <w:p w:rsidR="00EF5297" w:rsidRPr="00DF30E4" w:rsidRDefault="00EF5297" w:rsidP="00EF5297">
      <w:pPr>
        <w:pStyle w:val="a3"/>
        <w:numPr>
          <w:ilvl w:val="0"/>
          <w:numId w:val="7"/>
        </w:numPr>
        <w:autoSpaceDE w:val="0"/>
        <w:autoSpaceDN w:val="0"/>
        <w:adjustRightInd w:val="0"/>
        <w:spacing w:after="0" w:line="240" w:lineRule="auto"/>
        <w:rPr>
          <w:rFonts w:cs="PFHighwayGothic-Regular"/>
        </w:rPr>
      </w:pPr>
      <w:r w:rsidRPr="00DF30E4">
        <w:rPr>
          <w:rFonts w:cs="PFHighwayGothic-Regular"/>
        </w:rPr>
        <w:t>Τι κοινό έχετε με αυτά τα παιδιά;</w:t>
      </w:r>
    </w:p>
    <w:p w:rsidR="00EF5297" w:rsidRPr="00DF30E4" w:rsidRDefault="00EF5297" w:rsidP="00EF5297">
      <w:pPr>
        <w:pStyle w:val="a3"/>
        <w:numPr>
          <w:ilvl w:val="0"/>
          <w:numId w:val="7"/>
        </w:numPr>
        <w:autoSpaceDE w:val="0"/>
        <w:autoSpaceDN w:val="0"/>
        <w:adjustRightInd w:val="0"/>
        <w:spacing w:after="0" w:line="240" w:lineRule="auto"/>
        <w:rPr>
          <w:rFonts w:cs="PFHighwayGothic-Regular"/>
        </w:rPr>
      </w:pPr>
      <w:r w:rsidRPr="00DF30E4">
        <w:rPr>
          <w:rFonts w:cs="PFHighwayGothic-Regular"/>
        </w:rPr>
        <w:t>Με ποιους ζουν, σε τι είδους σπίτι;</w:t>
      </w:r>
    </w:p>
    <w:p w:rsidR="00EF5297" w:rsidRPr="00DF30E4" w:rsidRDefault="00EF5297" w:rsidP="00EF5297">
      <w:pPr>
        <w:pStyle w:val="a3"/>
        <w:numPr>
          <w:ilvl w:val="0"/>
          <w:numId w:val="7"/>
        </w:numPr>
        <w:autoSpaceDE w:val="0"/>
        <w:autoSpaceDN w:val="0"/>
        <w:adjustRightInd w:val="0"/>
        <w:spacing w:after="0" w:line="240" w:lineRule="auto"/>
        <w:rPr>
          <w:rFonts w:cs="PFHighwayGothic-Regular"/>
        </w:rPr>
      </w:pPr>
      <w:r w:rsidRPr="00DF30E4">
        <w:rPr>
          <w:rFonts w:cs="PFHighwayGothic-Regular"/>
        </w:rPr>
        <w:t>Πού πηγαίνουν σχολείο, πώς είναι</w:t>
      </w:r>
      <w:r w:rsidR="006E79E5" w:rsidRPr="00DF30E4">
        <w:rPr>
          <w:rFonts w:cs="PFHighwayGothic-Regular"/>
        </w:rPr>
        <w:t xml:space="preserve"> </w:t>
      </w:r>
      <w:r w:rsidRPr="00DF30E4">
        <w:rPr>
          <w:rFonts w:cs="PFHighwayGothic-Regular"/>
        </w:rPr>
        <w:t>το σχολείο τους;</w:t>
      </w:r>
    </w:p>
    <w:p w:rsidR="00EF5297" w:rsidRPr="00DF30E4" w:rsidRDefault="00EF5297" w:rsidP="00EF5297">
      <w:pPr>
        <w:pStyle w:val="a3"/>
        <w:numPr>
          <w:ilvl w:val="0"/>
          <w:numId w:val="7"/>
        </w:numPr>
        <w:autoSpaceDE w:val="0"/>
        <w:autoSpaceDN w:val="0"/>
        <w:adjustRightInd w:val="0"/>
        <w:spacing w:after="0" w:line="240" w:lineRule="auto"/>
        <w:rPr>
          <w:rFonts w:cs="PFHighwayGothic-Regular"/>
        </w:rPr>
      </w:pPr>
      <w:r w:rsidRPr="00DF30E4">
        <w:rPr>
          <w:rFonts w:cs="PFHighwayGothic-Regular"/>
        </w:rPr>
        <w:t>Πώς φαντάζεστε την καθημερινότητά</w:t>
      </w:r>
      <w:r w:rsidR="006E79E5" w:rsidRPr="00DF30E4">
        <w:rPr>
          <w:rFonts w:cs="PFHighwayGothic-Regular"/>
        </w:rPr>
        <w:t xml:space="preserve"> </w:t>
      </w:r>
      <w:r w:rsidRPr="00DF30E4">
        <w:rPr>
          <w:rFonts w:cs="PFHighwayGothic-Regular"/>
        </w:rPr>
        <w:t>τους; Ποια είναι η δική σας καθημερινότητα; Υπάρχουν κοινά σημεία και διαφορές;</w:t>
      </w:r>
    </w:p>
    <w:p w:rsidR="00EF5297" w:rsidRPr="00DF30E4" w:rsidRDefault="00EF5297" w:rsidP="00EF5297">
      <w:pPr>
        <w:pStyle w:val="a3"/>
        <w:numPr>
          <w:ilvl w:val="0"/>
          <w:numId w:val="7"/>
        </w:numPr>
        <w:autoSpaceDE w:val="0"/>
        <w:autoSpaceDN w:val="0"/>
        <w:adjustRightInd w:val="0"/>
        <w:spacing w:after="0" w:line="240" w:lineRule="auto"/>
        <w:rPr>
          <w:rFonts w:cs="PFHighwayGothic-Regular"/>
        </w:rPr>
      </w:pPr>
      <w:r w:rsidRPr="00DF30E4">
        <w:rPr>
          <w:rFonts w:cs="PFHighwayGothic-Regular"/>
        </w:rPr>
        <w:lastRenderedPageBreak/>
        <w:t>Τι πιστεύετε ότι θα ήθελαν να κάνουν</w:t>
      </w:r>
      <w:r w:rsidR="006E79E5" w:rsidRPr="00DF30E4">
        <w:rPr>
          <w:rFonts w:cs="PFHighwayGothic-Regular"/>
        </w:rPr>
        <w:t xml:space="preserve"> </w:t>
      </w:r>
      <w:r w:rsidRPr="00DF30E4">
        <w:rPr>
          <w:rFonts w:cs="PFHighwayGothic-Regular"/>
        </w:rPr>
        <w:t>αύριο; Ποιες είναι οι ελπίδες, τα όνειρα</w:t>
      </w:r>
      <w:r w:rsidR="006E79E5" w:rsidRPr="00DF30E4">
        <w:rPr>
          <w:rFonts w:cs="PFHighwayGothic-Regular"/>
        </w:rPr>
        <w:t xml:space="preserve"> </w:t>
      </w:r>
      <w:r w:rsidRPr="00DF30E4">
        <w:rPr>
          <w:rFonts w:cs="PFHighwayGothic-Regular"/>
        </w:rPr>
        <w:t>και οι φιλοδοξίες αυτών των παιδιών</w:t>
      </w:r>
      <w:r w:rsidR="006E79E5" w:rsidRPr="00DF30E4">
        <w:rPr>
          <w:rFonts w:cs="PFHighwayGothic-Regular"/>
        </w:rPr>
        <w:t xml:space="preserve"> </w:t>
      </w:r>
      <w:r w:rsidRPr="00DF30E4">
        <w:rPr>
          <w:rFonts w:cs="PFHighwayGothic-Regular"/>
        </w:rPr>
        <w:t>για το επόμενο έτος; Όταν θα μεγαλώσουν;</w:t>
      </w:r>
    </w:p>
    <w:p w:rsidR="006E79E5" w:rsidRPr="00072D34" w:rsidRDefault="00EF5297" w:rsidP="00072D34">
      <w:pPr>
        <w:pStyle w:val="a3"/>
        <w:numPr>
          <w:ilvl w:val="0"/>
          <w:numId w:val="7"/>
        </w:numPr>
        <w:autoSpaceDE w:val="0"/>
        <w:autoSpaceDN w:val="0"/>
        <w:adjustRightInd w:val="0"/>
        <w:spacing w:after="0" w:line="240" w:lineRule="auto"/>
        <w:jc w:val="both"/>
        <w:rPr>
          <w:rFonts w:cs="PFHighwayGothic-Regular"/>
        </w:rPr>
      </w:pPr>
      <w:r w:rsidRPr="00072D34">
        <w:rPr>
          <w:rFonts w:cs="PFHighwayGothic-Regular"/>
        </w:rPr>
        <w:t>Αν μιλούσατε την ίδια γλώσσα, τι θα</w:t>
      </w:r>
      <w:r w:rsidR="006E79E5" w:rsidRPr="00072D34">
        <w:rPr>
          <w:rFonts w:cs="PFHighwayGothic-Regular"/>
        </w:rPr>
        <w:t xml:space="preserve"> </w:t>
      </w:r>
      <w:r w:rsidRPr="00072D34">
        <w:rPr>
          <w:rFonts w:cs="PFHighwayGothic-Regular"/>
        </w:rPr>
        <w:t>ρωτούσατε αυτά τα παιδιά; Και τι θα</w:t>
      </w:r>
      <w:r w:rsidR="006E79E5" w:rsidRPr="00072D34">
        <w:rPr>
          <w:rFonts w:cs="PFHighwayGothic-Regular"/>
        </w:rPr>
        <w:t xml:space="preserve"> θέλατε να σας ρωτήσουν εκείνα;</w:t>
      </w:r>
    </w:p>
    <w:p w:rsidR="00072D34" w:rsidRDefault="006E79E5" w:rsidP="00072D34">
      <w:pPr>
        <w:pStyle w:val="a3"/>
        <w:numPr>
          <w:ilvl w:val="0"/>
          <w:numId w:val="7"/>
        </w:numPr>
        <w:autoSpaceDE w:val="0"/>
        <w:autoSpaceDN w:val="0"/>
        <w:adjustRightInd w:val="0"/>
        <w:spacing w:after="0" w:line="240" w:lineRule="auto"/>
        <w:rPr>
          <w:rFonts w:cs="PFHighwayGothic-Regular"/>
        </w:rPr>
      </w:pPr>
      <w:r w:rsidRPr="00072D34">
        <w:rPr>
          <w:rFonts w:cs="PFHighwayGothic-Regular"/>
        </w:rPr>
        <w:t xml:space="preserve">Πιστεύετε ότι τελικά θα σας ενδιέφερε να γνωριστείτε καλύτερα και να κάνετε παρέα; </w:t>
      </w:r>
    </w:p>
    <w:p w:rsidR="006E79E5" w:rsidRDefault="006E79E5" w:rsidP="00072D34">
      <w:pPr>
        <w:pStyle w:val="a3"/>
        <w:numPr>
          <w:ilvl w:val="0"/>
          <w:numId w:val="7"/>
        </w:numPr>
        <w:autoSpaceDE w:val="0"/>
        <w:autoSpaceDN w:val="0"/>
        <w:adjustRightInd w:val="0"/>
        <w:spacing w:after="0" w:line="240" w:lineRule="auto"/>
        <w:rPr>
          <w:rFonts w:cs="PFHighwayGothic-Regular"/>
        </w:rPr>
      </w:pPr>
      <w:r w:rsidRPr="00072D34">
        <w:rPr>
          <w:rFonts w:cs="PFHighwayGothic-Regular"/>
        </w:rPr>
        <w:t>Πιστεύετε ότι, παρά τις διαφορές σας, έχετε και κάποια κοινά;</w:t>
      </w:r>
      <w:r w:rsidR="0092519A">
        <w:rPr>
          <w:rFonts w:cs="PFHighwayGothic-Regular"/>
        </w:rPr>
        <w:t xml:space="preserve"> </w:t>
      </w:r>
    </w:p>
    <w:p w:rsidR="0092519A" w:rsidRPr="00072D34" w:rsidRDefault="0092519A" w:rsidP="0092519A">
      <w:pPr>
        <w:pStyle w:val="a3"/>
        <w:autoSpaceDE w:val="0"/>
        <w:autoSpaceDN w:val="0"/>
        <w:adjustRightInd w:val="0"/>
        <w:spacing w:after="0" w:line="240" w:lineRule="auto"/>
        <w:rPr>
          <w:rFonts w:cs="PFHighwayGothic-Regular"/>
        </w:rPr>
      </w:pPr>
    </w:p>
    <w:p w:rsidR="006E79E5" w:rsidRPr="0092519A" w:rsidRDefault="006E79E5" w:rsidP="0092519A">
      <w:pPr>
        <w:autoSpaceDE w:val="0"/>
        <w:autoSpaceDN w:val="0"/>
        <w:adjustRightInd w:val="0"/>
        <w:spacing w:after="0" w:line="240" w:lineRule="auto"/>
        <w:jc w:val="both"/>
        <w:rPr>
          <w:rFonts w:cs="PFHighwayGothic-Regular"/>
        </w:rPr>
      </w:pPr>
      <w:r w:rsidRPr="00DF30E4">
        <w:rPr>
          <w:rFonts w:cs="PFHighwayGothic-Regular"/>
        </w:rPr>
        <w:t>Συνοψίστε τη συζήτηση βάσει των απαντήσεων των μαθητών.</w:t>
      </w:r>
      <w:r w:rsidR="00C64F39">
        <w:rPr>
          <w:rFonts w:cs="PFHighwayGothic-Regular"/>
        </w:rPr>
        <w:t xml:space="preserve"> </w:t>
      </w:r>
      <w:r w:rsidRPr="00DF30E4">
        <w:rPr>
          <w:rFonts w:cs="PFHighwayGothic-Regular"/>
        </w:rPr>
        <w:t>Εισάγετε με διαλεκτικό τρόπο τον ορισμό της διαφορετικότητας, έχοντας κατά</w:t>
      </w:r>
      <w:r w:rsidR="0092519A">
        <w:rPr>
          <w:rFonts w:cs="PFHighwayGothic-Regular"/>
        </w:rPr>
        <w:t xml:space="preserve"> </w:t>
      </w:r>
      <w:r w:rsidRPr="00DF30E4">
        <w:rPr>
          <w:rFonts w:cs="PFHighwayGothic-Regular"/>
        </w:rPr>
        <w:t>νου να τονίσετε ότι η διαφορετικότητα δεν αποκλείει τις ομοιότητες, ότι δε σημαίνει ανισότητα και ότι είναι χρήσιμη,</w:t>
      </w:r>
      <w:r w:rsidR="00C64F39">
        <w:rPr>
          <w:rFonts w:cs="PFHighwayGothic-Regular"/>
        </w:rPr>
        <w:t xml:space="preserve"> </w:t>
      </w:r>
      <w:r w:rsidRPr="00DF30E4">
        <w:rPr>
          <w:rFonts w:cs="PFHighwayGothic-Regular"/>
        </w:rPr>
        <w:t>γιατί μας προσθέτει γνώσεις και εμπειρίες, δηλαδή μας κάνει πιο πλούσιους.</w:t>
      </w:r>
    </w:p>
    <w:p w:rsidR="006E79E5" w:rsidRDefault="006E79E5" w:rsidP="00C603FF">
      <w:pPr>
        <w:pStyle w:val="a3"/>
        <w:tabs>
          <w:tab w:val="left" w:pos="-709"/>
        </w:tabs>
        <w:ind w:left="0"/>
        <w:rPr>
          <w:b/>
          <w:u w:val="single"/>
        </w:rPr>
      </w:pPr>
    </w:p>
    <w:p w:rsidR="00DF30E4" w:rsidRPr="0092519A" w:rsidRDefault="00DF30E4" w:rsidP="00C603FF">
      <w:pPr>
        <w:pStyle w:val="a3"/>
        <w:tabs>
          <w:tab w:val="left" w:pos="-709"/>
        </w:tabs>
        <w:ind w:left="0"/>
        <w:rPr>
          <w:b/>
          <w:u w:val="single"/>
        </w:rPr>
      </w:pPr>
    </w:p>
    <w:p w:rsidR="006E79E5" w:rsidRPr="00DF30E4" w:rsidRDefault="006E79E5" w:rsidP="00C64F39">
      <w:pPr>
        <w:pStyle w:val="a3"/>
        <w:tabs>
          <w:tab w:val="left" w:pos="-709"/>
        </w:tabs>
        <w:ind w:left="0"/>
        <w:jc w:val="both"/>
        <w:rPr>
          <w:b/>
        </w:rPr>
      </w:pPr>
      <w:r w:rsidRPr="0092519A">
        <w:rPr>
          <w:b/>
          <w:sz w:val="32"/>
          <w:szCs w:val="32"/>
        </w:rPr>
        <w:t>Εργαστήριο 6</w:t>
      </w:r>
      <w:r w:rsidRPr="0092519A">
        <w:rPr>
          <w:b/>
          <w:sz w:val="32"/>
          <w:szCs w:val="32"/>
          <w:vertAlign w:val="superscript"/>
        </w:rPr>
        <w:t>ο</w:t>
      </w:r>
      <w:r w:rsidRPr="0092519A">
        <w:rPr>
          <w:b/>
          <w:sz w:val="32"/>
          <w:szCs w:val="32"/>
        </w:rPr>
        <w:t>:</w:t>
      </w:r>
      <w:r w:rsidRPr="00DF30E4">
        <w:rPr>
          <w:b/>
        </w:rPr>
        <w:t xml:space="preserve"> Κατανόηση του φαινομένου του εκφοβισμού και της βίας στο σχολείο: οι ρόλοι των εμπλεκομένων</w:t>
      </w:r>
    </w:p>
    <w:p w:rsidR="0092519A" w:rsidRDefault="0092519A" w:rsidP="006E79E5">
      <w:pPr>
        <w:pStyle w:val="a3"/>
        <w:tabs>
          <w:tab w:val="left" w:pos="-709"/>
        </w:tabs>
        <w:ind w:left="0"/>
        <w:rPr>
          <w:b/>
          <w:i/>
        </w:rPr>
      </w:pPr>
    </w:p>
    <w:p w:rsidR="006E79E5" w:rsidRPr="0092519A" w:rsidRDefault="006E79E5" w:rsidP="006E79E5">
      <w:pPr>
        <w:pStyle w:val="a3"/>
        <w:tabs>
          <w:tab w:val="left" w:pos="-709"/>
        </w:tabs>
        <w:ind w:left="0"/>
        <w:rPr>
          <w:b/>
          <w:i/>
        </w:rPr>
      </w:pPr>
      <w:r w:rsidRPr="0092519A">
        <w:rPr>
          <w:b/>
          <w:i/>
        </w:rPr>
        <w:t>Στόχοι</w:t>
      </w:r>
      <w:r w:rsidR="0092519A">
        <w:rPr>
          <w:b/>
          <w:i/>
        </w:rPr>
        <w:t>:</w:t>
      </w:r>
    </w:p>
    <w:p w:rsidR="0092519A" w:rsidRDefault="0092519A" w:rsidP="0092519A">
      <w:pPr>
        <w:pStyle w:val="a3"/>
        <w:autoSpaceDE w:val="0"/>
        <w:autoSpaceDN w:val="0"/>
        <w:adjustRightInd w:val="0"/>
        <w:spacing w:after="0" w:line="240" w:lineRule="auto"/>
        <w:jc w:val="both"/>
        <w:rPr>
          <w:rFonts w:cs="PFHighwayGothic-Regular"/>
        </w:rPr>
      </w:pPr>
    </w:p>
    <w:p w:rsidR="006E79E5" w:rsidRPr="0092519A" w:rsidRDefault="006E79E5" w:rsidP="0092519A">
      <w:pPr>
        <w:pStyle w:val="a3"/>
        <w:numPr>
          <w:ilvl w:val="0"/>
          <w:numId w:val="14"/>
        </w:numPr>
        <w:autoSpaceDE w:val="0"/>
        <w:autoSpaceDN w:val="0"/>
        <w:adjustRightInd w:val="0"/>
        <w:spacing w:after="0" w:line="240" w:lineRule="auto"/>
        <w:jc w:val="both"/>
        <w:rPr>
          <w:rFonts w:cs="PFHighwayGothic-Regular"/>
        </w:rPr>
      </w:pPr>
      <w:r w:rsidRPr="0092519A">
        <w:rPr>
          <w:rFonts w:cs="PFHighwayGothic-Regular"/>
        </w:rPr>
        <w:t>Να κατανοήσουν οι μαθητές το φαινόμενο του εκφοβισμού και της βίας στο σχολείο, γνωρίζοντας τους ρόλους των εμπλεκομένων.</w:t>
      </w:r>
    </w:p>
    <w:p w:rsidR="006E79E5" w:rsidRPr="0092519A" w:rsidRDefault="006E79E5" w:rsidP="0092519A">
      <w:pPr>
        <w:pStyle w:val="a3"/>
        <w:numPr>
          <w:ilvl w:val="0"/>
          <w:numId w:val="14"/>
        </w:numPr>
        <w:autoSpaceDE w:val="0"/>
        <w:autoSpaceDN w:val="0"/>
        <w:adjustRightInd w:val="0"/>
        <w:spacing w:after="0" w:line="240" w:lineRule="auto"/>
        <w:jc w:val="both"/>
        <w:rPr>
          <w:rFonts w:cs="PFHighwayGothic-Regular"/>
        </w:rPr>
      </w:pPr>
      <w:r w:rsidRPr="0092519A">
        <w:rPr>
          <w:rFonts w:cs="PFHighwayGothic-Regular"/>
        </w:rPr>
        <w:t>Να σκεφτούν οι μαθητές ποια είναι τα χαρακτηριστικά του θύτη, του θύματος και του παρατηρητή.</w:t>
      </w:r>
    </w:p>
    <w:p w:rsidR="006E79E5" w:rsidRPr="0092519A" w:rsidRDefault="006E79E5" w:rsidP="0092519A">
      <w:pPr>
        <w:pStyle w:val="a3"/>
        <w:numPr>
          <w:ilvl w:val="0"/>
          <w:numId w:val="14"/>
        </w:numPr>
        <w:autoSpaceDE w:val="0"/>
        <w:autoSpaceDN w:val="0"/>
        <w:adjustRightInd w:val="0"/>
        <w:spacing w:after="0" w:line="240" w:lineRule="auto"/>
        <w:rPr>
          <w:rFonts w:cs="PFHighwayGothic-Regular"/>
        </w:rPr>
      </w:pPr>
      <w:r w:rsidRPr="0092519A">
        <w:rPr>
          <w:rFonts w:cs="PFHighwayGothic-Regular"/>
        </w:rPr>
        <w:t>Να σκεφτούν οι μαθητές γύρω από το ρόλο των παρατηρητών στο φαινόμενο αυτό.</w:t>
      </w:r>
    </w:p>
    <w:p w:rsidR="0092519A" w:rsidRDefault="0092519A" w:rsidP="00DF30E4">
      <w:pPr>
        <w:pStyle w:val="a3"/>
        <w:tabs>
          <w:tab w:val="left" w:pos="-709"/>
        </w:tabs>
        <w:ind w:left="0"/>
        <w:rPr>
          <w:b/>
        </w:rPr>
      </w:pPr>
    </w:p>
    <w:p w:rsidR="00DF30E4" w:rsidRPr="00DF30E4" w:rsidRDefault="00DF30E4" w:rsidP="00DF30E4">
      <w:pPr>
        <w:pStyle w:val="a3"/>
        <w:tabs>
          <w:tab w:val="left" w:pos="-709"/>
        </w:tabs>
        <w:ind w:left="0"/>
        <w:rPr>
          <w:b/>
        </w:rPr>
      </w:pPr>
      <w:r w:rsidRPr="00DF30E4">
        <w:rPr>
          <w:b/>
        </w:rPr>
        <w:t>Δραστηριότητα 1</w:t>
      </w:r>
      <w:r w:rsidRPr="00DF30E4">
        <w:rPr>
          <w:b/>
          <w:vertAlign w:val="superscript"/>
        </w:rPr>
        <w:t>η</w:t>
      </w:r>
      <w:r w:rsidRPr="00DF30E4">
        <w:rPr>
          <w:b/>
        </w:rPr>
        <w:t>:</w:t>
      </w:r>
    </w:p>
    <w:p w:rsidR="006E79E5" w:rsidRDefault="006E79E5" w:rsidP="0092519A">
      <w:pPr>
        <w:autoSpaceDE w:val="0"/>
        <w:autoSpaceDN w:val="0"/>
        <w:adjustRightInd w:val="0"/>
        <w:spacing w:after="0" w:line="240" w:lineRule="auto"/>
        <w:jc w:val="both"/>
        <w:rPr>
          <w:rFonts w:cs="PFHighwayGothic-Regular"/>
          <w:color w:val="000000"/>
        </w:rPr>
      </w:pPr>
      <w:r w:rsidRPr="00DF30E4">
        <w:rPr>
          <w:rFonts w:cs="PFHighwayGothic-Regular"/>
          <w:color w:val="000000"/>
        </w:rPr>
        <w:t>Ο εκπαιδευτικός δίνει σε φωτοτυπία στους μαθητές τα παρακάτω μικρά σενάρια. Οι μαθητές θα πρέπει να διαχωρίσουν ποιο από αυτά είναι μια απλή σύγκρουση και ποιο αφορά περιστατικό εκφοβισμού και βίας στο σχολείο. Οι</w:t>
      </w:r>
      <w:r w:rsidR="000F7BD7" w:rsidRPr="00DF30E4">
        <w:rPr>
          <w:rFonts w:cs="PFHighwayGothic-Regular"/>
          <w:color w:val="000000"/>
        </w:rPr>
        <w:t xml:space="preserve"> </w:t>
      </w:r>
      <w:r w:rsidRPr="00DF30E4">
        <w:rPr>
          <w:rFonts w:cs="PFHighwayGothic-Regular"/>
          <w:color w:val="000000"/>
        </w:rPr>
        <w:t>μαθητές θα πρέπει να δικαιολογήσουν την απόφασή τους. Αυτή η δραστηριότητα μπορεί να γίνει ατομικά ή σε μικρές</w:t>
      </w:r>
      <w:r w:rsidR="0092519A">
        <w:rPr>
          <w:rFonts w:cs="PFHighwayGothic-Regular"/>
          <w:color w:val="000000"/>
        </w:rPr>
        <w:t xml:space="preserve"> </w:t>
      </w:r>
      <w:r w:rsidRPr="00DF30E4">
        <w:rPr>
          <w:rFonts w:cs="PFHighwayGothic-Regular"/>
          <w:color w:val="000000"/>
        </w:rPr>
        <w:t>ομάδες των 3-4 μαθητών.</w:t>
      </w:r>
    </w:p>
    <w:p w:rsidR="00D34FF4" w:rsidRPr="00DF30E4" w:rsidRDefault="00D34FF4" w:rsidP="0092519A">
      <w:pPr>
        <w:autoSpaceDE w:val="0"/>
        <w:autoSpaceDN w:val="0"/>
        <w:adjustRightInd w:val="0"/>
        <w:spacing w:after="0" w:line="240" w:lineRule="auto"/>
        <w:jc w:val="both"/>
        <w:rPr>
          <w:rFonts w:cs="PFHighwayGothic-Regular"/>
          <w:color w:val="000000"/>
        </w:rPr>
      </w:pPr>
    </w:p>
    <w:p w:rsidR="006E79E5" w:rsidRPr="00D34FF4" w:rsidRDefault="006E79E5" w:rsidP="006E79E5">
      <w:pPr>
        <w:autoSpaceDE w:val="0"/>
        <w:autoSpaceDN w:val="0"/>
        <w:adjustRightInd w:val="0"/>
        <w:spacing w:after="0" w:line="240" w:lineRule="auto"/>
        <w:rPr>
          <w:rFonts w:cs="PFHighwayGothic-Regular"/>
          <w:b/>
          <w:color w:val="8ABA17"/>
        </w:rPr>
      </w:pPr>
      <w:r w:rsidRPr="00D34FF4">
        <w:rPr>
          <w:rFonts w:cs="PFHighwayGothic-Regular"/>
          <w:b/>
          <w:color w:val="8ABA17"/>
        </w:rPr>
        <w:t>Μικρά σενάρια</w:t>
      </w:r>
    </w:p>
    <w:p w:rsidR="006E79E5" w:rsidRPr="00DF30E4" w:rsidRDefault="006E79E5" w:rsidP="000F7BD7">
      <w:pPr>
        <w:autoSpaceDE w:val="0"/>
        <w:autoSpaceDN w:val="0"/>
        <w:adjustRightInd w:val="0"/>
        <w:spacing w:after="0" w:line="240" w:lineRule="auto"/>
        <w:jc w:val="both"/>
        <w:rPr>
          <w:rFonts w:cs="PFHighwayGothic-BoldItalic"/>
          <w:b/>
          <w:bCs/>
          <w:i/>
          <w:iCs/>
          <w:color w:val="000000"/>
        </w:rPr>
      </w:pPr>
      <w:r w:rsidRPr="00DF30E4">
        <w:rPr>
          <w:rFonts w:cs="PFHighwayGothic-Bold"/>
          <w:b/>
          <w:bCs/>
          <w:color w:val="000000"/>
        </w:rPr>
        <w:t xml:space="preserve">1. </w:t>
      </w:r>
      <w:r w:rsidRPr="00DF30E4">
        <w:rPr>
          <w:rFonts w:cs="PFHighwayGothic-BoldItalic"/>
          <w:b/>
          <w:bCs/>
          <w:i/>
          <w:iCs/>
          <w:color w:val="000000"/>
        </w:rPr>
        <w:t>Ο Γιώργος και ο Σπύρος παίζουν ποδόσφαιρο. Ο Γιώργος κλοτσά την μπάλα πολύ δυνατά, χτυπάει στο δοκάρι και μετά η μπάλα πέφτει με δύναμη</w:t>
      </w:r>
      <w:r w:rsidR="000F7BD7" w:rsidRPr="00DF30E4">
        <w:rPr>
          <w:rFonts w:cs="PFHighwayGothic-BoldItalic"/>
          <w:b/>
          <w:bCs/>
          <w:i/>
          <w:iCs/>
          <w:color w:val="000000"/>
        </w:rPr>
        <w:t xml:space="preserve"> </w:t>
      </w:r>
      <w:r w:rsidRPr="00DF30E4">
        <w:rPr>
          <w:rFonts w:cs="PFHighwayGothic-BoldItalic"/>
          <w:b/>
          <w:bCs/>
          <w:i/>
          <w:iCs/>
          <w:color w:val="000000"/>
        </w:rPr>
        <w:t>στο κεφάλι</w:t>
      </w:r>
      <w:r w:rsidR="000F7BD7" w:rsidRPr="00DF30E4">
        <w:rPr>
          <w:rFonts w:cs="PFHighwayGothic-BoldItalic"/>
          <w:b/>
          <w:bCs/>
          <w:i/>
          <w:iCs/>
          <w:color w:val="000000"/>
        </w:rPr>
        <w:t xml:space="preserve"> </w:t>
      </w:r>
      <w:r w:rsidRPr="00DF30E4">
        <w:rPr>
          <w:rFonts w:cs="PFHighwayGothic-BoldItalic"/>
          <w:b/>
          <w:bCs/>
          <w:i/>
          <w:iCs/>
          <w:color w:val="000000"/>
        </w:rPr>
        <w:t>του</w:t>
      </w:r>
      <w:r w:rsidR="000F7BD7" w:rsidRPr="00DF30E4">
        <w:rPr>
          <w:rFonts w:cs="PFHighwayGothic-BoldItalic"/>
          <w:b/>
          <w:bCs/>
          <w:i/>
          <w:iCs/>
          <w:color w:val="000000"/>
        </w:rPr>
        <w:t xml:space="preserve"> </w:t>
      </w:r>
      <w:r w:rsidRPr="00DF30E4">
        <w:rPr>
          <w:rFonts w:cs="PFHighwayGothic-BoldItalic"/>
          <w:b/>
          <w:bCs/>
          <w:i/>
          <w:iCs/>
          <w:color w:val="000000"/>
        </w:rPr>
        <w:t>Μάριου.</w:t>
      </w:r>
    </w:p>
    <w:p w:rsidR="006E79E5" w:rsidRPr="00DF30E4" w:rsidRDefault="006E79E5" w:rsidP="000F7BD7">
      <w:pPr>
        <w:autoSpaceDE w:val="0"/>
        <w:autoSpaceDN w:val="0"/>
        <w:adjustRightInd w:val="0"/>
        <w:spacing w:after="0" w:line="240" w:lineRule="auto"/>
        <w:jc w:val="both"/>
        <w:rPr>
          <w:rFonts w:cs="PFHighwayGothic-BoldItalic"/>
          <w:b/>
          <w:bCs/>
          <w:i/>
          <w:iCs/>
          <w:color w:val="000000"/>
        </w:rPr>
      </w:pPr>
      <w:r w:rsidRPr="00DF30E4">
        <w:rPr>
          <w:rFonts w:cs="PFHighwayGothic-Bold"/>
          <w:b/>
          <w:bCs/>
          <w:color w:val="000000"/>
        </w:rPr>
        <w:t xml:space="preserve">2. </w:t>
      </w:r>
      <w:r w:rsidRPr="00DF30E4">
        <w:rPr>
          <w:rFonts w:cs="PFHighwayGothic-BoldItalic"/>
          <w:b/>
          <w:bCs/>
          <w:i/>
          <w:iCs/>
          <w:color w:val="000000"/>
        </w:rPr>
        <w:t>Ο Μπάμπης καθημερινά περιμένει</w:t>
      </w:r>
      <w:r w:rsidR="000F7BD7" w:rsidRPr="00DF30E4">
        <w:rPr>
          <w:rFonts w:cs="PFHighwayGothic-BoldItalic"/>
          <w:b/>
          <w:bCs/>
          <w:i/>
          <w:iCs/>
          <w:color w:val="000000"/>
        </w:rPr>
        <w:t xml:space="preserve"> </w:t>
      </w:r>
      <w:r w:rsidRPr="00DF30E4">
        <w:rPr>
          <w:rFonts w:cs="PFHighwayGothic-BoldItalic"/>
          <w:b/>
          <w:bCs/>
          <w:i/>
          <w:iCs/>
          <w:color w:val="000000"/>
        </w:rPr>
        <w:t>τον Αναστάση έξω από το σχολείο, τον</w:t>
      </w:r>
      <w:r w:rsidR="000F7BD7" w:rsidRPr="00DF30E4">
        <w:rPr>
          <w:rFonts w:cs="PFHighwayGothic-BoldItalic"/>
          <w:b/>
          <w:bCs/>
          <w:i/>
          <w:iCs/>
          <w:color w:val="000000"/>
        </w:rPr>
        <w:t xml:space="preserve"> </w:t>
      </w:r>
      <w:r w:rsidRPr="00DF30E4">
        <w:rPr>
          <w:rFonts w:cs="PFHighwayGothic-BoldItalic"/>
          <w:b/>
          <w:bCs/>
          <w:i/>
          <w:iCs/>
          <w:color w:val="000000"/>
        </w:rPr>
        <w:t>ακολουθεί έως το σπίτι, τον βρίζει και</w:t>
      </w:r>
      <w:r w:rsidR="000F7BD7" w:rsidRPr="00DF30E4">
        <w:rPr>
          <w:rFonts w:cs="PFHighwayGothic-BoldItalic"/>
          <w:b/>
          <w:bCs/>
          <w:i/>
          <w:iCs/>
          <w:color w:val="000000"/>
        </w:rPr>
        <w:t xml:space="preserve"> </w:t>
      </w:r>
      <w:r w:rsidRPr="00DF30E4">
        <w:rPr>
          <w:rFonts w:cs="PFHighwayGothic-BoldItalic"/>
          <w:b/>
          <w:bCs/>
          <w:i/>
          <w:iCs/>
          <w:color w:val="000000"/>
        </w:rPr>
        <w:t>τον τρομοκρατεί.</w:t>
      </w:r>
    </w:p>
    <w:p w:rsidR="006E79E5" w:rsidRPr="00DF30E4" w:rsidRDefault="006E79E5" w:rsidP="000F7BD7">
      <w:pPr>
        <w:autoSpaceDE w:val="0"/>
        <w:autoSpaceDN w:val="0"/>
        <w:adjustRightInd w:val="0"/>
        <w:spacing w:after="0" w:line="240" w:lineRule="auto"/>
        <w:jc w:val="both"/>
        <w:rPr>
          <w:rFonts w:cs="PFHighwayGothic-BoldItalic"/>
          <w:b/>
          <w:bCs/>
          <w:i/>
          <w:iCs/>
          <w:color w:val="000000"/>
        </w:rPr>
      </w:pPr>
      <w:r w:rsidRPr="00DF30E4">
        <w:rPr>
          <w:rFonts w:cs="PFHighwayGothic-Bold"/>
          <w:b/>
          <w:bCs/>
          <w:color w:val="000000"/>
        </w:rPr>
        <w:t xml:space="preserve">3. </w:t>
      </w:r>
      <w:r w:rsidRPr="00DF30E4">
        <w:rPr>
          <w:rFonts w:cs="PFHighwayGothic-BoldItalic"/>
          <w:b/>
          <w:bCs/>
          <w:i/>
          <w:iCs/>
          <w:color w:val="000000"/>
        </w:rPr>
        <w:t>Η Ελένη κυνηγάει τον Αντώνη με</w:t>
      </w:r>
      <w:r w:rsidR="000F7BD7" w:rsidRPr="00DF30E4">
        <w:rPr>
          <w:rFonts w:cs="PFHighwayGothic-BoldItalic"/>
          <w:b/>
          <w:bCs/>
          <w:i/>
          <w:iCs/>
          <w:color w:val="000000"/>
        </w:rPr>
        <w:t xml:space="preserve"> </w:t>
      </w:r>
      <w:r w:rsidRPr="00DF30E4">
        <w:rPr>
          <w:rFonts w:cs="PFHighwayGothic-BoldItalic"/>
          <w:b/>
          <w:bCs/>
          <w:i/>
          <w:iCs/>
          <w:color w:val="000000"/>
        </w:rPr>
        <w:t>μια αράχνη την οποία έβαλε σε ένα δοχείο. Δεν</w:t>
      </w:r>
      <w:r w:rsidR="000F7BD7" w:rsidRPr="00DF30E4">
        <w:rPr>
          <w:rFonts w:cs="PFHighwayGothic-BoldItalic"/>
          <w:b/>
          <w:bCs/>
          <w:i/>
          <w:iCs/>
          <w:color w:val="000000"/>
        </w:rPr>
        <w:t xml:space="preserve"> </w:t>
      </w:r>
      <w:r w:rsidRPr="00DF30E4">
        <w:rPr>
          <w:rFonts w:cs="PFHighwayGothic-BoldItalic"/>
          <w:b/>
          <w:bCs/>
          <w:i/>
          <w:iCs/>
          <w:color w:val="000000"/>
        </w:rPr>
        <w:t>αντιλαμβάνεται ότι ο Αντώνης φοβάται.</w:t>
      </w:r>
    </w:p>
    <w:p w:rsidR="000F7BD7" w:rsidRPr="00DF30E4" w:rsidRDefault="006E79E5" w:rsidP="000F7BD7">
      <w:pPr>
        <w:autoSpaceDE w:val="0"/>
        <w:autoSpaceDN w:val="0"/>
        <w:adjustRightInd w:val="0"/>
        <w:spacing w:after="0" w:line="240" w:lineRule="auto"/>
        <w:jc w:val="both"/>
        <w:rPr>
          <w:rFonts w:cs="PFHighwayGothic-BoldItalic"/>
          <w:b/>
          <w:bCs/>
          <w:i/>
          <w:iCs/>
        </w:rPr>
      </w:pPr>
      <w:r w:rsidRPr="00DF30E4">
        <w:rPr>
          <w:rFonts w:cs="PFHighwayGothic-Bold"/>
          <w:b/>
          <w:bCs/>
          <w:color w:val="000000"/>
        </w:rPr>
        <w:t>4</w:t>
      </w:r>
      <w:r w:rsidRPr="00DF30E4">
        <w:rPr>
          <w:rFonts w:cs="PFHighwayGothic-BoldItalic"/>
          <w:b/>
          <w:bCs/>
          <w:i/>
          <w:iCs/>
          <w:color w:val="000000"/>
        </w:rPr>
        <w:t>. Η Άννα πολύ συχνά κάθεται πίσω</w:t>
      </w:r>
      <w:r w:rsidR="000F7BD7" w:rsidRPr="00DF30E4">
        <w:rPr>
          <w:rFonts w:cs="PFHighwayGothic-BoldItalic"/>
          <w:b/>
          <w:bCs/>
          <w:i/>
          <w:iCs/>
          <w:color w:val="000000"/>
        </w:rPr>
        <w:t xml:space="preserve"> </w:t>
      </w:r>
      <w:r w:rsidR="000F7BD7" w:rsidRPr="00DF30E4">
        <w:rPr>
          <w:rFonts w:cs="PFHighwayGothic-BoldItalic"/>
          <w:b/>
          <w:bCs/>
          <w:i/>
          <w:iCs/>
        </w:rPr>
        <w:t>από τη Μαίρη και της ρίχνει χαρτάκια γιατί της αρέσει να βλέπει τη Μαίρη να ενοχλείται.</w:t>
      </w:r>
    </w:p>
    <w:p w:rsidR="000F7BD7" w:rsidRPr="00DF30E4" w:rsidRDefault="000F7BD7" w:rsidP="000F7BD7">
      <w:pPr>
        <w:autoSpaceDE w:val="0"/>
        <w:autoSpaceDN w:val="0"/>
        <w:adjustRightInd w:val="0"/>
        <w:spacing w:after="0" w:line="240" w:lineRule="auto"/>
        <w:rPr>
          <w:rFonts w:cs="PFHighwayGothic-BoldItalic"/>
          <w:b/>
          <w:bCs/>
          <w:i/>
          <w:iCs/>
        </w:rPr>
      </w:pPr>
      <w:r w:rsidRPr="00DF30E4">
        <w:rPr>
          <w:rFonts w:cs="PFHighwayGothic-Bold"/>
          <w:b/>
          <w:bCs/>
        </w:rPr>
        <w:t>5</w:t>
      </w:r>
      <w:r w:rsidRPr="00DF30E4">
        <w:rPr>
          <w:rFonts w:cs="PFHighwayGothic-BoldItalic"/>
          <w:b/>
          <w:bCs/>
          <w:i/>
          <w:iCs/>
        </w:rPr>
        <w:t>. Η Μαρία και η Λουκία δεν άφησαν τη Στέλλα να παίξει σήμερα μαζί τους γιατί έπαιξε με κάποιο άλλο παιδί χθες το απόγευμα.</w:t>
      </w:r>
    </w:p>
    <w:p w:rsidR="000F7BD7" w:rsidRPr="00DF30E4" w:rsidRDefault="000F7BD7" w:rsidP="000F7BD7">
      <w:pPr>
        <w:autoSpaceDE w:val="0"/>
        <w:autoSpaceDN w:val="0"/>
        <w:adjustRightInd w:val="0"/>
        <w:spacing w:after="0" w:line="240" w:lineRule="auto"/>
        <w:jc w:val="both"/>
        <w:rPr>
          <w:rFonts w:cs="PFHighwayGothic-BoldItalic"/>
          <w:b/>
          <w:bCs/>
          <w:i/>
          <w:iCs/>
        </w:rPr>
      </w:pPr>
      <w:r w:rsidRPr="00DF30E4">
        <w:rPr>
          <w:rFonts w:cs="PFHighwayGothic-Bold"/>
          <w:b/>
          <w:bCs/>
        </w:rPr>
        <w:t>6</w:t>
      </w:r>
      <w:r w:rsidRPr="00DF30E4">
        <w:rPr>
          <w:rFonts w:cs="PFHighwayGothic-BoldItalic"/>
          <w:b/>
          <w:bCs/>
          <w:i/>
          <w:iCs/>
        </w:rPr>
        <w:t>. Η Ζωή δε συμπαθεί καθόλου την Ελένη και της πέταξε την τσάντα στην οροφή του σχολείου. Επίσης την απειλεί ότι αν το πει σε οποιονδήποτε, θα το αναφέρει στον αδερφό της και θα τη δείρει.</w:t>
      </w:r>
    </w:p>
    <w:p w:rsidR="00631660" w:rsidRPr="00DF30E4" w:rsidRDefault="000F7BD7" w:rsidP="000F7BD7">
      <w:pPr>
        <w:autoSpaceDE w:val="0"/>
        <w:autoSpaceDN w:val="0"/>
        <w:adjustRightInd w:val="0"/>
        <w:spacing w:after="0" w:line="240" w:lineRule="auto"/>
        <w:rPr>
          <w:rFonts w:cs="PFHighwayGothic-BoldItalic"/>
          <w:b/>
          <w:bCs/>
          <w:i/>
          <w:iCs/>
        </w:rPr>
      </w:pPr>
      <w:r w:rsidRPr="00DF30E4">
        <w:rPr>
          <w:rFonts w:cs="PFHighwayGothic-Bold"/>
          <w:b/>
          <w:bCs/>
        </w:rPr>
        <w:t xml:space="preserve">7. </w:t>
      </w:r>
      <w:r w:rsidRPr="00DF30E4">
        <w:rPr>
          <w:rFonts w:cs="PFHighwayGothic-BoldItalic"/>
          <w:b/>
          <w:bCs/>
          <w:i/>
          <w:iCs/>
        </w:rPr>
        <w:t>Ο Νίκος δανείστηκε το μολύβι της Δέσποινας, αλλά το έχασε.</w:t>
      </w:r>
    </w:p>
    <w:p w:rsidR="004C78A3" w:rsidRPr="00DF30E4" w:rsidRDefault="004C78A3" w:rsidP="00C603FF">
      <w:pPr>
        <w:tabs>
          <w:tab w:val="left" w:pos="-709"/>
        </w:tabs>
      </w:pPr>
    </w:p>
    <w:p w:rsidR="00DF30E4" w:rsidRPr="00DF30E4" w:rsidRDefault="000F7BD7" w:rsidP="00DF30E4">
      <w:pPr>
        <w:pStyle w:val="a3"/>
        <w:tabs>
          <w:tab w:val="left" w:pos="-709"/>
        </w:tabs>
        <w:ind w:left="0"/>
        <w:rPr>
          <w:b/>
        </w:rPr>
      </w:pPr>
      <w:r w:rsidRPr="00DF30E4">
        <w:rPr>
          <w:b/>
        </w:rPr>
        <w:t>Δραστηριότητα 2</w:t>
      </w:r>
      <w:r w:rsidRPr="00DF30E4">
        <w:rPr>
          <w:b/>
          <w:vertAlign w:val="superscript"/>
        </w:rPr>
        <w:t>η</w:t>
      </w:r>
      <w:r w:rsidRPr="00DF30E4">
        <w:rPr>
          <w:b/>
        </w:rPr>
        <w:t>:</w:t>
      </w:r>
    </w:p>
    <w:p w:rsidR="00DF30E4" w:rsidRPr="00DF30E4" w:rsidRDefault="000F7BD7" w:rsidP="00DF30E4">
      <w:pPr>
        <w:pStyle w:val="a3"/>
        <w:tabs>
          <w:tab w:val="left" w:pos="-709"/>
        </w:tabs>
        <w:ind w:left="0"/>
        <w:rPr>
          <w:rFonts w:cs="PFHighwayGothic-Regular"/>
          <w:color w:val="000000"/>
        </w:rPr>
      </w:pPr>
      <w:r w:rsidRPr="00DF30E4">
        <w:rPr>
          <w:rFonts w:cs="PFHighwayGothic-Regular"/>
          <w:color w:val="000000"/>
        </w:rPr>
        <w:lastRenderedPageBreak/>
        <w:t>Η παρακάτω δραστηριότητα μπορεί να γίνει με δύο τρόπους, ατομικά ή ομαδικά.</w:t>
      </w:r>
    </w:p>
    <w:p w:rsidR="00DF30E4" w:rsidRPr="00AD717C" w:rsidRDefault="00DF30E4" w:rsidP="00DF30E4">
      <w:pPr>
        <w:pStyle w:val="a3"/>
        <w:tabs>
          <w:tab w:val="left" w:pos="-709"/>
        </w:tabs>
        <w:ind w:left="0"/>
        <w:rPr>
          <w:rFonts w:cs="PFHighwayGothic-Regular"/>
          <w:color w:val="8ABA17"/>
        </w:rPr>
      </w:pPr>
      <w:r w:rsidRPr="00DF30E4">
        <w:rPr>
          <w:rFonts w:cs="PFHighwayGothic-Regular"/>
          <w:color w:val="8ABA17"/>
        </w:rPr>
        <w:t>Α</w:t>
      </w:r>
      <w:r w:rsidR="000F7BD7" w:rsidRPr="00DF30E4">
        <w:rPr>
          <w:rFonts w:cs="PFHighwayGothic-Regular"/>
          <w:color w:val="8ABA17"/>
        </w:rPr>
        <w:t>τομικά</w:t>
      </w:r>
    </w:p>
    <w:p w:rsidR="000F7BD7" w:rsidRPr="00DF30E4" w:rsidRDefault="000F7BD7" w:rsidP="00DF30E4">
      <w:pPr>
        <w:pStyle w:val="a3"/>
        <w:tabs>
          <w:tab w:val="left" w:pos="-709"/>
        </w:tabs>
        <w:ind w:left="0"/>
        <w:rPr>
          <w:b/>
        </w:rPr>
      </w:pPr>
      <w:r w:rsidRPr="00DF30E4">
        <w:rPr>
          <w:rFonts w:cs="PFHighwayGothic-Regular"/>
          <w:color w:val="000000"/>
        </w:rPr>
        <w:t>Ο καθένας μόνος του γράφει σε ένα</w:t>
      </w:r>
      <w:r w:rsidR="007B34DE" w:rsidRPr="00DF30E4">
        <w:rPr>
          <w:rFonts w:cs="PFHighwayGothic-Regular"/>
          <w:color w:val="000000"/>
        </w:rPr>
        <w:t xml:space="preserve"> </w:t>
      </w:r>
      <w:r w:rsidRPr="00DF30E4">
        <w:rPr>
          <w:rFonts w:cs="PFHighwayGothic-Regular"/>
          <w:color w:val="000000"/>
        </w:rPr>
        <w:t>χαρτί ποια πιστεύει ότι είναι τα χαρακτηριστικά του</w:t>
      </w:r>
      <w:r w:rsidR="007B34DE" w:rsidRPr="00DF30E4">
        <w:rPr>
          <w:rFonts w:cs="PFHighwayGothic-Regular"/>
          <w:color w:val="000000"/>
        </w:rPr>
        <w:t xml:space="preserve"> </w:t>
      </w:r>
      <w:r w:rsidRPr="00DF30E4">
        <w:rPr>
          <w:rFonts w:cs="PFHighwayGothic-Regular"/>
          <w:color w:val="000000"/>
        </w:rPr>
        <w:t>θύτη, του θύματος και</w:t>
      </w:r>
      <w:r w:rsidR="007B34DE" w:rsidRPr="00DF30E4">
        <w:rPr>
          <w:rFonts w:cs="PFHighwayGothic-Regular"/>
          <w:color w:val="000000"/>
        </w:rPr>
        <w:t xml:space="preserve"> </w:t>
      </w:r>
      <w:r w:rsidRPr="00DF30E4">
        <w:rPr>
          <w:rFonts w:cs="PFHighwayGothic-Regular"/>
          <w:color w:val="000000"/>
        </w:rPr>
        <w:t>του παρατηρητή (μια λίστα για τον καθένα ξεχωριστά, με μερικά χαρακτηριστικά – π.χ., δυνατός, βίαιος, συναισθηματικός). Στη συνέχεια ο εκπαιδευτικός</w:t>
      </w:r>
    </w:p>
    <w:p w:rsidR="000F7BD7" w:rsidRPr="00DF30E4" w:rsidRDefault="000F7BD7" w:rsidP="007B34DE">
      <w:pPr>
        <w:autoSpaceDE w:val="0"/>
        <w:autoSpaceDN w:val="0"/>
        <w:adjustRightInd w:val="0"/>
        <w:spacing w:after="0" w:line="240" w:lineRule="auto"/>
        <w:jc w:val="both"/>
        <w:rPr>
          <w:rFonts w:cs="PFHighwayGothic-Regular"/>
          <w:color w:val="000000"/>
        </w:rPr>
      </w:pPr>
      <w:r w:rsidRPr="00DF30E4">
        <w:rPr>
          <w:rFonts w:cs="PFHighwayGothic-Regular"/>
          <w:color w:val="000000"/>
        </w:rPr>
        <w:t>ή κάποιο από τα παιδιά συγκεντρώνει</w:t>
      </w:r>
      <w:r w:rsidR="007B34DE" w:rsidRPr="00DF30E4">
        <w:rPr>
          <w:rFonts w:cs="PFHighwayGothic-Regular"/>
          <w:color w:val="000000"/>
        </w:rPr>
        <w:t xml:space="preserve"> </w:t>
      </w:r>
      <w:r w:rsidRPr="00DF30E4">
        <w:rPr>
          <w:rFonts w:cs="PFHighwayGothic-Regular"/>
          <w:color w:val="000000"/>
        </w:rPr>
        <w:t>όλα τα χαρακτηριστικά καταγράφοντάς τα στον</w:t>
      </w:r>
      <w:r w:rsidR="007B34DE" w:rsidRPr="00DF30E4">
        <w:rPr>
          <w:rFonts w:cs="PFHighwayGothic-Regular"/>
          <w:color w:val="000000"/>
        </w:rPr>
        <w:t xml:space="preserve"> </w:t>
      </w:r>
      <w:r w:rsidRPr="00DF30E4">
        <w:rPr>
          <w:rFonts w:cs="PFHighwayGothic-Regular"/>
          <w:color w:val="000000"/>
        </w:rPr>
        <w:t>πίνακα. Είναι σημαντικό</w:t>
      </w:r>
      <w:r w:rsidR="007B34DE" w:rsidRPr="00DF30E4">
        <w:rPr>
          <w:rFonts w:cs="PFHighwayGothic-Regular"/>
          <w:color w:val="000000"/>
        </w:rPr>
        <w:t xml:space="preserve"> </w:t>
      </w:r>
      <w:r w:rsidRPr="00DF30E4">
        <w:rPr>
          <w:rFonts w:cs="PFHighwayGothic-Regular"/>
          <w:color w:val="000000"/>
        </w:rPr>
        <w:t>να ενθαρρυνθούν να μιλήσουν όλα τα</w:t>
      </w:r>
      <w:r w:rsidR="007B34DE" w:rsidRPr="00DF30E4">
        <w:rPr>
          <w:rFonts w:cs="PFHighwayGothic-Regular"/>
          <w:color w:val="000000"/>
        </w:rPr>
        <w:t xml:space="preserve"> </w:t>
      </w:r>
      <w:r w:rsidRPr="00DF30E4">
        <w:rPr>
          <w:rFonts w:cs="PFHighwayGothic-Regular"/>
          <w:color w:val="000000"/>
        </w:rPr>
        <w:t>παιδιά, έτσι ώστε όλη η τάξη να λάβει</w:t>
      </w:r>
      <w:r w:rsidR="007B34DE" w:rsidRPr="00DF30E4">
        <w:rPr>
          <w:rFonts w:cs="PFHighwayGothic-Regular"/>
          <w:color w:val="000000"/>
        </w:rPr>
        <w:t xml:space="preserve"> </w:t>
      </w:r>
      <w:r w:rsidRPr="00DF30E4">
        <w:rPr>
          <w:rFonts w:cs="PFHighwayGothic-Regular"/>
          <w:color w:val="000000"/>
        </w:rPr>
        <w:t>μέρ</w:t>
      </w:r>
      <w:r w:rsidR="007B34DE" w:rsidRPr="00DF30E4">
        <w:rPr>
          <w:rFonts w:cs="PFHighwayGothic-Regular"/>
          <w:color w:val="000000"/>
        </w:rPr>
        <w:t>ος σε αυτή τη διερεύνηση των χα</w:t>
      </w:r>
      <w:r w:rsidRPr="00DF30E4">
        <w:rPr>
          <w:rFonts w:cs="PFHighwayGothic-Regular"/>
          <w:color w:val="000000"/>
        </w:rPr>
        <w:t>ρακτηριστικών.</w:t>
      </w:r>
    </w:p>
    <w:p w:rsidR="007B34DE" w:rsidRPr="00DF30E4" w:rsidRDefault="007B34DE" w:rsidP="007B34DE">
      <w:pPr>
        <w:autoSpaceDE w:val="0"/>
        <w:autoSpaceDN w:val="0"/>
        <w:adjustRightInd w:val="0"/>
        <w:spacing w:after="0" w:line="240" w:lineRule="auto"/>
        <w:rPr>
          <w:rFonts w:cs="PFHighwayGothic-Regular"/>
          <w:color w:val="8ABA17"/>
        </w:rPr>
      </w:pPr>
      <w:r w:rsidRPr="00DF30E4">
        <w:rPr>
          <w:rFonts w:cs="PFHighwayGothic-Regular"/>
          <w:color w:val="8ABA17"/>
        </w:rPr>
        <w:t>ομαδικά</w:t>
      </w:r>
    </w:p>
    <w:p w:rsidR="007B34DE" w:rsidRPr="00DF30E4" w:rsidRDefault="007B34DE" w:rsidP="007B34DE">
      <w:pPr>
        <w:autoSpaceDE w:val="0"/>
        <w:autoSpaceDN w:val="0"/>
        <w:adjustRightInd w:val="0"/>
        <w:spacing w:after="0" w:line="240" w:lineRule="auto"/>
        <w:jc w:val="both"/>
        <w:rPr>
          <w:rFonts w:cs="PFHighwayGothic-Regular"/>
          <w:color w:val="000000"/>
        </w:rPr>
      </w:pPr>
      <w:r w:rsidRPr="00DF30E4">
        <w:rPr>
          <w:rFonts w:cs="PFHighwayGothic-Regular"/>
          <w:color w:val="000000"/>
        </w:rPr>
        <w:t>Τα παιδιά χωρίζονται σε τρεις ομάδες και καταγράφουν τα χαρακτηριστικά του θύτη, του θύματος και του παρατηρητή.</w:t>
      </w:r>
    </w:p>
    <w:p w:rsidR="007B34DE" w:rsidRPr="00DF30E4" w:rsidRDefault="007B34DE" w:rsidP="007B34DE">
      <w:pPr>
        <w:autoSpaceDE w:val="0"/>
        <w:autoSpaceDN w:val="0"/>
        <w:adjustRightInd w:val="0"/>
        <w:spacing w:after="0" w:line="240" w:lineRule="auto"/>
        <w:jc w:val="both"/>
        <w:rPr>
          <w:rFonts w:cs="PFHighwayGothic-Regular"/>
          <w:color w:val="000000"/>
        </w:rPr>
      </w:pPr>
      <w:r w:rsidRPr="00DF30E4">
        <w:rPr>
          <w:rFonts w:cs="PFHighwayGothic-Regular"/>
          <w:color w:val="000000"/>
        </w:rPr>
        <w:t>Στη συνέχεια η κάθε ομάδα παρουσιάζει προφορικά τις σκέψεις της και ακολουθεί συζήτηση.</w:t>
      </w:r>
    </w:p>
    <w:p w:rsidR="004C78A3" w:rsidRPr="00DF30E4" w:rsidRDefault="007B34DE" w:rsidP="007B34DE">
      <w:pPr>
        <w:autoSpaceDE w:val="0"/>
        <w:autoSpaceDN w:val="0"/>
        <w:adjustRightInd w:val="0"/>
        <w:spacing w:after="0" w:line="240" w:lineRule="auto"/>
        <w:jc w:val="both"/>
        <w:rPr>
          <w:rFonts w:cs="PFHighwayGothic-Regular"/>
          <w:color w:val="000000"/>
        </w:rPr>
      </w:pPr>
      <w:r w:rsidRPr="00DF30E4">
        <w:rPr>
          <w:rFonts w:cs="PFHighwayGothic-Regular"/>
          <w:color w:val="000000"/>
        </w:rPr>
        <w:t>Οι μαθητές, με την καθοδήγηση του εκπαιδευτικού, μπορούν να αναγνωρίσουν και να καταγράψουν αρκετά από τα στοιχεία που αναφέρουμε στην εισαγωγή αυτής της δραστηριότητας. Αν αυτά δεν προκύψουν αυθόρμητα, τότε ο εκπαιδευτικός μπορεί να χρησιμοποιήσει κάποια από τα εν λόγω στοιχεία για να ενθαρρύνει τους μαθητές να συζητήσουν γι’ αυτά.</w:t>
      </w:r>
    </w:p>
    <w:p w:rsidR="007B34DE" w:rsidRDefault="007B34DE" w:rsidP="007B34DE">
      <w:pPr>
        <w:autoSpaceDE w:val="0"/>
        <w:autoSpaceDN w:val="0"/>
        <w:adjustRightInd w:val="0"/>
        <w:spacing w:after="0" w:line="240" w:lineRule="auto"/>
        <w:jc w:val="both"/>
        <w:rPr>
          <w:rFonts w:ascii="PFHighwayGothic-Regular" w:hAnsi="PFHighwayGothic-Regular" w:cs="PFHighwayGothic-Regular"/>
          <w:color w:val="000000"/>
          <w:sz w:val="21"/>
          <w:szCs w:val="21"/>
        </w:rPr>
      </w:pPr>
    </w:p>
    <w:p w:rsidR="007B34DE" w:rsidRDefault="007B34DE" w:rsidP="007B34DE">
      <w:pPr>
        <w:autoSpaceDE w:val="0"/>
        <w:autoSpaceDN w:val="0"/>
        <w:adjustRightInd w:val="0"/>
        <w:spacing w:after="0" w:line="240" w:lineRule="auto"/>
        <w:jc w:val="both"/>
        <w:rPr>
          <w:rFonts w:ascii="PFHighwayGothic-Regular" w:hAnsi="PFHighwayGothic-Regular" w:cs="PFHighwayGothic-Regular"/>
          <w:color w:val="000000"/>
          <w:sz w:val="21"/>
          <w:szCs w:val="21"/>
        </w:rPr>
      </w:pPr>
    </w:p>
    <w:p w:rsidR="007B34DE" w:rsidRPr="00C061EF" w:rsidRDefault="00C061EF" w:rsidP="007B34DE">
      <w:pPr>
        <w:autoSpaceDE w:val="0"/>
        <w:autoSpaceDN w:val="0"/>
        <w:adjustRightInd w:val="0"/>
        <w:spacing w:after="0" w:line="240" w:lineRule="auto"/>
        <w:jc w:val="both"/>
        <w:rPr>
          <w:rFonts w:cs="PFHighwayGothic-Regular"/>
          <w:color w:val="000000"/>
          <w:sz w:val="21"/>
          <w:szCs w:val="21"/>
        </w:rPr>
      </w:pPr>
      <w:r w:rsidRPr="00D34FF4">
        <w:rPr>
          <w:b/>
          <w:sz w:val="32"/>
          <w:szCs w:val="32"/>
        </w:rPr>
        <w:t>Εργαστήριο 7</w:t>
      </w:r>
      <w:r w:rsidRPr="00D34FF4">
        <w:rPr>
          <w:b/>
          <w:sz w:val="32"/>
          <w:szCs w:val="32"/>
          <w:vertAlign w:val="superscript"/>
        </w:rPr>
        <w:t>ο</w:t>
      </w:r>
      <w:r w:rsidRPr="00D34FF4">
        <w:rPr>
          <w:b/>
          <w:sz w:val="32"/>
          <w:szCs w:val="32"/>
        </w:rPr>
        <w:t>:</w:t>
      </w:r>
      <w:r w:rsidRPr="00C061EF">
        <w:rPr>
          <w:b/>
        </w:rPr>
        <w:t xml:space="preserve"> </w:t>
      </w:r>
      <w:r>
        <w:rPr>
          <w:b/>
        </w:rPr>
        <w:t>Επιπτώσεις του εκφοβισμού και της βίας στο σχολείο</w:t>
      </w:r>
    </w:p>
    <w:p w:rsidR="00DF30E4" w:rsidRPr="00C061EF" w:rsidRDefault="00DF30E4" w:rsidP="007B34DE">
      <w:pPr>
        <w:autoSpaceDE w:val="0"/>
        <w:autoSpaceDN w:val="0"/>
        <w:adjustRightInd w:val="0"/>
        <w:spacing w:after="0" w:line="240" w:lineRule="auto"/>
        <w:jc w:val="both"/>
        <w:rPr>
          <w:rFonts w:cs="PFHighwayGothic-Regular"/>
          <w:color w:val="000000"/>
          <w:sz w:val="21"/>
          <w:szCs w:val="21"/>
        </w:rPr>
      </w:pPr>
    </w:p>
    <w:p w:rsidR="00DF30E4" w:rsidRPr="00D34FF4" w:rsidRDefault="00C061EF" w:rsidP="007B34DE">
      <w:pPr>
        <w:autoSpaceDE w:val="0"/>
        <w:autoSpaceDN w:val="0"/>
        <w:adjustRightInd w:val="0"/>
        <w:spacing w:after="0" w:line="240" w:lineRule="auto"/>
        <w:jc w:val="both"/>
        <w:rPr>
          <w:rFonts w:cs="PFHighwayGothic-Regular"/>
          <w:i/>
          <w:color w:val="000000"/>
        </w:rPr>
      </w:pPr>
      <w:r w:rsidRPr="00D34FF4">
        <w:rPr>
          <w:rFonts w:cs="PFHighwayGothic-Regular"/>
          <w:i/>
          <w:color w:val="000000"/>
        </w:rPr>
        <w:t>Στόχοι:</w:t>
      </w:r>
    </w:p>
    <w:p w:rsidR="00C061EF" w:rsidRPr="00D34FF4" w:rsidRDefault="00C061EF" w:rsidP="00D34FF4">
      <w:pPr>
        <w:pStyle w:val="a3"/>
        <w:numPr>
          <w:ilvl w:val="0"/>
          <w:numId w:val="15"/>
        </w:numPr>
        <w:autoSpaceDE w:val="0"/>
        <w:autoSpaceDN w:val="0"/>
        <w:adjustRightInd w:val="0"/>
        <w:spacing w:after="0" w:line="240" w:lineRule="auto"/>
        <w:jc w:val="both"/>
        <w:rPr>
          <w:rFonts w:cs="PFHighwayGothic-Regular"/>
        </w:rPr>
      </w:pPr>
      <w:r w:rsidRPr="00D34FF4">
        <w:rPr>
          <w:rFonts w:cs="PFHighwayGothic-Regular"/>
        </w:rPr>
        <w:t>Να γίνουν κατανοητές από τους μαθητές οι επιπτώσεις του εκφοβισμού</w:t>
      </w:r>
      <w:r w:rsidR="00C64F39">
        <w:rPr>
          <w:rFonts w:cs="PFHighwayGothic-Regular"/>
        </w:rPr>
        <w:t xml:space="preserve"> </w:t>
      </w:r>
      <w:r w:rsidRPr="00D34FF4">
        <w:rPr>
          <w:rFonts w:cs="PFHighwayGothic-Regular"/>
        </w:rPr>
        <w:t>και της βίας στο σχολείο για όλους τους εμπλεκόμενους.</w:t>
      </w:r>
    </w:p>
    <w:p w:rsidR="00C061EF" w:rsidRPr="00D34FF4" w:rsidRDefault="00C061EF" w:rsidP="00D34FF4">
      <w:pPr>
        <w:pStyle w:val="a3"/>
        <w:numPr>
          <w:ilvl w:val="0"/>
          <w:numId w:val="15"/>
        </w:numPr>
        <w:autoSpaceDE w:val="0"/>
        <w:autoSpaceDN w:val="0"/>
        <w:adjustRightInd w:val="0"/>
        <w:spacing w:after="0" w:line="240" w:lineRule="auto"/>
        <w:jc w:val="both"/>
        <w:rPr>
          <w:rFonts w:cs="PFHighwayGothic-Regular"/>
        </w:rPr>
      </w:pPr>
      <w:r w:rsidRPr="00D34FF4">
        <w:rPr>
          <w:rFonts w:cs="PFHighwayGothic-Regular"/>
        </w:rPr>
        <w:t>Να αναγνωριστούν οι συμπεριφορές και τα συμπτώματα που μπορεί να οφείλονται στο φαινόμενο αυτό.</w:t>
      </w:r>
    </w:p>
    <w:p w:rsidR="00DF30E4" w:rsidRPr="00C061EF" w:rsidRDefault="00DF30E4" w:rsidP="007B34DE">
      <w:pPr>
        <w:autoSpaceDE w:val="0"/>
        <w:autoSpaceDN w:val="0"/>
        <w:adjustRightInd w:val="0"/>
        <w:spacing w:after="0" w:line="240" w:lineRule="auto"/>
        <w:jc w:val="both"/>
        <w:rPr>
          <w:rFonts w:cs="PFHighwayGothic-Regular"/>
          <w:color w:val="000000"/>
          <w:sz w:val="21"/>
          <w:szCs w:val="21"/>
        </w:rPr>
      </w:pPr>
    </w:p>
    <w:p w:rsidR="00DF30E4" w:rsidRPr="00C061EF" w:rsidRDefault="00DF30E4" w:rsidP="007B34DE">
      <w:pPr>
        <w:autoSpaceDE w:val="0"/>
        <w:autoSpaceDN w:val="0"/>
        <w:adjustRightInd w:val="0"/>
        <w:spacing w:after="0" w:line="240" w:lineRule="auto"/>
        <w:jc w:val="both"/>
        <w:rPr>
          <w:rFonts w:cs="PFHighwayGothic-Regular"/>
          <w:color w:val="000000"/>
          <w:sz w:val="21"/>
          <w:szCs w:val="21"/>
        </w:rPr>
      </w:pPr>
    </w:p>
    <w:p w:rsidR="00C061EF" w:rsidRPr="00C061EF" w:rsidRDefault="00C061EF" w:rsidP="00C061EF">
      <w:pPr>
        <w:autoSpaceDE w:val="0"/>
        <w:autoSpaceDN w:val="0"/>
        <w:adjustRightInd w:val="0"/>
        <w:spacing w:after="0" w:line="240" w:lineRule="auto"/>
        <w:jc w:val="both"/>
        <w:rPr>
          <w:rFonts w:cs="PFHighwayGothic-Regular"/>
        </w:rPr>
      </w:pPr>
      <w:r w:rsidRPr="00C061EF">
        <w:rPr>
          <w:rFonts w:cs="PFHighwayGothic-Regular"/>
        </w:rPr>
        <w:t>Ακολουθεί η δραστηριότητα «Η μπουγάδα των επιπτώσεων του εκφοβισμού</w:t>
      </w:r>
      <w:r w:rsidR="00D34FF4">
        <w:rPr>
          <w:rFonts w:cs="PFHighwayGothic-Regular"/>
        </w:rPr>
        <w:t xml:space="preserve"> </w:t>
      </w:r>
      <w:r w:rsidRPr="00C061EF">
        <w:rPr>
          <w:rFonts w:cs="PFHighwayGothic-Regular"/>
        </w:rPr>
        <w:t>και της βίας στο</w:t>
      </w:r>
      <w:r>
        <w:rPr>
          <w:rFonts w:cs="PFHighwayGothic-Regular"/>
        </w:rPr>
        <w:t xml:space="preserve"> </w:t>
      </w:r>
      <w:r w:rsidRPr="00C061EF">
        <w:rPr>
          <w:rFonts w:cs="PFHighwayGothic-Regular"/>
        </w:rPr>
        <w:t>σχολείο».</w:t>
      </w:r>
    </w:p>
    <w:p w:rsidR="00C061EF" w:rsidRPr="00C061EF" w:rsidRDefault="00C061EF" w:rsidP="00C061EF">
      <w:pPr>
        <w:autoSpaceDE w:val="0"/>
        <w:autoSpaceDN w:val="0"/>
        <w:adjustRightInd w:val="0"/>
        <w:spacing w:after="0" w:line="240" w:lineRule="auto"/>
        <w:jc w:val="both"/>
        <w:rPr>
          <w:rFonts w:cs="PFHighwayGothic-Regular"/>
        </w:rPr>
      </w:pPr>
      <w:r w:rsidRPr="00C061EF">
        <w:rPr>
          <w:rFonts w:cs="PFHighwayGothic-Regular"/>
        </w:rPr>
        <w:t>Σε χρωματιστά χαρτιά Α4 (κόκκινο, κίτρινο, μπλε, πράσινο, ροζ) ζωγραφίζουμε ένα μπλουζάκι</w:t>
      </w:r>
      <w:r>
        <w:rPr>
          <w:rFonts w:cs="PFHighwayGothic-Regular"/>
        </w:rPr>
        <w:t xml:space="preserve">, </w:t>
      </w:r>
      <w:r w:rsidRPr="00C061EF">
        <w:rPr>
          <w:rFonts w:cs="PFHighwayGothic-Regular"/>
        </w:rPr>
        <w:t>ένα παντελόνι ή κάλτσες (ένα αντικείμενο σε κάθε χαρτί)</w:t>
      </w:r>
      <w:r>
        <w:rPr>
          <w:rFonts w:cs="PFHighwayGothic-Regular"/>
        </w:rPr>
        <w:t xml:space="preserve"> </w:t>
      </w:r>
      <w:r w:rsidRPr="00C061EF">
        <w:rPr>
          <w:rFonts w:cs="PFHighwayGothic-Regular"/>
        </w:rPr>
        <w:t>και μετά κόβουμε αυτά τα χαρτιά.</w:t>
      </w:r>
    </w:p>
    <w:p w:rsidR="00C061EF" w:rsidRPr="00C061EF" w:rsidRDefault="00C061EF" w:rsidP="00C061EF">
      <w:pPr>
        <w:autoSpaceDE w:val="0"/>
        <w:autoSpaceDN w:val="0"/>
        <w:adjustRightInd w:val="0"/>
        <w:spacing w:after="0" w:line="240" w:lineRule="auto"/>
        <w:jc w:val="both"/>
        <w:rPr>
          <w:rFonts w:cs="PFHighwayGothic-Regular"/>
        </w:rPr>
      </w:pPr>
      <w:r w:rsidRPr="00C061EF">
        <w:rPr>
          <w:rFonts w:cs="PFHighwayGothic-Regular"/>
        </w:rPr>
        <w:t>Σε κάθε μορφή επίπτωσης (λόγου χάρη,</w:t>
      </w:r>
      <w:r>
        <w:rPr>
          <w:rFonts w:cs="PFHighwayGothic-Regular"/>
        </w:rPr>
        <w:t xml:space="preserve"> </w:t>
      </w:r>
      <w:r w:rsidRPr="00C061EF">
        <w:rPr>
          <w:rFonts w:cs="PFHighwayGothic-Regular"/>
        </w:rPr>
        <w:t>ψυχοσωματικά συμπτώματα, κοινωνική</w:t>
      </w:r>
      <w:r>
        <w:rPr>
          <w:rFonts w:cs="PFHighwayGothic-Regular"/>
        </w:rPr>
        <w:t xml:space="preserve"> </w:t>
      </w:r>
      <w:r w:rsidRPr="00C061EF">
        <w:rPr>
          <w:rFonts w:cs="PFHighwayGothic-Regular"/>
        </w:rPr>
        <w:t>απομόνωση, σχολική αποτυχία) δίνεται</w:t>
      </w:r>
      <w:r>
        <w:rPr>
          <w:rFonts w:cs="PFHighwayGothic-Regular"/>
        </w:rPr>
        <w:t xml:space="preserve"> </w:t>
      </w:r>
      <w:r w:rsidRPr="00C061EF">
        <w:rPr>
          <w:rFonts w:cs="PFHighwayGothic-Regular"/>
        </w:rPr>
        <w:t>ανάλογο χρώμα και έτσι γίνεται αναπαράσταση των διαφόρων κατηγοριών</w:t>
      </w:r>
      <w:r>
        <w:rPr>
          <w:rFonts w:cs="PFHighwayGothic-Regular"/>
        </w:rPr>
        <w:t xml:space="preserve"> </w:t>
      </w:r>
      <w:r w:rsidRPr="00C061EF">
        <w:rPr>
          <w:rFonts w:cs="PFHighwayGothic-Regular"/>
        </w:rPr>
        <w:t>των επιπτώσεων (π.χ., το κόκκινο χρώμα για τις κοινωνικές επιπτώσεις, το κίτρινο για τις σωματικές κ.ο.κ.).</w:t>
      </w:r>
      <w:r>
        <w:rPr>
          <w:rFonts w:cs="PFHighwayGothic-Regular"/>
        </w:rPr>
        <w:t xml:space="preserve"> </w:t>
      </w:r>
      <w:r w:rsidRPr="00C061EF">
        <w:rPr>
          <w:rFonts w:cs="PFHighwayGothic-Regular"/>
        </w:rPr>
        <w:t>Στη συνέχεια το κάθε παιδί παίρνει ένα</w:t>
      </w:r>
      <w:r>
        <w:rPr>
          <w:rFonts w:cs="PFHighwayGothic-Regular"/>
        </w:rPr>
        <w:t xml:space="preserve"> </w:t>
      </w:r>
      <w:r w:rsidRPr="00C061EF">
        <w:rPr>
          <w:rFonts w:cs="PFHighwayGothic-Regular"/>
        </w:rPr>
        <w:t>είδος ρούχου (μπλουζάκι, παντελονάκι,</w:t>
      </w:r>
      <w:r>
        <w:rPr>
          <w:rFonts w:cs="PFHighwayGothic-Regular"/>
        </w:rPr>
        <w:t xml:space="preserve"> </w:t>
      </w:r>
      <w:r w:rsidRPr="00C061EF">
        <w:rPr>
          <w:rFonts w:cs="PFHighwayGothic-Regular"/>
        </w:rPr>
        <w:t>κάλτσες) και αναγράφει σε αυτό μια επίπτωση, σύμφωνα με το χρώμα.</w:t>
      </w:r>
      <w:r>
        <w:rPr>
          <w:rFonts w:cs="PFHighwayGothic-Regular"/>
        </w:rPr>
        <w:t xml:space="preserve"> </w:t>
      </w:r>
      <w:r w:rsidRPr="00C061EF">
        <w:rPr>
          <w:rFonts w:cs="PFHighwayGothic-Regular"/>
        </w:rPr>
        <w:t>Κατόπιν χρησιμοποιούμε μια φωτογραφία ή το σκίτσο ενός παιδιού και με</w:t>
      </w:r>
      <w:r>
        <w:rPr>
          <w:rFonts w:cs="PFHighwayGothic-Regular"/>
        </w:rPr>
        <w:t xml:space="preserve"> </w:t>
      </w:r>
      <w:r w:rsidRPr="00C061EF">
        <w:rPr>
          <w:rFonts w:cs="PFHighwayGothic-Regular"/>
        </w:rPr>
        <w:t>τόξα δείχνουμε ποια μέρη του σώματος</w:t>
      </w:r>
      <w:r>
        <w:rPr>
          <w:rFonts w:cs="PFHighwayGothic-Regular"/>
        </w:rPr>
        <w:t xml:space="preserve"> </w:t>
      </w:r>
      <w:r w:rsidRPr="00C061EF">
        <w:rPr>
          <w:rFonts w:cs="PFHighwayGothic-Regular"/>
        </w:rPr>
        <w:t>επηρεάζονται και πώς από το φόβο, την</w:t>
      </w:r>
      <w:r>
        <w:rPr>
          <w:rFonts w:cs="PFHighwayGothic-Regular"/>
        </w:rPr>
        <w:t xml:space="preserve"> </w:t>
      </w:r>
      <w:r w:rsidRPr="00C061EF">
        <w:rPr>
          <w:rFonts w:cs="PFHighwayGothic-Regular"/>
        </w:rPr>
        <w:t>ένταση ή το άγχος που μπορεί να προκαλέσει ο εκφοβισμός (λόγου χάρη,</w:t>
      </w:r>
      <w:r>
        <w:rPr>
          <w:rFonts w:cs="PFHighwayGothic-Regular"/>
        </w:rPr>
        <w:t xml:space="preserve"> </w:t>
      </w:r>
      <w:r w:rsidRPr="00C061EF">
        <w:rPr>
          <w:rFonts w:cs="PFHighwayGothic-Regular"/>
        </w:rPr>
        <w:t>σωματικές επιπτώσεις: ιδρωμένες παλάμες, πόνος στην κοιλιά, ζαλάδα).</w:t>
      </w:r>
    </w:p>
    <w:p w:rsidR="00DF30E4" w:rsidRPr="00C061EF" w:rsidRDefault="00DF30E4" w:rsidP="007B34DE">
      <w:pPr>
        <w:autoSpaceDE w:val="0"/>
        <w:autoSpaceDN w:val="0"/>
        <w:adjustRightInd w:val="0"/>
        <w:spacing w:after="0" w:line="240" w:lineRule="auto"/>
        <w:jc w:val="both"/>
        <w:rPr>
          <w:rFonts w:cs="PFHighwayGothic-Regular"/>
          <w:color w:val="000000"/>
          <w:sz w:val="21"/>
          <w:szCs w:val="21"/>
        </w:rPr>
      </w:pPr>
    </w:p>
    <w:p w:rsidR="00DF30E4" w:rsidRDefault="00C061EF" w:rsidP="007B34DE">
      <w:pPr>
        <w:autoSpaceDE w:val="0"/>
        <w:autoSpaceDN w:val="0"/>
        <w:adjustRightInd w:val="0"/>
        <w:spacing w:after="0" w:line="240" w:lineRule="auto"/>
        <w:jc w:val="both"/>
        <w:rPr>
          <w:b/>
        </w:rPr>
      </w:pPr>
      <w:r w:rsidRPr="00D34FF4">
        <w:rPr>
          <w:b/>
          <w:sz w:val="32"/>
          <w:szCs w:val="32"/>
        </w:rPr>
        <w:t>Εργαστήριο 8</w:t>
      </w:r>
      <w:r w:rsidRPr="00D34FF4">
        <w:rPr>
          <w:b/>
          <w:sz w:val="32"/>
          <w:szCs w:val="32"/>
          <w:vertAlign w:val="superscript"/>
        </w:rPr>
        <w:t>ο</w:t>
      </w:r>
      <w:r w:rsidRPr="00D34FF4">
        <w:rPr>
          <w:b/>
          <w:sz w:val="32"/>
          <w:szCs w:val="32"/>
        </w:rPr>
        <w:t>:</w:t>
      </w:r>
      <w:r>
        <w:rPr>
          <w:b/>
        </w:rPr>
        <w:t xml:space="preserve"> Αντιμετώπιση του εκφοβισμού και της βίας στο σχολείο</w:t>
      </w:r>
    </w:p>
    <w:p w:rsidR="00C061EF" w:rsidRDefault="00C061EF" w:rsidP="00C061EF">
      <w:pPr>
        <w:autoSpaceDE w:val="0"/>
        <w:autoSpaceDN w:val="0"/>
        <w:adjustRightInd w:val="0"/>
        <w:spacing w:after="0" w:line="240" w:lineRule="auto"/>
        <w:jc w:val="both"/>
        <w:rPr>
          <w:rFonts w:cs="PFHighwayGothic-Regular"/>
          <w:color w:val="000000"/>
        </w:rPr>
      </w:pPr>
    </w:p>
    <w:p w:rsidR="00C061EF" w:rsidRDefault="00C061EF" w:rsidP="00C061EF">
      <w:pPr>
        <w:autoSpaceDE w:val="0"/>
        <w:autoSpaceDN w:val="0"/>
        <w:adjustRightInd w:val="0"/>
        <w:spacing w:after="0" w:line="240" w:lineRule="auto"/>
        <w:jc w:val="both"/>
        <w:rPr>
          <w:rFonts w:cs="PFHighwayGothic-Regular"/>
          <w:i/>
          <w:color w:val="000000"/>
        </w:rPr>
      </w:pPr>
      <w:r w:rsidRPr="00D34FF4">
        <w:rPr>
          <w:rFonts w:cs="PFHighwayGothic-Regular"/>
          <w:i/>
          <w:color w:val="000000"/>
        </w:rPr>
        <w:t>Στόχοι:</w:t>
      </w:r>
    </w:p>
    <w:p w:rsidR="00D34FF4" w:rsidRPr="00D34FF4" w:rsidRDefault="00D34FF4" w:rsidP="00C061EF">
      <w:pPr>
        <w:autoSpaceDE w:val="0"/>
        <w:autoSpaceDN w:val="0"/>
        <w:adjustRightInd w:val="0"/>
        <w:spacing w:after="0" w:line="240" w:lineRule="auto"/>
        <w:jc w:val="both"/>
        <w:rPr>
          <w:rFonts w:cs="PFHighwayGothic-Regular"/>
          <w:i/>
          <w:color w:val="000000"/>
        </w:rPr>
      </w:pPr>
    </w:p>
    <w:p w:rsidR="00C061EF" w:rsidRPr="00D34FF4" w:rsidRDefault="00C061EF" w:rsidP="00D34FF4">
      <w:pPr>
        <w:pStyle w:val="a3"/>
        <w:numPr>
          <w:ilvl w:val="0"/>
          <w:numId w:val="17"/>
        </w:numPr>
        <w:autoSpaceDE w:val="0"/>
        <w:autoSpaceDN w:val="0"/>
        <w:adjustRightInd w:val="0"/>
        <w:spacing w:after="0" w:line="240" w:lineRule="auto"/>
        <w:jc w:val="both"/>
        <w:rPr>
          <w:rFonts w:ascii="Calibri" w:hAnsi="Calibri" w:cs="PFHighwayGothic-Regular"/>
        </w:rPr>
      </w:pPr>
      <w:r w:rsidRPr="00D34FF4">
        <w:rPr>
          <w:rFonts w:ascii="Calibri" w:hAnsi="Calibri" w:cs="PFHighwayGothic-Regular"/>
        </w:rPr>
        <w:t>Να ευαισθητοποιηθεί και να κινητοποιηθεί η μαθητική κοινότητα τόσο σε επίπεδο συναισθηματικό, όσο και σε επίπεδο συμπεριφοράς σε σχέση με περιστατικά εκφοβισμού και βίας στο σχολείο.</w:t>
      </w:r>
    </w:p>
    <w:p w:rsidR="00C061EF" w:rsidRPr="00D34FF4" w:rsidRDefault="00C061EF" w:rsidP="00D34FF4">
      <w:pPr>
        <w:pStyle w:val="a3"/>
        <w:numPr>
          <w:ilvl w:val="0"/>
          <w:numId w:val="17"/>
        </w:numPr>
        <w:autoSpaceDE w:val="0"/>
        <w:autoSpaceDN w:val="0"/>
        <w:adjustRightInd w:val="0"/>
        <w:spacing w:after="0" w:line="240" w:lineRule="auto"/>
        <w:jc w:val="both"/>
        <w:rPr>
          <w:rFonts w:ascii="Calibri" w:hAnsi="Calibri" w:cs="PFHighwayGothic-Regular"/>
        </w:rPr>
      </w:pPr>
      <w:r w:rsidRPr="00D34FF4">
        <w:rPr>
          <w:rFonts w:ascii="Calibri" w:hAnsi="Calibri" w:cs="PFHighwayGothic-Regular"/>
        </w:rPr>
        <w:lastRenderedPageBreak/>
        <w:t>Να προταθούν από τους μαθητές αποτελεσματικοί τρόποι αντιμετώπισης του προβλήματος.</w:t>
      </w:r>
    </w:p>
    <w:p w:rsidR="00C061EF" w:rsidRPr="00D34FF4" w:rsidRDefault="00C061EF" w:rsidP="00D34FF4">
      <w:pPr>
        <w:pStyle w:val="a3"/>
        <w:numPr>
          <w:ilvl w:val="0"/>
          <w:numId w:val="17"/>
        </w:numPr>
        <w:autoSpaceDE w:val="0"/>
        <w:autoSpaceDN w:val="0"/>
        <w:adjustRightInd w:val="0"/>
        <w:spacing w:after="0" w:line="240" w:lineRule="auto"/>
        <w:jc w:val="both"/>
        <w:rPr>
          <w:rFonts w:ascii="Calibri" w:hAnsi="Calibri" w:cs="PFHighwayGothic-Regular"/>
        </w:rPr>
      </w:pPr>
      <w:r w:rsidRPr="00D34FF4">
        <w:rPr>
          <w:rFonts w:ascii="Calibri" w:hAnsi="Calibri" w:cs="PFHighwayGothic-Regular"/>
        </w:rPr>
        <w:t>Να συζητηθεί ο ρόλος των συμμαθητών, των δασκάλων και των γονέων σε περιστατικά εκφοβισμού και βίας.</w:t>
      </w:r>
    </w:p>
    <w:p w:rsidR="00C061EF" w:rsidRPr="00D34FF4" w:rsidRDefault="00C061EF" w:rsidP="00D34FF4">
      <w:pPr>
        <w:pStyle w:val="a3"/>
        <w:numPr>
          <w:ilvl w:val="0"/>
          <w:numId w:val="17"/>
        </w:numPr>
        <w:autoSpaceDE w:val="0"/>
        <w:autoSpaceDN w:val="0"/>
        <w:adjustRightInd w:val="0"/>
        <w:spacing w:after="0" w:line="240" w:lineRule="auto"/>
        <w:jc w:val="both"/>
        <w:rPr>
          <w:rFonts w:ascii="Calibri" w:hAnsi="Calibri" w:cs="PFHighwayGothic-Regular"/>
        </w:rPr>
      </w:pPr>
      <w:r w:rsidRPr="00D34FF4">
        <w:rPr>
          <w:rFonts w:ascii="Calibri" w:hAnsi="Calibri" w:cs="PFHighwayGothic-Regular"/>
        </w:rPr>
        <w:t>Να δοθεί έμφαση στο ότι η κοινοποίηση τέτοιων περιστατικών εκ μέρους των μαθητών δεν αποτελεί «κάρφωμα».</w:t>
      </w:r>
    </w:p>
    <w:p w:rsidR="00C061EF" w:rsidRPr="00C061EF" w:rsidRDefault="00C061EF" w:rsidP="00C061EF">
      <w:pPr>
        <w:autoSpaceDE w:val="0"/>
        <w:autoSpaceDN w:val="0"/>
        <w:adjustRightInd w:val="0"/>
        <w:spacing w:after="0" w:line="240" w:lineRule="auto"/>
        <w:jc w:val="both"/>
        <w:rPr>
          <w:rFonts w:ascii="Calibri" w:hAnsi="Calibri"/>
          <w:b/>
        </w:rPr>
      </w:pPr>
    </w:p>
    <w:p w:rsidR="00C061EF" w:rsidRPr="00D34FF4" w:rsidRDefault="00C061EF" w:rsidP="007B34DE">
      <w:pPr>
        <w:autoSpaceDE w:val="0"/>
        <w:autoSpaceDN w:val="0"/>
        <w:adjustRightInd w:val="0"/>
        <w:spacing w:after="0" w:line="240" w:lineRule="auto"/>
        <w:jc w:val="both"/>
        <w:rPr>
          <w:rFonts w:cs="PFHighwayGothic-Regular"/>
          <w:b/>
          <w:color w:val="000000"/>
          <w:sz w:val="21"/>
          <w:szCs w:val="21"/>
        </w:rPr>
      </w:pPr>
      <w:r w:rsidRPr="00D34FF4">
        <w:rPr>
          <w:rFonts w:cs="PFHighwayGothic-Regular"/>
          <w:b/>
          <w:color w:val="000000"/>
          <w:sz w:val="21"/>
          <w:szCs w:val="21"/>
        </w:rPr>
        <w:t>Δραστηριότητα 1</w:t>
      </w:r>
      <w:r w:rsidRPr="00D34FF4">
        <w:rPr>
          <w:rFonts w:cs="PFHighwayGothic-Regular"/>
          <w:b/>
          <w:color w:val="000000"/>
          <w:sz w:val="21"/>
          <w:szCs w:val="21"/>
          <w:vertAlign w:val="superscript"/>
        </w:rPr>
        <w:t>η</w:t>
      </w:r>
      <w:r w:rsidRPr="00D34FF4">
        <w:rPr>
          <w:rFonts w:cs="PFHighwayGothic-Regular"/>
          <w:b/>
          <w:color w:val="000000"/>
          <w:sz w:val="21"/>
          <w:szCs w:val="21"/>
        </w:rPr>
        <w:t>:</w:t>
      </w:r>
    </w:p>
    <w:p w:rsidR="00DF30E4" w:rsidRPr="00C061EF" w:rsidRDefault="00DF30E4" w:rsidP="007B34DE">
      <w:pPr>
        <w:autoSpaceDE w:val="0"/>
        <w:autoSpaceDN w:val="0"/>
        <w:adjustRightInd w:val="0"/>
        <w:spacing w:after="0" w:line="240" w:lineRule="auto"/>
        <w:jc w:val="both"/>
        <w:rPr>
          <w:rFonts w:cs="PFHighwayGothic-Regular"/>
          <w:color w:val="000000"/>
          <w:sz w:val="21"/>
          <w:szCs w:val="21"/>
        </w:rPr>
      </w:pPr>
    </w:p>
    <w:p w:rsidR="00C061EF" w:rsidRDefault="00C061EF" w:rsidP="00C061EF">
      <w:pPr>
        <w:autoSpaceDE w:val="0"/>
        <w:autoSpaceDN w:val="0"/>
        <w:adjustRightInd w:val="0"/>
        <w:spacing w:after="0" w:line="240" w:lineRule="auto"/>
        <w:jc w:val="both"/>
        <w:rPr>
          <w:rFonts w:cs="PFHighwayGothic-Regular"/>
          <w:color w:val="000000"/>
        </w:rPr>
      </w:pPr>
      <w:r w:rsidRPr="00C061EF">
        <w:rPr>
          <w:rFonts w:cs="PFHighwayGothic-Regular"/>
        </w:rPr>
        <w:t>Ο εκπαιδευτικός ζητά από τους μαθητές</w:t>
      </w:r>
      <w:r>
        <w:rPr>
          <w:rFonts w:cs="PFHighwayGothic-Regular"/>
        </w:rPr>
        <w:t xml:space="preserve"> </w:t>
      </w:r>
      <w:r w:rsidRPr="00C061EF">
        <w:rPr>
          <w:rFonts w:cs="PFHighwayGothic-Regular"/>
        </w:rPr>
        <w:t>να φανταστούν ένα παιδί που εκφοβίζεται. Στη συνέχεια μοιράζει χρωματιστά</w:t>
      </w:r>
      <w:r>
        <w:rPr>
          <w:rFonts w:cs="PFHighwayGothic-Regular"/>
        </w:rPr>
        <w:t xml:space="preserve"> </w:t>
      </w:r>
      <w:r w:rsidRPr="00C061EF">
        <w:rPr>
          <w:rFonts w:cs="PFHighwayGothic-Regular"/>
        </w:rPr>
        <w:t>χαρτόνια και τους ζητά να σχεδιάσουν</w:t>
      </w:r>
      <w:r>
        <w:rPr>
          <w:rFonts w:cs="PFHighwayGothic-Regular"/>
        </w:rPr>
        <w:t xml:space="preserve"> </w:t>
      </w:r>
      <w:r w:rsidRPr="00C061EF">
        <w:rPr>
          <w:rFonts w:cs="PFHighwayGothic-Regular"/>
        </w:rPr>
        <w:t>από μία πατούσα και να την κόψουν περιμετρικά. Κάθε παιδί καλείται να γράψει από μία συμβουλή προς το θύμα</w:t>
      </w:r>
      <w:r>
        <w:rPr>
          <w:rFonts w:cs="PFHighwayGothic-Regular"/>
        </w:rPr>
        <w:t xml:space="preserve"> </w:t>
      </w:r>
      <w:r w:rsidRPr="00C061EF">
        <w:rPr>
          <w:rFonts w:cs="PFHighwayGothic-Regular"/>
        </w:rPr>
        <w:t>σε β΄ ενικό πρόσωπο) για το πώς θα</w:t>
      </w:r>
      <w:r>
        <w:rPr>
          <w:rFonts w:cs="PFHighwayGothic-Regular"/>
        </w:rPr>
        <w:t xml:space="preserve"> </w:t>
      </w:r>
      <w:r w:rsidRPr="00C061EF">
        <w:rPr>
          <w:rFonts w:cs="PFHighwayGothic-Regular"/>
        </w:rPr>
        <w:t>μπορούσε να αντιμετωπίσει το πρόβλημά του. Στη συνέχεια μέσα από ομαδική</w:t>
      </w:r>
      <w:r>
        <w:rPr>
          <w:rFonts w:cs="PFHighwayGothic-Regular"/>
        </w:rPr>
        <w:t xml:space="preserve"> </w:t>
      </w:r>
      <w:r w:rsidRPr="00C061EF">
        <w:rPr>
          <w:rFonts w:cs="PFHighwayGothic-Regular"/>
        </w:rPr>
        <w:t>συζήτηση γίνεται διαβάθμιση των συμ</w:t>
      </w:r>
      <w:r w:rsidRPr="00C061EF">
        <w:rPr>
          <w:rFonts w:cs="PFHighwayGothic-Regular"/>
          <w:color w:val="000000"/>
        </w:rPr>
        <w:t>βουλών ανάλογα με το τι θα μπορούσε</w:t>
      </w:r>
      <w:r>
        <w:rPr>
          <w:rFonts w:cs="PFHighwayGothic-Regular"/>
        </w:rPr>
        <w:t xml:space="preserve"> </w:t>
      </w:r>
      <w:r w:rsidRPr="00C061EF">
        <w:rPr>
          <w:rFonts w:cs="PFHighwayGothic-Regular"/>
          <w:color w:val="000000"/>
        </w:rPr>
        <w:t>να γίνει ως πρώτο βήμα, τι ως δεύτερο</w:t>
      </w:r>
      <w:r>
        <w:rPr>
          <w:rFonts w:cs="PFHighwayGothic-Regular"/>
        </w:rPr>
        <w:t xml:space="preserve"> </w:t>
      </w:r>
      <w:r w:rsidRPr="00C061EF">
        <w:rPr>
          <w:rFonts w:cs="PFHighwayGothic-Regular"/>
          <w:color w:val="000000"/>
        </w:rPr>
        <w:t>κ.ο.κ. Τα διαβαθμισμένα «Βήματα του</w:t>
      </w:r>
      <w:r w:rsidR="00D34FF4">
        <w:rPr>
          <w:rFonts w:cs="PFHighwayGothic-Regular"/>
          <w:color w:val="000000"/>
        </w:rPr>
        <w:t xml:space="preserve"> </w:t>
      </w:r>
      <w:r w:rsidRPr="00C061EF">
        <w:rPr>
          <w:rFonts w:cs="PFHighwayGothic-Regular"/>
          <w:color w:val="000000"/>
        </w:rPr>
        <w:t>θύματος για την αντιμετώπιση του προβλήματος» μπορούν να συγκεντρωθούν</w:t>
      </w:r>
      <w:r>
        <w:rPr>
          <w:rFonts w:cs="PFHighwayGothic-Regular"/>
        </w:rPr>
        <w:t xml:space="preserve"> </w:t>
      </w:r>
      <w:r w:rsidRPr="00C061EF">
        <w:rPr>
          <w:rFonts w:cs="PFHighwayGothic-Regular"/>
          <w:color w:val="000000"/>
        </w:rPr>
        <w:t>σε ένα μεγάλο χαρτόνι που θα αναρτηθεί μέσα στην τάξη.</w:t>
      </w:r>
    </w:p>
    <w:p w:rsidR="00D34FF4" w:rsidRPr="00C061EF" w:rsidRDefault="00D34FF4" w:rsidP="00C061EF">
      <w:pPr>
        <w:autoSpaceDE w:val="0"/>
        <w:autoSpaceDN w:val="0"/>
        <w:adjustRightInd w:val="0"/>
        <w:spacing w:after="0" w:line="240" w:lineRule="auto"/>
        <w:jc w:val="both"/>
        <w:rPr>
          <w:rFonts w:cs="PFHighwayGothic-Regular"/>
        </w:rPr>
      </w:pPr>
    </w:p>
    <w:p w:rsidR="00C061EF" w:rsidRDefault="00C061EF" w:rsidP="00C061EF">
      <w:pPr>
        <w:autoSpaceDE w:val="0"/>
        <w:autoSpaceDN w:val="0"/>
        <w:adjustRightInd w:val="0"/>
        <w:spacing w:after="0" w:line="240" w:lineRule="auto"/>
        <w:jc w:val="both"/>
        <w:rPr>
          <w:rFonts w:cs="PFHighwayGothic-Regular"/>
          <w:color w:val="000000"/>
        </w:rPr>
      </w:pPr>
    </w:p>
    <w:p w:rsidR="00712FC3" w:rsidRDefault="00712FC3" w:rsidP="00C061EF">
      <w:pPr>
        <w:autoSpaceDE w:val="0"/>
        <w:autoSpaceDN w:val="0"/>
        <w:adjustRightInd w:val="0"/>
        <w:spacing w:after="0" w:line="240" w:lineRule="auto"/>
        <w:jc w:val="both"/>
        <w:rPr>
          <w:rFonts w:cs="PFHighwayGothic-Regular"/>
          <w:b/>
          <w:color w:val="000000"/>
        </w:rPr>
      </w:pPr>
      <w:r w:rsidRPr="0013048A">
        <w:rPr>
          <w:rFonts w:cs="PFHighwayGothic-Regular"/>
          <w:b/>
          <w:color w:val="000000"/>
        </w:rPr>
        <w:t>Δραστηριότητα 2</w:t>
      </w:r>
      <w:r w:rsidRPr="0013048A">
        <w:rPr>
          <w:rFonts w:cs="PFHighwayGothic-Regular"/>
          <w:b/>
          <w:color w:val="000000"/>
          <w:vertAlign w:val="superscript"/>
        </w:rPr>
        <w:t>η</w:t>
      </w:r>
      <w:r w:rsidRPr="0013048A">
        <w:rPr>
          <w:rFonts w:cs="PFHighwayGothic-Regular"/>
          <w:b/>
          <w:color w:val="000000"/>
        </w:rPr>
        <w:t>:</w:t>
      </w:r>
    </w:p>
    <w:p w:rsidR="0013048A" w:rsidRPr="0013048A" w:rsidRDefault="0013048A" w:rsidP="00C061EF">
      <w:pPr>
        <w:autoSpaceDE w:val="0"/>
        <w:autoSpaceDN w:val="0"/>
        <w:adjustRightInd w:val="0"/>
        <w:spacing w:after="0" w:line="240" w:lineRule="auto"/>
        <w:jc w:val="both"/>
        <w:rPr>
          <w:rFonts w:cs="PFHighwayGothic-Bold"/>
          <w:b/>
          <w:bCs/>
          <w:color w:val="000000"/>
        </w:rPr>
      </w:pPr>
    </w:p>
    <w:p w:rsidR="00C061EF" w:rsidRPr="00C061EF" w:rsidRDefault="00C061EF" w:rsidP="00C061EF">
      <w:pPr>
        <w:autoSpaceDE w:val="0"/>
        <w:autoSpaceDN w:val="0"/>
        <w:adjustRightInd w:val="0"/>
        <w:spacing w:after="0" w:line="240" w:lineRule="auto"/>
        <w:jc w:val="both"/>
        <w:rPr>
          <w:rFonts w:cs="PFHighwayGothic-Regular"/>
          <w:color w:val="000000"/>
        </w:rPr>
      </w:pPr>
      <w:r w:rsidRPr="00C061EF">
        <w:rPr>
          <w:rFonts w:cs="PFHighwayGothic-Regular"/>
          <w:color w:val="000000"/>
        </w:rPr>
        <w:t>Ο εκπαιδευτικός ζητά από τους μαθητές να προτείνουν τρόπους αντιμετώπισης του εκφοβισμού στην υποθετική</w:t>
      </w:r>
      <w:r w:rsidR="00712FC3">
        <w:rPr>
          <w:rFonts w:cs="PFHighwayGothic-Regular"/>
          <w:color w:val="000000"/>
        </w:rPr>
        <w:t xml:space="preserve"> </w:t>
      </w:r>
      <w:r w:rsidRPr="00C061EF">
        <w:rPr>
          <w:rFonts w:cs="PFHighwayGothic-Regular"/>
          <w:color w:val="000000"/>
        </w:rPr>
        <w:t>περίπτωση που το κάθε παιδί ήταν διευθυντής του σχολείου για μία μέρα. Οι</w:t>
      </w:r>
      <w:r w:rsidR="00712FC3">
        <w:rPr>
          <w:rFonts w:cs="PFHighwayGothic-Regular"/>
          <w:color w:val="000000"/>
        </w:rPr>
        <w:t xml:space="preserve"> </w:t>
      </w:r>
      <w:r w:rsidRPr="00C061EF">
        <w:rPr>
          <w:rFonts w:cs="PFHighwayGothic-Regular"/>
          <w:color w:val="000000"/>
        </w:rPr>
        <w:t xml:space="preserve">μαθητές θα γράψουν τις προτάσεις </w:t>
      </w:r>
      <w:r w:rsidR="00712FC3">
        <w:rPr>
          <w:rFonts w:cs="PFHighwayGothic-Regular"/>
          <w:color w:val="000000"/>
        </w:rPr>
        <w:t xml:space="preserve">τους </w:t>
      </w:r>
      <w:r w:rsidRPr="00C061EF">
        <w:rPr>
          <w:rFonts w:cs="PFHighwayGothic-Regular"/>
          <w:color w:val="000000"/>
        </w:rPr>
        <w:t>σε ένα φύλλο χαρτί και στη συνέχεια,</w:t>
      </w:r>
      <w:r w:rsidR="00712FC3">
        <w:rPr>
          <w:rFonts w:cs="PFHighwayGothic-Regular"/>
          <w:color w:val="000000"/>
        </w:rPr>
        <w:t xml:space="preserve"> </w:t>
      </w:r>
      <w:r w:rsidRPr="00C061EF">
        <w:rPr>
          <w:rFonts w:cs="PFHighwayGothic-Regular"/>
          <w:color w:val="000000"/>
        </w:rPr>
        <w:t>αφ</w:t>
      </w:r>
      <w:r w:rsidR="00712FC3">
        <w:rPr>
          <w:rFonts w:cs="PFHighwayGothic-Regular"/>
          <w:color w:val="000000"/>
        </w:rPr>
        <w:t>ού ολοκληρωθεί η παραπάνω διαδι</w:t>
      </w:r>
      <w:r w:rsidRPr="00C061EF">
        <w:rPr>
          <w:rFonts w:cs="PFHighwayGothic-Regular"/>
          <w:color w:val="000000"/>
        </w:rPr>
        <w:t>κασία από όλους τους μαθητές, το κάθε</w:t>
      </w:r>
      <w:r w:rsidR="00712FC3">
        <w:rPr>
          <w:rFonts w:cs="PFHighwayGothic-Regular"/>
          <w:color w:val="000000"/>
        </w:rPr>
        <w:t xml:space="preserve"> </w:t>
      </w:r>
      <w:r w:rsidRPr="00C061EF">
        <w:rPr>
          <w:rFonts w:cs="PFHighwayGothic-Regular"/>
          <w:color w:val="000000"/>
        </w:rPr>
        <w:t>παιδί θα διαβάσει τις δικές τους ιδέες</w:t>
      </w:r>
      <w:r w:rsidR="00712FC3">
        <w:rPr>
          <w:rFonts w:cs="PFHighwayGothic-Regular"/>
          <w:color w:val="000000"/>
        </w:rPr>
        <w:t xml:space="preserve"> </w:t>
      </w:r>
      <w:r w:rsidRPr="00C061EF">
        <w:rPr>
          <w:rFonts w:cs="PFHighwayGothic-Regular"/>
          <w:color w:val="000000"/>
        </w:rPr>
        <w:t>και ο εκπαιδευτικός θα τις μεταφέρει</w:t>
      </w:r>
      <w:r w:rsidR="00712FC3">
        <w:rPr>
          <w:rFonts w:cs="PFHighwayGothic-Regular"/>
          <w:color w:val="000000"/>
        </w:rPr>
        <w:t xml:space="preserve"> </w:t>
      </w:r>
      <w:r w:rsidRPr="00C061EF">
        <w:rPr>
          <w:rFonts w:cs="PFHighwayGothic-Regular"/>
          <w:color w:val="000000"/>
        </w:rPr>
        <w:t>στον πίνακα. Ακολουθεί συζήτηση και</w:t>
      </w:r>
      <w:r w:rsidR="00712FC3">
        <w:rPr>
          <w:rFonts w:cs="PFHighwayGothic-Regular"/>
          <w:color w:val="000000"/>
        </w:rPr>
        <w:t xml:space="preserve"> </w:t>
      </w:r>
      <w:r w:rsidRPr="00C061EF">
        <w:rPr>
          <w:rFonts w:cs="PFHighwayGothic-Regular"/>
          <w:color w:val="000000"/>
        </w:rPr>
        <w:t>ανταλλαγή απόψεων μεταξύ των μαθητών, στην οποία ο εκπαιδευτικός έχει το</w:t>
      </w:r>
      <w:r w:rsidR="00712FC3">
        <w:rPr>
          <w:rFonts w:cs="PFHighwayGothic-Regular"/>
          <w:color w:val="000000"/>
        </w:rPr>
        <w:t xml:space="preserve"> </w:t>
      </w:r>
      <w:r w:rsidRPr="00C061EF">
        <w:rPr>
          <w:rFonts w:cs="PFHighwayGothic-Regular"/>
          <w:color w:val="000000"/>
        </w:rPr>
        <w:t>συντονιστικό ρόλο, χωρίς όμως να περιορίζει την αυτενέργεια των μαθητών.</w:t>
      </w:r>
    </w:p>
    <w:p w:rsidR="00C061EF" w:rsidRPr="00C061EF" w:rsidRDefault="00C061EF" w:rsidP="00C061EF">
      <w:pPr>
        <w:autoSpaceDE w:val="0"/>
        <w:autoSpaceDN w:val="0"/>
        <w:adjustRightInd w:val="0"/>
        <w:spacing w:after="0" w:line="240" w:lineRule="auto"/>
        <w:jc w:val="both"/>
        <w:rPr>
          <w:rFonts w:cs="PFHighwayGothic-Regular"/>
          <w:color w:val="000000"/>
        </w:rPr>
      </w:pPr>
      <w:r w:rsidRPr="00C061EF">
        <w:rPr>
          <w:rFonts w:cs="PFHighwayGothic-Regular"/>
          <w:color w:val="000000"/>
        </w:rPr>
        <w:t>Το σύνολο των προτάσεων που θα προκύψουν είναι χρήσιμο να δοθούν από</w:t>
      </w:r>
      <w:r w:rsidR="00712FC3">
        <w:rPr>
          <w:rFonts w:cs="PFHighwayGothic-Regular"/>
          <w:color w:val="000000"/>
        </w:rPr>
        <w:t xml:space="preserve"> </w:t>
      </w:r>
      <w:r w:rsidRPr="00C061EF">
        <w:rPr>
          <w:rFonts w:cs="PFHighwayGothic-Regular"/>
          <w:color w:val="000000"/>
        </w:rPr>
        <w:t>τους μαθητές με τη μορφή φυλλαδίων</w:t>
      </w:r>
      <w:r w:rsidR="00712FC3">
        <w:rPr>
          <w:rFonts w:cs="PFHighwayGothic-Regular"/>
          <w:color w:val="000000"/>
        </w:rPr>
        <w:t xml:space="preserve"> στο συμβούλιο των δασκάλων</w:t>
      </w:r>
      <w:r w:rsidRPr="00C061EF">
        <w:rPr>
          <w:rFonts w:cs="PFHighwayGothic-Regular"/>
          <w:color w:val="000000"/>
        </w:rPr>
        <w:t>, στο</w:t>
      </w:r>
      <w:r w:rsidR="00712FC3">
        <w:rPr>
          <w:rFonts w:cs="PFHighwayGothic-Regular"/>
          <w:color w:val="000000"/>
        </w:rPr>
        <w:t xml:space="preserve"> </w:t>
      </w:r>
      <w:r w:rsidRPr="00C061EF">
        <w:rPr>
          <w:rFonts w:cs="PFHighwayGothic-Regular"/>
          <w:color w:val="000000"/>
        </w:rPr>
        <w:t>σύλλογο γονέων και κηδεμόνων, σε</w:t>
      </w:r>
      <w:r w:rsidR="00712FC3">
        <w:rPr>
          <w:rFonts w:cs="PFHighwayGothic-Regular"/>
          <w:color w:val="000000"/>
        </w:rPr>
        <w:t xml:space="preserve"> </w:t>
      </w:r>
      <w:r w:rsidRPr="00C061EF">
        <w:rPr>
          <w:rFonts w:cs="PFHighwayGothic-Regular"/>
          <w:color w:val="000000"/>
        </w:rPr>
        <w:t>μαθητές άλλων τάξεων. Επίσης θα μπορούσε να δημιουργηθεί ένα πανό και να</w:t>
      </w:r>
      <w:r w:rsidR="00712FC3">
        <w:rPr>
          <w:rFonts w:cs="PFHighwayGothic-Regular"/>
          <w:color w:val="000000"/>
        </w:rPr>
        <w:t xml:space="preserve"> </w:t>
      </w:r>
      <w:r w:rsidRPr="00C061EF">
        <w:rPr>
          <w:rFonts w:cs="PFHighwayGothic-Regular"/>
          <w:color w:val="000000"/>
        </w:rPr>
        <w:t>αναρτηθεί σε κάποιον κατάλληλο χώρο</w:t>
      </w:r>
      <w:r w:rsidR="00712FC3">
        <w:rPr>
          <w:rFonts w:cs="PFHighwayGothic-Regular"/>
          <w:color w:val="000000"/>
        </w:rPr>
        <w:t xml:space="preserve"> </w:t>
      </w:r>
      <w:r w:rsidRPr="00C061EF">
        <w:rPr>
          <w:rFonts w:cs="PFHighwayGothic-Regular"/>
          <w:color w:val="000000"/>
        </w:rPr>
        <w:t>του σχολείου.</w:t>
      </w:r>
    </w:p>
    <w:p w:rsidR="00DF30E4" w:rsidRPr="00C061EF" w:rsidRDefault="00DF30E4" w:rsidP="00C061EF">
      <w:pPr>
        <w:autoSpaceDE w:val="0"/>
        <w:autoSpaceDN w:val="0"/>
        <w:adjustRightInd w:val="0"/>
        <w:spacing w:after="0" w:line="240" w:lineRule="auto"/>
        <w:jc w:val="both"/>
        <w:rPr>
          <w:rFonts w:cs="PFHighwayGothic-Regular"/>
          <w:color w:val="000000"/>
        </w:rPr>
      </w:pPr>
    </w:p>
    <w:p w:rsidR="00DF30E4" w:rsidRPr="00C061EF" w:rsidRDefault="00DF30E4" w:rsidP="00C061EF">
      <w:pPr>
        <w:autoSpaceDE w:val="0"/>
        <w:autoSpaceDN w:val="0"/>
        <w:adjustRightInd w:val="0"/>
        <w:spacing w:after="0" w:line="240" w:lineRule="auto"/>
        <w:jc w:val="both"/>
        <w:rPr>
          <w:rFonts w:cs="PFHighwayGothic-Regular"/>
          <w:color w:val="000000"/>
        </w:rPr>
      </w:pPr>
    </w:p>
    <w:p w:rsidR="00DF30E4" w:rsidRPr="00C061EF" w:rsidRDefault="00712FC3" w:rsidP="00C061EF">
      <w:pPr>
        <w:autoSpaceDE w:val="0"/>
        <w:autoSpaceDN w:val="0"/>
        <w:adjustRightInd w:val="0"/>
        <w:spacing w:after="0" w:line="240" w:lineRule="auto"/>
        <w:jc w:val="both"/>
        <w:rPr>
          <w:rFonts w:cs="PFHighwayGothic-Regular"/>
          <w:color w:val="000000"/>
        </w:rPr>
      </w:pPr>
      <w:r w:rsidRPr="00952CD7">
        <w:rPr>
          <w:b/>
          <w:sz w:val="32"/>
          <w:szCs w:val="32"/>
        </w:rPr>
        <w:t>Εργαστήριο 9</w:t>
      </w:r>
      <w:r w:rsidRPr="00952CD7">
        <w:rPr>
          <w:b/>
          <w:sz w:val="32"/>
          <w:szCs w:val="32"/>
          <w:vertAlign w:val="superscript"/>
        </w:rPr>
        <w:t>ο</w:t>
      </w:r>
      <w:r w:rsidRPr="00952CD7">
        <w:rPr>
          <w:b/>
          <w:sz w:val="32"/>
          <w:szCs w:val="32"/>
        </w:rPr>
        <w:t>:</w:t>
      </w:r>
      <w:r>
        <w:rPr>
          <w:b/>
        </w:rPr>
        <w:t xml:space="preserve"> Αντιμετώπιση του εκφοβισμού και της βίας στο σχολείο- Η δύναμη της ομάδας</w:t>
      </w:r>
    </w:p>
    <w:p w:rsidR="00DF30E4" w:rsidRPr="00C061EF" w:rsidRDefault="00DF30E4" w:rsidP="00C061EF">
      <w:pPr>
        <w:autoSpaceDE w:val="0"/>
        <w:autoSpaceDN w:val="0"/>
        <w:adjustRightInd w:val="0"/>
        <w:spacing w:after="0" w:line="240" w:lineRule="auto"/>
        <w:jc w:val="both"/>
        <w:rPr>
          <w:rFonts w:cs="PFHighwayGothic-Regular"/>
          <w:color w:val="000000"/>
        </w:rPr>
      </w:pPr>
    </w:p>
    <w:p w:rsidR="00DF30E4" w:rsidRPr="00952CD7" w:rsidRDefault="00712FC3" w:rsidP="00C061EF">
      <w:pPr>
        <w:autoSpaceDE w:val="0"/>
        <w:autoSpaceDN w:val="0"/>
        <w:adjustRightInd w:val="0"/>
        <w:spacing w:after="0" w:line="240" w:lineRule="auto"/>
        <w:jc w:val="both"/>
        <w:rPr>
          <w:rFonts w:cs="PFHighwayGothic-Regular"/>
          <w:i/>
          <w:color w:val="000000"/>
        </w:rPr>
      </w:pPr>
      <w:r w:rsidRPr="00952CD7">
        <w:rPr>
          <w:rFonts w:cs="PFHighwayGothic-Regular"/>
          <w:i/>
          <w:color w:val="000000"/>
        </w:rPr>
        <w:t>Στόχοι:</w:t>
      </w:r>
    </w:p>
    <w:p w:rsidR="00712FC3" w:rsidRDefault="00712FC3" w:rsidP="00C061EF">
      <w:pPr>
        <w:autoSpaceDE w:val="0"/>
        <w:autoSpaceDN w:val="0"/>
        <w:adjustRightInd w:val="0"/>
        <w:spacing w:after="0" w:line="240" w:lineRule="auto"/>
        <w:jc w:val="both"/>
        <w:rPr>
          <w:rFonts w:cs="PFHighwayGothic-Regular"/>
          <w:color w:val="000000"/>
        </w:rPr>
      </w:pPr>
    </w:p>
    <w:p w:rsidR="00712FC3" w:rsidRPr="00952CD7" w:rsidRDefault="00712FC3" w:rsidP="00952CD7">
      <w:pPr>
        <w:pStyle w:val="a3"/>
        <w:numPr>
          <w:ilvl w:val="0"/>
          <w:numId w:val="18"/>
        </w:numPr>
        <w:autoSpaceDE w:val="0"/>
        <w:autoSpaceDN w:val="0"/>
        <w:adjustRightInd w:val="0"/>
        <w:spacing w:after="0" w:line="240" w:lineRule="auto"/>
        <w:jc w:val="both"/>
        <w:rPr>
          <w:rFonts w:ascii="Calibri" w:hAnsi="Calibri" w:cs="PFHighwayGothic-Regular"/>
        </w:rPr>
      </w:pPr>
      <w:r w:rsidRPr="00952CD7">
        <w:rPr>
          <w:rFonts w:ascii="Calibri" w:hAnsi="Calibri" w:cs="PFHighwayGothic-Regular"/>
        </w:rPr>
        <w:t>Να συζητηθεί σε μεγαλύτερο βάθος ο ρόλος των παρατηρητών-συμμαθητών σε περιστατικά εκφοβισμού.</w:t>
      </w:r>
    </w:p>
    <w:p w:rsidR="00712FC3" w:rsidRPr="00952CD7" w:rsidRDefault="00712FC3" w:rsidP="00952CD7">
      <w:pPr>
        <w:pStyle w:val="a3"/>
        <w:numPr>
          <w:ilvl w:val="0"/>
          <w:numId w:val="18"/>
        </w:numPr>
        <w:autoSpaceDE w:val="0"/>
        <w:autoSpaceDN w:val="0"/>
        <w:adjustRightInd w:val="0"/>
        <w:spacing w:after="0" w:line="240" w:lineRule="auto"/>
        <w:jc w:val="both"/>
        <w:rPr>
          <w:rFonts w:ascii="Calibri" w:hAnsi="Calibri" w:cs="PFHighwayGothic-Regular"/>
        </w:rPr>
      </w:pPr>
      <w:r w:rsidRPr="00952CD7">
        <w:rPr>
          <w:rFonts w:ascii="Calibri" w:hAnsi="Calibri" w:cs="PFHighwayGothic-Regular"/>
        </w:rPr>
        <w:t>Να καλλιεργηθεί με ενεργητικό βιωματικό τρόπο ο ουσιαστικός ρόλος που μπορεί να έχει η ομάδα των μαθητών ως φορέας πρωτογενούς και δευτερογενούς πρόληψης για την αποτελεσματική αντιμετώπιση του φαινομένου του εκφοβισμού.</w:t>
      </w:r>
    </w:p>
    <w:p w:rsidR="00712FC3" w:rsidRPr="00952CD7" w:rsidRDefault="00712FC3" w:rsidP="00952CD7">
      <w:pPr>
        <w:pStyle w:val="a3"/>
        <w:numPr>
          <w:ilvl w:val="0"/>
          <w:numId w:val="18"/>
        </w:numPr>
        <w:autoSpaceDE w:val="0"/>
        <w:autoSpaceDN w:val="0"/>
        <w:adjustRightInd w:val="0"/>
        <w:spacing w:after="0" w:line="240" w:lineRule="auto"/>
        <w:jc w:val="both"/>
        <w:rPr>
          <w:rFonts w:ascii="Calibri" w:hAnsi="Calibri" w:cs="PFHighwayGothic-Regular"/>
        </w:rPr>
      </w:pPr>
      <w:r w:rsidRPr="00952CD7">
        <w:rPr>
          <w:rFonts w:ascii="Calibri" w:hAnsi="Calibri" w:cs="PFHighwayGothic-Regular"/>
        </w:rPr>
        <w:t>Να ενδυναμωθεί η ομαδική λειτουργία της τάξης.</w:t>
      </w:r>
    </w:p>
    <w:p w:rsidR="00712FC3" w:rsidRPr="00C061EF" w:rsidRDefault="00712FC3" w:rsidP="00712FC3">
      <w:pPr>
        <w:autoSpaceDE w:val="0"/>
        <w:autoSpaceDN w:val="0"/>
        <w:adjustRightInd w:val="0"/>
        <w:spacing w:after="0" w:line="240" w:lineRule="auto"/>
        <w:jc w:val="both"/>
        <w:rPr>
          <w:rFonts w:cs="PFHighwayGothic-Regular"/>
          <w:color w:val="000000"/>
        </w:rPr>
      </w:pPr>
    </w:p>
    <w:p w:rsidR="00DF30E4" w:rsidRPr="00C061EF" w:rsidRDefault="00DF30E4" w:rsidP="00C061EF">
      <w:pPr>
        <w:autoSpaceDE w:val="0"/>
        <w:autoSpaceDN w:val="0"/>
        <w:adjustRightInd w:val="0"/>
        <w:spacing w:after="0" w:line="240" w:lineRule="auto"/>
        <w:jc w:val="both"/>
        <w:rPr>
          <w:rFonts w:cs="PFHighwayGothic-Regular"/>
          <w:color w:val="000000"/>
          <w:sz w:val="21"/>
          <w:szCs w:val="21"/>
        </w:rPr>
      </w:pPr>
    </w:p>
    <w:p w:rsidR="00DF30E4" w:rsidRPr="00952CD7" w:rsidRDefault="00712FC3" w:rsidP="00C061EF">
      <w:pPr>
        <w:autoSpaceDE w:val="0"/>
        <w:autoSpaceDN w:val="0"/>
        <w:adjustRightInd w:val="0"/>
        <w:spacing w:after="0" w:line="240" w:lineRule="auto"/>
        <w:jc w:val="both"/>
        <w:rPr>
          <w:rFonts w:cs="PFHighwayGothic-Regular"/>
          <w:b/>
          <w:color w:val="000000"/>
          <w:sz w:val="21"/>
          <w:szCs w:val="21"/>
        </w:rPr>
      </w:pPr>
      <w:r w:rsidRPr="00952CD7">
        <w:rPr>
          <w:rFonts w:cs="PFHighwayGothic-Regular"/>
          <w:b/>
          <w:color w:val="000000"/>
          <w:sz w:val="21"/>
          <w:szCs w:val="21"/>
        </w:rPr>
        <w:t>Δραστηριότητα 1</w:t>
      </w:r>
      <w:r w:rsidRPr="00952CD7">
        <w:rPr>
          <w:rFonts w:cs="PFHighwayGothic-Regular"/>
          <w:b/>
          <w:color w:val="000000"/>
          <w:sz w:val="21"/>
          <w:szCs w:val="21"/>
          <w:vertAlign w:val="superscript"/>
        </w:rPr>
        <w:t>η</w:t>
      </w:r>
      <w:r w:rsidRPr="00952CD7">
        <w:rPr>
          <w:rFonts w:cs="PFHighwayGothic-Regular"/>
          <w:b/>
          <w:color w:val="000000"/>
          <w:sz w:val="21"/>
          <w:szCs w:val="21"/>
        </w:rPr>
        <w:t>:</w:t>
      </w:r>
    </w:p>
    <w:p w:rsidR="00712FC3" w:rsidRPr="00712FC3" w:rsidRDefault="00712FC3" w:rsidP="00712FC3">
      <w:pPr>
        <w:autoSpaceDE w:val="0"/>
        <w:autoSpaceDN w:val="0"/>
        <w:adjustRightInd w:val="0"/>
        <w:spacing w:after="0" w:line="240" w:lineRule="auto"/>
        <w:jc w:val="both"/>
        <w:rPr>
          <w:rFonts w:ascii="Calibri" w:hAnsi="Calibri" w:cs="PFHighwayGothic-Regular"/>
          <w:color w:val="000000"/>
        </w:rPr>
      </w:pPr>
    </w:p>
    <w:p w:rsidR="00712FC3" w:rsidRPr="00712FC3" w:rsidRDefault="00712FC3" w:rsidP="00712FC3">
      <w:pPr>
        <w:autoSpaceDE w:val="0"/>
        <w:autoSpaceDN w:val="0"/>
        <w:adjustRightInd w:val="0"/>
        <w:spacing w:after="0" w:line="240" w:lineRule="auto"/>
        <w:jc w:val="both"/>
        <w:rPr>
          <w:rFonts w:ascii="Calibri" w:hAnsi="Calibri" w:cs="PFHighwayGothic-Regular"/>
        </w:rPr>
      </w:pPr>
      <w:r w:rsidRPr="00712FC3">
        <w:rPr>
          <w:rFonts w:ascii="Calibri" w:hAnsi="Calibri" w:cs="PFHighwayGothic-Regular"/>
        </w:rPr>
        <w:t>Ο εκπαιδευτικός προβάλλει το δίλεπτο</w:t>
      </w:r>
      <w:r>
        <w:rPr>
          <w:rFonts w:ascii="Calibri" w:hAnsi="Calibri" w:cs="PFHighwayGothic-Regular"/>
        </w:rPr>
        <w:t xml:space="preserve"> </w:t>
      </w:r>
      <w:r w:rsidRPr="00712FC3">
        <w:rPr>
          <w:rFonts w:ascii="Calibri" w:hAnsi="Calibri" w:cs="PFHighwayGothic-Regular"/>
        </w:rPr>
        <w:t>βίντεο «</w:t>
      </w:r>
      <w:proofErr w:type="spellStart"/>
      <w:r w:rsidRPr="00712FC3">
        <w:rPr>
          <w:rFonts w:ascii="Calibri" w:hAnsi="Calibri" w:cs="PFHighwayGothic-Regular"/>
        </w:rPr>
        <w:t>Anti</w:t>
      </w:r>
      <w:proofErr w:type="spellEnd"/>
      <w:r w:rsidRPr="00712FC3">
        <w:rPr>
          <w:rFonts w:ascii="Calibri" w:hAnsi="Calibri" w:cs="PFHighwayGothic-Regular"/>
        </w:rPr>
        <w:t>-</w:t>
      </w:r>
      <w:proofErr w:type="spellStart"/>
      <w:r w:rsidRPr="00712FC3">
        <w:rPr>
          <w:rFonts w:ascii="Calibri" w:hAnsi="Calibri" w:cs="PFHighwayGothic-Regular"/>
        </w:rPr>
        <w:t>bullying</w:t>
      </w:r>
      <w:proofErr w:type="spellEnd"/>
      <w:r w:rsidRPr="00712FC3">
        <w:rPr>
          <w:rFonts w:ascii="Calibri" w:hAnsi="Calibri" w:cs="PFHighwayGothic-Regular"/>
        </w:rPr>
        <w:t xml:space="preserve"> PSA </w:t>
      </w:r>
      <w:proofErr w:type="spellStart"/>
      <w:r w:rsidRPr="00712FC3">
        <w:rPr>
          <w:rFonts w:ascii="Calibri" w:hAnsi="Calibri" w:cs="PFHighwayGothic-Regular"/>
        </w:rPr>
        <w:t>The</w:t>
      </w:r>
      <w:proofErr w:type="spellEnd"/>
      <w:r w:rsidRPr="00712FC3">
        <w:rPr>
          <w:rFonts w:ascii="Calibri" w:hAnsi="Calibri" w:cs="PFHighwayGothic-Regular"/>
        </w:rPr>
        <w:t xml:space="preserve"> </w:t>
      </w:r>
      <w:proofErr w:type="spellStart"/>
      <w:r w:rsidRPr="00712FC3">
        <w:rPr>
          <w:rFonts w:ascii="Calibri" w:hAnsi="Calibri" w:cs="PFHighwayGothic-Regular"/>
        </w:rPr>
        <w:t>Price</w:t>
      </w:r>
      <w:proofErr w:type="spellEnd"/>
      <w:r w:rsidRPr="00712FC3">
        <w:rPr>
          <w:rFonts w:ascii="Calibri" w:hAnsi="Calibri" w:cs="PFHighwayGothic-Regular"/>
        </w:rPr>
        <w:t xml:space="preserve"> </w:t>
      </w:r>
      <w:proofErr w:type="spellStart"/>
      <w:r w:rsidRPr="00712FC3">
        <w:rPr>
          <w:rFonts w:ascii="Calibri" w:hAnsi="Calibri" w:cs="PFHighwayGothic-Regular"/>
        </w:rPr>
        <w:t>of</w:t>
      </w:r>
      <w:proofErr w:type="spellEnd"/>
      <w:r>
        <w:rPr>
          <w:rFonts w:ascii="Calibri" w:hAnsi="Calibri" w:cs="PFHighwayGothic-Regular"/>
        </w:rPr>
        <w:t xml:space="preserve"> </w:t>
      </w:r>
      <w:proofErr w:type="spellStart"/>
      <w:r w:rsidRPr="00712FC3">
        <w:rPr>
          <w:rFonts w:ascii="Calibri" w:hAnsi="Calibri" w:cs="PFHighwayGothic-Regular"/>
        </w:rPr>
        <w:t>Silence</w:t>
      </w:r>
      <w:proofErr w:type="spellEnd"/>
      <w:r w:rsidRPr="00712FC3">
        <w:rPr>
          <w:rFonts w:ascii="Calibri" w:hAnsi="Calibri" w:cs="PFHighwayGothic-Regular"/>
        </w:rPr>
        <w:t>».</w:t>
      </w:r>
    </w:p>
    <w:p w:rsidR="00DF30E4" w:rsidRPr="00712FC3" w:rsidRDefault="00712FC3" w:rsidP="00712FC3">
      <w:pPr>
        <w:autoSpaceDE w:val="0"/>
        <w:autoSpaceDN w:val="0"/>
        <w:adjustRightInd w:val="0"/>
        <w:spacing w:after="0" w:line="240" w:lineRule="auto"/>
        <w:jc w:val="both"/>
        <w:rPr>
          <w:rFonts w:ascii="Calibri" w:hAnsi="Calibri" w:cs="PFHighwayGothic-Regular"/>
        </w:rPr>
      </w:pPr>
      <w:r w:rsidRPr="00712FC3">
        <w:rPr>
          <w:rFonts w:ascii="Calibri" w:hAnsi="Calibri" w:cs="PFHighwayGothic-Regular"/>
        </w:rPr>
        <w:lastRenderedPageBreak/>
        <w:t>Το συγκεκριμένο βίντεο αναδεικνύει ξεκάθαρα το ρόλο των παρατηρητών στα</w:t>
      </w:r>
      <w:r>
        <w:rPr>
          <w:rFonts w:ascii="Calibri" w:hAnsi="Calibri" w:cs="PFHighwayGothic-Regular"/>
        </w:rPr>
        <w:t xml:space="preserve"> </w:t>
      </w:r>
      <w:r w:rsidRPr="00712FC3">
        <w:rPr>
          <w:rFonts w:ascii="Calibri" w:hAnsi="Calibri" w:cs="PFHighwayGothic-Regular"/>
        </w:rPr>
        <w:t xml:space="preserve">περιστατικά του εκφοβισμού. Οι μαθητές καλούνται να σκεφτούν το περιστατικό του βίντεο και να υποδείξουν </w:t>
      </w:r>
      <w:r>
        <w:rPr>
          <w:rFonts w:ascii="Calibri" w:hAnsi="Calibri" w:cs="PFHighwayGothic-Regular"/>
        </w:rPr>
        <w:t xml:space="preserve">τις </w:t>
      </w:r>
      <w:r w:rsidRPr="00712FC3">
        <w:rPr>
          <w:rFonts w:ascii="Calibri" w:hAnsi="Calibri" w:cs="PFHighwayGothic-Regular"/>
        </w:rPr>
        <w:t>ομαδικές συμπεριφορές που ευνοούν</w:t>
      </w:r>
      <w:r>
        <w:rPr>
          <w:rFonts w:ascii="Calibri" w:hAnsi="Calibri" w:cs="PFHighwayGothic-Regular"/>
        </w:rPr>
        <w:t xml:space="preserve"> </w:t>
      </w:r>
      <w:r w:rsidRPr="00712FC3">
        <w:rPr>
          <w:rFonts w:ascii="Calibri" w:hAnsi="Calibri" w:cs="PFHighwayGothic-Regular"/>
        </w:rPr>
        <w:t>τον εκφοβισμό και τη βία στο σχολείο,</w:t>
      </w:r>
      <w:r w:rsidR="00952CD7">
        <w:rPr>
          <w:rFonts w:ascii="Calibri" w:hAnsi="Calibri" w:cs="PFHighwayGothic-Regular"/>
        </w:rPr>
        <w:t xml:space="preserve"> </w:t>
      </w:r>
      <w:r w:rsidRPr="00712FC3">
        <w:rPr>
          <w:rFonts w:ascii="Calibri" w:hAnsi="Calibri" w:cs="PFHighwayGothic-Regular"/>
        </w:rPr>
        <w:t>αλλά και εκείνες που διευκολύνουν τη</w:t>
      </w:r>
      <w:r>
        <w:rPr>
          <w:rFonts w:ascii="Calibri" w:hAnsi="Calibri" w:cs="PFHighwayGothic-Regular"/>
        </w:rPr>
        <w:t xml:space="preserve"> </w:t>
      </w:r>
      <w:r w:rsidRPr="00712FC3">
        <w:rPr>
          <w:rFonts w:ascii="Calibri" w:hAnsi="Calibri" w:cs="PFHighwayGothic-Regular"/>
        </w:rPr>
        <w:t>αντιμετώπισή του.</w:t>
      </w:r>
    </w:p>
    <w:p w:rsidR="00712FC3" w:rsidRPr="00712FC3" w:rsidRDefault="00712FC3" w:rsidP="00712FC3">
      <w:pPr>
        <w:autoSpaceDE w:val="0"/>
        <w:autoSpaceDN w:val="0"/>
        <w:adjustRightInd w:val="0"/>
        <w:spacing w:after="0" w:line="240" w:lineRule="auto"/>
        <w:jc w:val="both"/>
        <w:rPr>
          <w:rFonts w:ascii="Calibri" w:hAnsi="Calibri" w:cs="PFHighwayGothic-Regular"/>
          <w:color w:val="000000"/>
        </w:rPr>
      </w:pPr>
    </w:p>
    <w:p w:rsidR="00712FC3" w:rsidRPr="00952CD7" w:rsidRDefault="00712FC3" w:rsidP="00712FC3">
      <w:pPr>
        <w:autoSpaceDE w:val="0"/>
        <w:autoSpaceDN w:val="0"/>
        <w:adjustRightInd w:val="0"/>
        <w:spacing w:after="0" w:line="240" w:lineRule="auto"/>
        <w:jc w:val="both"/>
        <w:rPr>
          <w:rFonts w:cs="PFHighwayGothic-Regular"/>
          <w:b/>
          <w:color w:val="000000"/>
          <w:sz w:val="21"/>
          <w:szCs w:val="21"/>
        </w:rPr>
      </w:pPr>
      <w:r w:rsidRPr="00952CD7">
        <w:rPr>
          <w:rFonts w:cs="PFHighwayGothic-Regular"/>
          <w:b/>
          <w:color w:val="000000"/>
          <w:sz w:val="21"/>
          <w:szCs w:val="21"/>
        </w:rPr>
        <w:t>Δραστηριότητα 2</w:t>
      </w:r>
      <w:r w:rsidRPr="00952CD7">
        <w:rPr>
          <w:rFonts w:cs="PFHighwayGothic-Regular"/>
          <w:b/>
          <w:color w:val="000000"/>
          <w:sz w:val="21"/>
          <w:szCs w:val="21"/>
          <w:vertAlign w:val="superscript"/>
        </w:rPr>
        <w:t>η</w:t>
      </w:r>
      <w:r w:rsidRPr="00952CD7">
        <w:rPr>
          <w:rFonts w:cs="PFHighwayGothic-Regular"/>
          <w:b/>
          <w:color w:val="000000"/>
          <w:sz w:val="21"/>
          <w:szCs w:val="21"/>
        </w:rPr>
        <w:t>:</w:t>
      </w:r>
    </w:p>
    <w:p w:rsidR="00DF30E4" w:rsidRPr="00712FC3" w:rsidRDefault="00DF30E4" w:rsidP="00712FC3">
      <w:pPr>
        <w:autoSpaceDE w:val="0"/>
        <w:autoSpaceDN w:val="0"/>
        <w:adjustRightInd w:val="0"/>
        <w:spacing w:after="0" w:line="240" w:lineRule="auto"/>
        <w:jc w:val="both"/>
        <w:rPr>
          <w:rFonts w:ascii="Calibri" w:hAnsi="Calibri" w:cs="PFHighwayGothic-Regular"/>
          <w:color w:val="000000"/>
        </w:rPr>
      </w:pPr>
    </w:p>
    <w:p w:rsidR="00712FC3" w:rsidRPr="00712FC3" w:rsidRDefault="00712FC3" w:rsidP="00712FC3">
      <w:pPr>
        <w:autoSpaceDE w:val="0"/>
        <w:autoSpaceDN w:val="0"/>
        <w:adjustRightInd w:val="0"/>
        <w:spacing w:after="0" w:line="240" w:lineRule="auto"/>
        <w:rPr>
          <w:rFonts w:cs="PFHighwayGothic-Regular"/>
        </w:rPr>
      </w:pPr>
      <w:r w:rsidRPr="00712FC3">
        <w:rPr>
          <w:rFonts w:cs="PFHighwayGothic-Regular"/>
        </w:rPr>
        <w:t>Ο εκπαιδευτικός μαζί με τους μαθητές</w:t>
      </w:r>
      <w:r>
        <w:rPr>
          <w:rFonts w:cs="PFHighwayGothic-Regular"/>
        </w:rPr>
        <w:t xml:space="preserve"> </w:t>
      </w:r>
      <w:r w:rsidRPr="00712FC3">
        <w:rPr>
          <w:rFonts w:cs="PFHighwayGothic-Regular"/>
        </w:rPr>
        <w:t>σχηματίζουν ένα μονοπάτι στο έδαφος</w:t>
      </w:r>
      <w:r>
        <w:rPr>
          <w:rFonts w:cs="PFHighwayGothic-Regular"/>
        </w:rPr>
        <w:t xml:space="preserve"> </w:t>
      </w:r>
      <w:r w:rsidRPr="00712FC3">
        <w:rPr>
          <w:rFonts w:cs="PFHighwayGothic-Regular"/>
        </w:rPr>
        <w:t>με φύλλα από εφημερίδες που μικραίνουν διαρκώς. Οι μαθητές χωρίζονται</w:t>
      </w:r>
      <w:r>
        <w:rPr>
          <w:rFonts w:cs="PFHighwayGothic-Regular"/>
        </w:rPr>
        <w:t xml:space="preserve"> </w:t>
      </w:r>
      <w:r w:rsidRPr="00712FC3">
        <w:rPr>
          <w:rFonts w:cs="PFHighwayGothic-Regular"/>
        </w:rPr>
        <w:t>σε μικρές ομάδες 2-3 παιδιών. Στη συνέχεια οι ομάδες των μαθητών καλούνται να διασχίσουν το μονοπάτι, στηρίζοντας ο ένας τον άλλο.</w:t>
      </w:r>
    </w:p>
    <w:p w:rsidR="00DF30E4" w:rsidRPr="00712FC3" w:rsidRDefault="00712FC3" w:rsidP="00712FC3">
      <w:pPr>
        <w:autoSpaceDE w:val="0"/>
        <w:autoSpaceDN w:val="0"/>
        <w:adjustRightInd w:val="0"/>
        <w:spacing w:after="0" w:line="240" w:lineRule="auto"/>
        <w:rPr>
          <w:rFonts w:cs="PFHighwayGothic-Regular"/>
          <w:i/>
        </w:rPr>
      </w:pPr>
      <w:r w:rsidRPr="00712FC3">
        <w:rPr>
          <w:rFonts w:cs="PFHighwayGothic-Regular"/>
          <w:i/>
        </w:rPr>
        <w:t>(Για εξοικονόμηση χρόνου μπορούν να σχηματιστούν 2 ή 3 μονοπάτια, ώστε 2-3 ομάδες να κινούνται παράλληλα.)</w:t>
      </w:r>
    </w:p>
    <w:p w:rsidR="00DF30E4" w:rsidRPr="00712FC3" w:rsidRDefault="00DF30E4" w:rsidP="00712FC3">
      <w:pPr>
        <w:autoSpaceDE w:val="0"/>
        <w:autoSpaceDN w:val="0"/>
        <w:adjustRightInd w:val="0"/>
        <w:spacing w:after="0" w:line="240" w:lineRule="auto"/>
        <w:jc w:val="both"/>
        <w:rPr>
          <w:rFonts w:ascii="Calibri" w:hAnsi="Calibri" w:cs="PFHighwayGothic-Regular"/>
          <w:i/>
          <w:color w:val="000000"/>
        </w:rPr>
      </w:pPr>
    </w:p>
    <w:p w:rsidR="00DF30E4" w:rsidRPr="00712FC3" w:rsidRDefault="00DF30E4" w:rsidP="00712FC3">
      <w:pPr>
        <w:autoSpaceDE w:val="0"/>
        <w:autoSpaceDN w:val="0"/>
        <w:adjustRightInd w:val="0"/>
        <w:spacing w:after="0" w:line="240" w:lineRule="auto"/>
        <w:jc w:val="both"/>
        <w:rPr>
          <w:rFonts w:ascii="Calibri" w:hAnsi="Calibri" w:cs="PFHighwayGothic-Regular"/>
          <w:color w:val="000000"/>
        </w:rPr>
      </w:pPr>
    </w:p>
    <w:p w:rsidR="00DF30E4" w:rsidRPr="00712FC3" w:rsidRDefault="00DF30E4" w:rsidP="00712FC3">
      <w:pPr>
        <w:autoSpaceDE w:val="0"/>
        <w:autoSpaceDN w:val="0"/>
        <w:adjustRightInd w:val="0"/>
        <w:spacing w:after="0" w:line="240" w:lineRule="auto"/>
        <w:jc w:val="both"/>
        <w:rPr>
          <w:rFonts w:ascii="Calibri" w:hAnsi="Calibri" w:cs="PFHighwayGothic-Regular"/>
          <w:color w:val="000000"/>
        </w:rPr>
      </w:pPr>
    </w:p>
    <w:p w:rsidR="00DF30E4" w:rsidRPr="00712FC3" w:rsidRDefault="00DF30E4" w:rsidP="00712FC3">
      <w:pPr>
        <w:autoSpaceDE w:val="0"/>
        <w:autoSpaceDN w:val="0"/>
        <w:adjustRightInd w:val="0"/>
        <w:spacing w:after="0" w:line="240" w:lineRule="auto"/>
        <w:jc w:val="both"/>
        <w:rPr>
          <w:rFonts w:ascii="Calibri" w:hAnsi="Calibri" w:cs="PFHighwayGothic-Regular"/>
          <w:color w:val="000000"/>
        </w:rPr>
      </w:pPr>
    </w:p>
    <w:p w:rsidR="00DF30E4" w:rsidRPr="00712FC3" w:rsidRDefault="00DF30E4" w:rsidP="00712FC3">
      <w:pPr>
        <w:autoSpaceDE w:val="0"/>
        <w:autoSpaceDN w:val="0"/>
        <w:adjustRightInd w:val="0"/>
        <w:spacing w:after="0" w:line="240" w:lineRule="auto"/>
        <w:jc w:val="both"/>
        <w:rPr>
          <w:rFonts w:ascii="Calibri" w:hAnsi="Calibri" w:cs="PFHighwayGothic-Regular"/>
          <w:color w:val="000000"/>
        </w:rPr>
      </w:pPr>
    </w:p>
    <w:p w:rsidR="00DF30E4" w:rsidRDefault="00712FC3" w:rsidP="00712FC3">
      <w:pPr>
        <w:autoSpaceDE w:val="0"/>
        <w:autoSpaceDN w:val="0"/>
        <w:adjustRightInd w:val="0"/>
        <w:spacing w:after="0" w:line="240" w:lineRule="auto"/>
        <w:jc w:val="both"/>
        <w:rPr>
          <w:b/>
        </w:rPr>
      </w:pPr>
      <w:r w:rsidRPr="00952CD7">
        <w:rPr>
          <w:b/>
          <w:sz w:val="32"/>
          <w:szCs w:val="32"/>
        </w:rPr>
        <w:t>Εργαστήριο 10</w:t>
      </w:r>
      <w:r w:rsidRPr="00952CD7">
        <w:rPr>
          <w:b/>
          <w:sz w:val="32"/>
          <w:szCs w:val="32"/>
          <w:vertAlign w:val="superscript"/>
        </w:rPr>
        <w:t>ο</w:t>
      </w:r>
      <w:r w:rsidRPr="00952CD7">
        <w:rPr>
          <w:b/>
          <w:sz w:val="32"/>
          <w:szCs w:val="32"/>
        </w:rPr>
        <w:t>:</w:t>
      </w:r>
      <w:r>
        <w:rPr>
          <w:b/>
        </w:rPr>
        <w:t xml:space="preserve"> Μιλώντας στους γονείς για τον εκφοβισμό και τη βία στο σχολείο</w:t>
      </w:r>
    </w:p>
    <w:p w:rsidR="00712FC3" w:rsidRDefault="00712FC3" w:rsidP="00712FC3">
      <w:pPr>
        <w:autoSpaceDE w:val="0"/>
        <w:autoSpaceDN w:val="0"/>
        <w:adjustRightInd w:val="0"/>
        <w:spacing w:after="0" w:line="240" w:lineRule="auto"/>
        <w:jc w:val="both"/>
        <w:rPr>
          <w:b/>
        </w:rPr>
      </w:pPr>
    </w:p>
    <w:p w:rsidR="00712FC3" w:rsidRPr="00952CD7" w:rsidRDefault="00712FC3" w:rsidP="00712FC3">
      <w:pPr>
        <w:autoSpaceDE w:val="0"/>
        <w:autoSpaceDN w:val="0"/>
        <w:adjustRightInd w:val="0"/>
        <w:spacing w:after="0" w:line="240" w:lineRule="auto"/>
        <w:jc w:val="both"/>
        <w:rPr>
          <w:i/>
        </w:rPr>
      </w:pPr>
      <w:r w:rsidRPr="00952CD7">
        <w:rPr>
          <w:i/>
        </w:rPr>
        <w:t>Στόχοι:</w:t>
      </w:r>
    </w:p>
    <w:p w:rsidR="00712FC3" w:rsidRPr="00712FC3" w:rsidRDefault="00712FC3" w:rsidP="00712FC3">
      <w:pPr>
        <w:autoSpaceDE w:val="0"/>
        <w:autoSpaceDN w:val="0"/>
        <w:adjustRightInd w:val="0"/>
        <w:spacing w:after="0" w:line="240" w:lineRule="auto"/>
        <w:jc w:val="both"/>
        <w:rPr>
          <w:rFonts w:ascii="Calibri" w:hAnsi="Calibri" w:cs="PFHighwayGothic-Regular"/>
          <w:color w:val="000000"/>
        </w:rPr>
      </w:pPr>
    </w:p>
    <w:p w:rsidR="00712FC3" w:rsidRPr="00952CD7" w:rsidRDefault="00712FC3" w:rsidP="00952CD7">
      <w:pPr>
        <w:pStyle w:val="a3"/>
        <w:numPr>
          <w:ilvl w:val="0"/>
          <w:numId w:val="19"/>
        </w:numPr>
        <w:autoSpaceDE w:val="0"/>
        <w:autoSpaceDN w:val="0"/>
        <w:adjustRightInd w:val="0"/>
        <w:spacing w:after="0" w:line="240" w:lineRule="auto"/>
        <w:jc w:val="both"/>
        <w:rPr>
          <w:rFonts w:cs="PFHighwayGothic-Regular"/>
        </w:rPr>
      </w:pPr>
      <w:r w:rsidRPr="00952CD7">
        <w:rPr>
          <w:rFonts w:cs="PFHighwayGothic-Regular"/>
        </w:rPr>
        <w:t>Να συνοψιστούν οι βασικές διαστάσεις του εκφοβισμού και της βίας στο σχολείο, όπως παρουσιάστηκαν στα προηγούμενα Εργαστήρια.</w:t>
      </w:r>
    </w:p>
    <w:p w:rsidR="00712FC3" w:rsidRPr="00952CD7" w:rsidRDefault="00712FC3" w:rsidP="00952CD7">
      <w:pPr>
        <w:pStyle w:val="a3"/>
        <w:numPr>
          <w:ilvl w:val="0"/>
          <w:numId w:val="19"/>
        </w:numPr>
        <w:autoSpaceDE w:val="0"/>
        <w:autoSpaceDN w:val="0"/>
        <w:adjustRightInd w:val="0"/>
        <w:spacing w:after="0" w:line="240" w:lineRule="auto"/>
        <w:jc w:val="both"/>
        <w:rPr>
          <w:rFonts w:cs="PFHighwayGothic-Regular"/>
        </w:rPr>
      </w:pPr>
      <w:r w:rsidRPr="00952CD7">
        <w:rPr>
          <w:rFonts w:cs="PFHighwayGothic-Regular"/>
        </w:rPr>
        <w:t>Να αξιοποιηθεί η γνώση των μαθητών για τον εκφοβισμό σε δημιουργίες.</w:t>
      </w:r>
    </w:p>
    <w:p w:rsidR="00DF30E4" w:rsidRPr="00952CD7" w:rsidRDefault="00712FC3" w:rsidP="00952CD7">
      <w:pPr>
        <w:pStyle w:val="a3"/>
        <w:numPr>
          <w:ilvl w:val="0"/>
          <w:numId w:val="19"/>
        </w:numPr>
        <w:autoSpaceDE w:val="0"/>
        <w:autoSpaceDN w:val="0"/>
        <w:adjustRightInd w:val="0"/>
        <w:spacing w:after="0" w:line="240" w:lineRule="auto"/>
        <w:jc w:val="both"/>
        <w:rPr>
          <w:rFonts w:cs="PFHighwayGothic-Regular"/>
          <w:color w:val="000000"/>
        </w:rPr>
      </w:pPr>
      <w:r w:rsidRPr="00952CD7">
        <w:rPr>
          <w:rFonts w:cs="PFHighwayGothic-Regular"/>
        </w:rPr>
        <w:t>Να οργανωθεί η συνάντηση με τους γονείς</w:t>
      </w:r>
    </w:p>
    <w:p w:rsidR="00DF30E4" w:rsidRPr="00C061EF" w:rsidRDefault="00DF30E4" w:rsidP="007B34DE">
      <w:pPr>
        <w:autoSpaceDE w:val="0"/>
        <w:autoSpaceDN w:val="0"/>
        <w:adjustRightInd w:val="0"/>
        <w:spacing w:after="0" w:line="240" w:lineRule="auto"/>
        <w:jc w:val="both"/>
        <w:rPr>
          <w:rFonts w:cs="PFHighwayGothic-Regular"/>
          <w:color w:val="000000"/>
          <w:sz w:val="21"/>
          <w:szCs w:val="21"/>
        </w:rPr>
      </w:pPr>
    </w:p>
    <w:p w:rsidR="00DF30E4" w:rsidRPr="00C061EF" w:rsidRDefault="00DF30E4" w:rsidP="007B34DE">
      <w:pPr>
        <w:autoSpaceDE w:val="0"/>
        <w:autoSpaceDN w:val="0"/>
        <w:adjustRightInd w:val="0"/>
        <w:spacing w:after="0" w:line="240" w:lineRule="auto"/>
        <w:jc w:val="both"/>
        <w:rPr>
          <w:rFonts w:cs="PFHighwayGothic-Regular"/>
          <w:color w:val="000000"/>
          <w:sz w:val="21"/>
          <w:szCs w:val="21"/>
        </w:rPr>
      </w:pPr>
    </w:p>
    <w:p w:rsidR="00DF30E4" w:rsidRPr="00952CD7" w:rsidRDefault="00D91CC3" w:rsidP="007B34DE">
      <w:pPr>
        <w:autoSpaceDE w:val="0"/>
        <w:autoSpaceDN w:val="0"/>
        <w:adjustRightInd w:val="0"/>
        <w:spacing w:after="0" w:line="240" w:lineRule="auto"/>
        <w:jc w:val="both"/>
        <w:rPr>
          <w:rFonts w:cs="PFHighwayGothic-Regular"/>
          <w:b/>
          <w:color w:val="000000"/>
          <w:sz w:val="21"/>
          <w:szCs w:val="21"/>
        </w:rPr>
      </w:pPr>
      <w:r w:rsidRPr="00952CD7">
        <w:rPr>
          <w:rFonts w:cs="PFHighwayGothic-Regular"/>
          <w:b/>
          <w:color w:val="000000"/>
          <w:sz w:val="21"/>
          <w:szCs w:val="21"/>
        </w:rPr>
        <w:t>Δραστηριότητα 1</w:t>
      </w:r>
      <w:r w:rsidRPr="00952CD7">
        <w:rPr>
          <w:rFonts w:cs="PFHighwayGothic-Regular"/>
          <w:b/>
          <w:color w:val="000000"/>
          <w:sz w:val="21"/>
          <w:szCs w:val="21"/>
          <w:vertAlign w:val="superscript"/>
        </w:rPr>
        <w:t>η</w:t>
      </w:r>
      <w:r w:rsidRPr="00952CD7">
        <w:rPr>
          <w:rFonts w:cs="PFHighwayGothic-Regular"/>
          <w:b/>
          <w:color w:val="000000"/>
          <w:sz w:val="21"/>
          <w:szCs w:val="21"/>
        </w:rPr>
        <w:t>:</w:t>
      </w:r>
    </w:p>
    <w:p w:rsidR="00D91CC3" w:rsidRPr="00C061EF" w:rsidRDefault="00D91CC3" w:rsidP="007B34DE">
      <w:pPr>
        <w:autoSpaceDE w:val="0"/>
        <w:autoSpaceDN w:val="0"/>
        <w:adjustRightInd w:val="0"/>
        <w:spacing w:after="0" w:line="240" w:lineRule="auto"/>
        <w:jc w:val="both"/>
        <w:rPr>
          <w:rFonts w:cs="PFHighwayGothic-Regular"/>
          <w:color w:val="000000"/>
          <w:sz w:val="21"/>
          <w:szCs w:val="21"/>
        </w:rPr>
      </w:pPr>
    </w:p>
    <w:p w:rsidR="00712FC3" w:rsidRPr="00D91CC3" w:rsidRDefault="00712FC3" w:rsidP="00D91CC3">
      <w:pPr>
        <w:autoSpaceDE w:val="0"/>
        <w:autoSpaceDN w:val="0"/>
        <w:adjustRightInd w:val="0"/>
        <w:spacing w:after="0" w:line="240" w:lineRule="auto"/>
        <w:jc w:val="both"/>
        <w:rPr>
          <w:rFonts w:cs="PFHighwayGothic-Regular"/>
        </w:rPr>
      </w:pPr>
      <w:r w:rsidRPr="00D91CC3">
        <w:rPr>
          <w:rFonts w:cs="PFHighwayGothic-Regular"/>
        </w:rPr>
        <w:t>Ο εκπαιδευτικός μαζί με τους μαθητές</w:t>
      </w:r>
      <w:r w:rsidR="00D91CC3">
        <w:rPr>
          <w:rFonts w:cs="PFHighwayGothic-Regular"/>
        </w:rPr>
        <w:t xml:space="preserve"> </w:t>
      </w:r>
      <w:r w:rsidRPr="00D91CC3">
        <w:rPr>
          <w:rFonts w:cs="PFHighwayGothic-Regular"/>
        </w:rPr>
        <w:t>«ξεφυλλίζουν» σαν ημερολόγιο όλα</w:t>
      </w:r>
      <w:r w:rsidR="00D91CC3">
        <w:rPr>
          <w:rFonts w:cs="PFHighwayGothic-Regular"/>
        </w:rPr>
        <w:t xml:space="preserve"> όσα έχουν </w:t>
      </w:r>
      <w:r w:rsidRPr="00D91CC3">
        <w:rPr>
          <w:rFonts w:cs="PFHighwayGothic-Regular"/>
        </w:rPr>
        <w:t>διερευνηθεί και καταγραφεί</w:t>
      </w:r>
      <w:r w:rsidR="00D91CC3">
        <w:rPr>
          <w:rFonts w:cs="PFHighwayGothic-Regular"/>
        </w:rPr>
        <w:t xml:space="preserve"> </w:t>
      </w:r>
      <w:r w:rsidRPr="00D91CC3">
        <w:rPr>
          <w:rFonts w:cs="PFHighwayGothic-Regular"/>
        </w:rPr>
        <w:t>στις προηγούμενες συναντήσεις και</w:t>
      </w:r>
      <w:r w:rsidR="00D91CC3">
        <w:rPr>
          <w:rFonts w:cs="PFHighwayGothic-Regular"/>
        </w:rPr>
        <w:t xml:space="preserve"> </w:t>
      </w:r>
      <w:r w:rsidRPr="00D91CC3">
        <w:rPr>
          <w:rFonts w:cs="PFHighwayGothic-Regular"/>
        </w:rPr>
        <w:t>«φρεσκάρουν» εν συντομία τις βασικές</w:t>
      </w:r>
      <w:r w:rsidR="00D91CC3">
        <w:rPr>
          <w:rFonts w:cs="PFHighwayGothic-Regular"/>
        </w:rPr>
        <w:t xml:space="preserve"> </w:t>
      </w:r>
      <w:r w:rsidRPr="00D91CC3">
        <w:rPr>
          <w:rFonts w:cs="PFHighwayGothic-Regular"/>
        </w:rPr>
        <w:t>έννοιες και τα συμπεράσματα από κάθε</w:t>
      </w:r>
      <w:r w:rsidR="00D91CC3">
        <w:rPr>
          <w:rFonts w:cs="PFHighwayGothic-Regular"/>
        </w:rPr>
        <w:t xml:space="preserve"> </w:t>
      </w:r>
      <w:r w:rsidRPr="00D91CC3">
        <w:rPr>
          <w:rFonts w:cs="PFHighwayGothic-Regular"/>
        </w:rPr>
        <w:t>συνάντηση.</w:t>
      </w:r>
    </w:p>
    <w:p w:rsidR="00712FC3" w:rsidRPr="00D91CC3" w:rsidRDefault="00712FC3" w:rsidP="00D91CC3">
      <w:pPr>
        <w:autoSpaceDE w:val="0"/>
        <w:autoSpaceDN w:val="0"/>
        <w:adjustRightInd w:val="0"/>
        <w:spacing w:after="0" w:line="240" w:lineRule="auto"/>
        <w:jc w:val="both"/>
        <w:rPr>
          <w:rFonts w:cs="PFHighwayGothic-Bold"/>
          <w:b/>
          <w:bCs/>
        </w:rPr>
      </w:pPr>
      <w:r w:rsidRPr="00D91CC3">
        <w:rPr>
          <w:rFonts w:cs="PFHighwayGothic-Bold"/>
          <w:b/>
          <w:bCs/>
        </w:rPr>
        <w:t>Έπειτα οι μαθητές χωρίζονται σε τρεις</w:t>
      </w:r>
      <w:r w:rsidR="00D91CC3">
        <w:rPr>
          <w:rFonts w:cs="PFHighwayGothic-Bold"/>
          <w:b/>
          <w:bCs/>
        </w:rPr>
        <w:t xml:space="preserve"> </w:t>
      </w:r>
      <w:r w:rsidRPr="00D91CC3">
        <w:rPr>
          <w:rFonts w:cs="PFHighwayGothic-Bold"/>
          <w:b/>
          <w:bCs/>
        </w:rPr>
        <w:t>ομάδες.</w:t>
      </w:r>
    </w:p>
    <w:p w:rsidR="00D91CC3" w:rsidRDefault="00712FC3" w:rsidP="00D91CC3">
      <w:pPr>
        <w:autoSpaceDE w:val="0"/>
        <w:autoSpaceDN w:val="0"/>
        <w:adjustRightInd w:val="0"/>
        <w:spacing w:after="0" w:line="240" w:lineRule="auto"/>
        <w:jc w:val="both"/>
        <w:rPr>
          <w:rFonts w:cs="PFHighwayGothic-Regular"/>
        </w:rPr>
      </w:pPr>
      <w:r w:rsidRPr="00D91CC3">
        <w:rPr>
          <w:rFonts w:cs="PFHighwayGothic-Regular"/>
        </w:rPr>
        <w:t xml:space="preserve">1. Μια ομάδα μαθητών </w:t>
      </w:r>
      <w:r w:rsidR="00D91CC3" w:rsidRPr="00D91CC3">
        <w:rPr>
          <w:rFonts w:cs="PFHighwayGothic-Regular"/>
        </w:rPr>
        <w:t>αναλαμβάνει</w:t>
      </w:r>
      <w:r w:rsidR="00D91CC3">
        <w:rPr>
          <w:rFonts w:cs="PFHighwayGothic-Regular"/>
        </w:rPr>
        <w:t xml:space="preserve"> </w:t>
      </w:r>
      <w:r w:rsidRPr="00D91CC3">
        <w:rPr>
          <w:rFonts w:cs="PFHighwayGothic-Regular"/>
        </w:rPr>
        <w:t>να συγκεντρώσει και να «βιβλιοδέσει»</w:t>
      </w:r>
      <w:r w:rsidR="00D91CC3">
        <w:rPr>
          <w:rFonts w:cs="PFHighwayGothic-Regular"/>
        </w:rPr>
        <w:t xml:space="preserve"> </w:t>
      </w:r>
      <w:r w:rsidRPr="00D91CC3">
        <w:rPr>
          <w:rFonts w:cs="PFHighwayGothic-Regular"/>
        </w:rPr>
        <w:t xml:space="preserve">όλες τις εργασίες των μαθητών από </w:t>
      </w:r>
      <w:r w:rsidR="00D91CC3">
        <w:rPr>
          <w:rFonts w:cs="PFHighwayGothic-Regular"/>
        </w:rPr>
        <w:t xml:space="preserve">τις </w:t>
      </w:r>
      <w:r w:rsidRPr="00D91CC3">
        <w:rPr>
          <w:rFonts w:cs="PFHighwayGothic-Regular"/>
        </w:rPr>
        <w:t>προηγούμενες συναντήσεις. Το «βιβλίο» θα παρουσιαστεί την επόμενη</w:t>
      </w:r>
      <w:r w:rsidR="00D91CC3">
        <w:rPr>
          <w:rFonts w:cs="PFHighwayGothic-Regular"/>
        </w:rPr>
        <w:t xml:space="preserve"> </w:t>
      </w:r>
      <w:r w:rsidRPr="00D91CC3">
        <w:rPr>
          <w:rFonts w:cs="PFHighwayGothic-Regular"/>
        </w:rPr>
        <w:t>φορά στους γονείς και έπειτα θα φωτοτυπηθεί και θα δοθεί σε κάθε μαθητή.</w:t>
      </w:r>
    </w:p>
    <w:p w:rsidR="00712FC3" w:rsidRPr="00D91CC3" w:rsidRDefault="00712FC3" w:rsidP="00D91CC3">
      <w:pPr>
        <w:autoSpaceDE w:val="0"/>
        <w:autoSpaceDN w:val="0"/>
        <w:adjustRightInd w:val="0"/>
        <w:spacing w:after="0" w:line="240" w:lineRule="auto"/>
        <w:jc w:val="both"/>
        <w:rPr>
          <w:rFonts w:cs="PFHighwayGothic-Regular"/>
        </w:rPr>
      </w:pPr>
      <w:r w:rsidRPr="00D91CC3">
        <w:rPr>
          <w:rFonts w:cs="PFHighwayGothic-Regular"/>
          <w:color w:val="000000"/>
        </w:rPr>
        <w:t xml:space="preserve"> 2. Μια δεύτερη ομάδα μαθητών αναλαμβάνει να γράψει στον υπολογιστή</w:t>
      </w:r>
      <w:r w:rsidR="00D91CC3">
        <w:rPr>
          <w:rFonts w:cs="PFHighwayGothic-Regular"/>
        </w:rPr>
        <w:t xml:space="preserve"> </w:t>
      </w:r>
      <w:r w:rsidRPr="00D91CC3">
        <w:rPr>
          <w:rFonts w:cs="PFHighwayGothic-Regular"/>
          <w:color w:val="000000"/>
        </w:rPr>
        <w:t>μία περιληπτική παράγραφο για τον</w:t>
      </w:r>
      <w:r w:rsidR="00D91CC3">
        <w:rPr>
          <w:rFonts w:cs="PFHighwayGothic-Regular"/>
        </w:rPr>
        <w:t xml:space="preserve"> </w:t>
      </w:r>
      <w:r w:rsidRPr="00D91CC3">
        <w:rPr>
          <w:rFonts w:cs="PFHighwayGothic-Regular"/>
          <w:color w:val="000000"/>
        </w:rPr>
        <w:t>εκφοβισμό. Επίσης θα μπορούσαν να</w:t>
      </w:r>
      <w:r w:rsidR="00D91CC3">
        <w:rPr>
          <w:rFonts w:cs="PFHighwayGothic-Regular"/>
        </w:rPr>
        <w:t xml:space="preserve"> </w:t>
      </w:r>
      <w:r w:rsidRPr="00D91CC3">
        <w:rPr>
          <w:rFonts w:cs="PFHighwayGothic-Regular"/>
          <w:color w:val="000000"/>
        </w:rPr>
        <w:t xml:space="preserve">γράψουν σε </w:t>
      </w:r>
      <w:proofErr w:type="spellStart"/>
      <w:r w:rsidRPr="00D91CC3">
        <w:rPr>
          <w:rFonts w:cs="PFHighwayGothic-Regular"/>
          <w:color w:val="000000"/>
        </w:rPr>
        <w:t>bullet</w:t>
      </w:r>
      <w:proofErr w:type="spellEnd"/>
      <w:r w:rsidRPr="00D91CC3">
        <w:rPr>
          <w:rFonts w:cs="PFHighwayGothic-Regular"/>
          <w:color w:val="000000"/>
        </w:rPr>
        <w:t xml:space="preserve"> </w:t>
      </w:r>
      <w:proofErr w:type="spellStart"/>
      <w:r w:rsidRPr="00D91CC3">
        <w:rPr>
          <w:rFonts w:cs="PFHighwayGothic-Regular"/>
          <w:color w:val="000000"/>
        </w:rPr>
        <w:t>points</w:t>
      </w:r>
      <w:proofErr w:type="spellEnd"/>
      <w:r w:rsidRPr="00D91CC3">
        <w:rPr>
          <w:rFonts w:cs="PFHighwayGothic-Regular"/>
          <w:color w:val="000000"/>
        </w:rPr>
        <w:t xml:space="preserve"> τους αποτελεσματικούς τρόπους αντιμετώπισης του</w:t>
      </w:r>
      <w:r w:rsidR="00D91CC3">
        <w:rPr>
          <w:rFonts w:cs="PFHighwayGothic-Regular"/>
        </w:rPr>
        <w:t xml:space="preserve"> </w:t>
      </w:r>
      <w:r w:rsidRPr="00D91CC3">
        <w:rPr>
          <w:rFonts w:cs="PFHighwayGothic-Regular"/>
          <w:color w:val="000000"/>
        </w:rPr>
        <w:t>εκφοβισμού. Αντίτυπα αυτών μπορούν</w:t>
      </w:r>
      <w:r w:rsidR="00D91CC3">
        <w:rPr>
          <w:rFonts w:cs="PFHighwayGothic-Regular"/>
        </w:rPr>
        <w:t xml:space="preserve"> </w:t>
      </w:r>
      <w:r w:rsidRPr="00D91CC3">
        <w:rPr>
          <w:rFonts w:cs="PFHighwayGothic-Regular"/>
          <w:color w:val="000000"/>
        </w:rPr>
        <w:t>να μοιραστούν στους γονείς. Επιπλέον, μια ιδέα είναι να αποσταλούν μέσω</w:t>
      </w:r>
      <w:r w:rsidR="00D91CC3">
        <w:rPr>
          <w:rFonts w:cs="PFHighwayGothic-Regular"/>
        </w:rPr>
        <w:t xml:space="preserve"> </w:t>
      </w:r>
      <w:r w:rsidRPr="00D91CC3">
        <w:rPr>
          <w:rFonts w:cs="PFHighwayGothic-Regular"/>
          <w:color w:val="000000"/>
        </w:rPr>
        <w:t>ηλεκτρονικού ταχυδρομείου σε άλλα</w:t>
      </w:r>
      <w:r w:rsidR="00D91CC3">
        <w:rPr>
          <w:rFonts w:cs="PFHighwayGothic-Regular"/>
        </w:rPr>
        <w:t xml:space="preserve"> </w:t>
      </w:r>
      <w:r w:rsidRPr="00D91CC3">
        <w:rPr>
          <w:rFonts w:cs="PFHighwayGothic-Regular"/>
          <w:color w:val="000000"/>
        </w:rPr>
        <w:t>σχολεία, φίλους κτλ.</w:t>
      </w:r>
    </w:p>
    <w:p w:rsidR="00712FC3" w:rsidRPr="00D91CC3" w:rsidRDefault="00712FC3" w:rsidP="00D91CC3">
      <w:pPr>
        <w:autoSpaceDE w:val="0"/>
        <w:autoSpaceDN w:val="0"/>
        <w:adjustRightInd w:val="0"/>
        <w:spacing w:after="0" w:line="240" w:lineRule="auto"/>
        <w:jc w:val="both"/>
        <w:rPr>
          <w:rFonts w:cs="PFHighwayGothic-Regular"/>
          <w:color w:val="000000"/>
        </w:rPr>
      </w:pPr>
      <w:r w:rsidRPr="00D91CC3">
        <w:rPr>
          <w:rFonts w:cs="PFHighwayGothic-Regular"/>
          <w:color w:val="000000"/>
        </w:rPr>
        <w:t>3. Μια τρίτη ομάδα αναλαμβάνει να</w:t>
      </w:r>
      <w:r w:rsidR="00D91CC3">
        <w:rPr>
          <w:rFonts w:cs="PFHighwayGothic-Regular"/>
          <w:color w:val="000000"/>
        </w:rPr>
        <w:t xml:space="preserve"> </w:t>
      </w:r>
      <w:r w:rsidRPr="00D91CC3">
        <w:rPr>
          <w:rFonts w:cs="PFHighwayGothic-Regular"/>
          <w:color w:val="000000"/>
        </w:rPr>
        <w:t>φτιάξει το πανό με το σύνθημα της τάξης κατά του εκφοβισμού και της βίας</w:t>
      </w:r>
      <w:r w:rsidR="00D91CC3">
        <w:rPr>
          <w:rFonts w:cs="PFHighwayGothic-Regular"/>
          <w:color w:val="000000"/>
        </w:rPr>
        <w:t xml:space="preserve"> </w:t>
      </w:r>
      <w:r w:rsidRPr="00D91CC3">
        <w:rPr>
          <w:rFonts w:cs="PFHighwayGothic-Regular"/>
          <w:color w:val="000000"/>
        </w:rPr>
        <w:t>στο σχολείο. Κάποιοι θα γράψουν το</w:t>
      </w:r>
      <w:r w:rsidR="00D91CC3">
        <w:rPr>
          <w:rFonts w:cs="PFHighwayGothic-Regular"/>
          <w:color w:val="000000"/>
        </w:rPr>
        <w:t xml:space="preserve"> </w:t>
      </w:r>
      <w:r w:rsidRPr="00D91CC3">
        <w:rPr>
          <w:rFonts w:cs="PFHighwayGothic-Regular"/>
          <w:color w:val="000000"/>
        </w:rPr>
        <w:t>σύνθημα και άλλοι θα διακοσμήσουν</w:t>
      </w:r>
      <w:r w:rsidR="00D91CC3">
        <w:rPr>
          <w:rFonts w:cs="PFHighwayGothic-Regular"/>
          <w:color w:val="000000"/>
        </w:rPr>
        <w:t xml:space="preserve"> </w:t>
      </w:r>
      <w:r w:rsidRPr="00D91CC3">
        <w:rPr>
          <w:rFonts w:cs="PFHighwayGothic-Regular"/>
          <w:color w:val="000000"/>
        </w:rPr>
        <w:t>το φόντο με λέξεις, σύμβολα κ.ο.κ. Το</w:t>
      </w:r>
      <w:r w:rsidR="00D91CC3">
        <w:rPr>
          <w:rFonts w:cs="PFHighwayGothic-Regular"/>
          <w:color w:val="000000"/>
        </w:rPr>
        <w:t xml:space="preserve"> </w:t>
      </w:r>
      <w:r w:rsidRPr="00D91CC3">
        <w:rPr>
          <w:rFonts w:cs="PFHighwayGothic-Regular"/>
          <w:color w:val="000000"/>
        </w:rPr>
        <w:t xml:space="preserve">πανό θα αναρτηθεί στην αίθουσα </w:t>
      </w:r>
      <w:r w:rsidR="00D91CC3">
        <w:rPr>
          <w:rFonts w:cs="PFHighwayGothic-Regular"/>
          <w:color w:val="000000"/>
        </w:rPr>
        <w:t xml:space="preserve">της </w:t>
      </w:r>
      <w:r w:rsidRPr="00D91CC3">
        <w:rPr>
          <w:rFonts w:cs="PFHighwayGothic-Regular"/>
          <w:color w:val="000000"/>
        </w:rPr>
        <w:t>συνάντησης με τους γονείς και έπειτα</w:t>
      </w:r>
      <w:r w:rsidR="00D91CC3">
        <w:rPr>
          <w:rFonts w:cs="PFHighwayGothic-Regular"/>
          <w:color w:val="000000"/>
        </w:rPr>
        <w:t xml:space="preserve"> </w:t>
      </w:r>
      <w:r w:rsidRPr="00D91CC3">
        <w:rPr>
          <w:rFonts w:cs="PFHighwayGothic-Regular"/>
          <w:color w:val="000000"/>
        </w:rPr>
        <w:t>σε δημόσιο χώρο του σχολείου.</w:t>
      </w:r>
    </w:p>
    <w:p w:rsidR="00D91CC3" w:rsidRDefault="00D91CC3" w:rsidP="00D91CC3">
      <w:pPr>
        <w:autoSpaceDE w:val="0"/>
        <w:autoSpaceDN w:val="0"/>
        <w:adjustRightInd w:val="0"/>
        <w:spacing w:after="0" w:line="240" w:lineRule="auto"/>
        <w:jc w:val="both"/>
        <w:rPr>
          <w:rFonts w:cs="PFHighwayGothic-Regular"/>
          <w:color w:val="000000"/>
          <w:sz w:val="21"/>
          <w:szCs w:val="21"/>
        </w:rPr>
      </w:pPr>
    </w:p>
    <w:p w:rsidR="00D91CC3" w:rsidRPr="00952CD7" w:rsidRDefault="00D91CC3" w:rsidP="00D91CC3">
      <w:pPr>
        <w:autoSpaceDE w:val="0"/>
        <w:autoSpaceDN w:val="0"/>
        <w:adjustRightInd w:val="0"/>
        <w:spacing w:after="0" w:line="240" w:lineRule="auto"/>
        <w:jc w:val="both"/>
        <w:rPr>
          <w:rFonts w:cs="PFHighwayGothic-Regular"/>
          <w:b/>
          <w:color w:val="000000"/>
          <w:sz w:val="21"/>
          <w:szCs w:val="21"/>
        </w:rPr>
      </w:pPr>
      <w:r w:rsidRPr="00952CD7">
        <w:rPr>
          <w:rFonts w:cs="PFHighwayGothic-Regular"/>
          <w:b/>
          <w:color w:val="000000"/>
          <w:sz w:val="21"/>
          <w:szCs w:val="21"/>
        </w:rPr>
        <w:t>Δραστηριότητα 2</w:t>
      </w:r>
      <w:r w:rsidRPr="00952CD7">
        <w:rPr>
          <w:rFonts w:cs="PFHighwayGothic-Regular"/>
          <w:b/>
          <w:color w:val="000000"/>
          <w:sz w:val="21"/>
          <w:szCs w:val="21"/>
          <w:vertAlign w:val="superscript"/>
        </w:rPr>
        <w:t>η</w:t>
      </w:r>
      <w:r w:rsidRPr="00952CD7">
        <w:rPr>
          <w:rFonts w:cs="PFHighwayGothic-Regular"/>
          <w:b/>
          <w:color w:val="000000"/>
          <w:sz w:val="21"/>
          <w:szCs w:val="21"/>
        </w:rPr>
        <w:t>:</w:t>
      </w:r>
    </w:p>
    <w:p w:rsidR="00D91CC3" w:rsidRPr="00C061EF" w:rsidRDefault="00D91CC3" w:rsidP="00D91CC3">
      <w:pPr>
        <w:autoSpaceDE w:val="0"/>
        <w:autoSpaceDN w:val="0"/>
        <w:adjustRightInd w:val="0"/>
        <w:spacing w:after="0" w:line="240" w:lineRule="auto"/>
        <w:jc w:val="both"/>
        <w:rPr>
          <w:rFonts w:cs="PFHighwayGothic-Regular"/>
          <w:color w:val="000000"/>
          <w:sz w:val="21"/>
          <w:szCs w:val="21"/>
        </w:rPr>
      </w:pPr>
    </w:p>
    <w:p w:rsidR="00712FC3" w:rsidRPr="00D91CC3" w:rsidRDefault="00712FC3" w:rsidP="00D91CC3">
      <w:pPr>
        <w:autoSpaceDE w:val="0"/>
        <w:autoSpaceDN w:val="0"/>
        <w:adjustRightInd w:val="0"/>
        <w:spacing w:after="0" w:line="240" w:lineRule="auto"/>
        <w:jc w:val="both"/>
        <w:rPr>
          <w:rFonts w:cs="PFHighwayGothic-Regular"/>
          <w:color w:val="000000"/>
        </w:rPr>
      </w:pPr>
      <w:r w:rsidRPr="00D91CC3">
        <w:rPr>
          <w:rFonts w:cs="PFHighwayGothic-Regular"/>
          <w:color w:val="000000"/>
        </w:rPr>
        <w:t>Αντίθετα από τις προηγούμενες δραστηριότητες, η παρούσα δεν έχει αυστηρά δομημένες οδηγίες. Η τάξη καλείται</w:t>
      </w:r>
      <w:r w:rsidR="00D91CC3">
        <w:rPr>
          <w:rFonts w:cs="PFHighwayGothic-Regular"/>
          <w:color w:val="000000"/>
        </w:rPr>
        <w:t xml:space="preserve"> </w:t>
      </w:r>
      <w:r w:rsidRPr="00D91CC3">
        <w:rPr>
          <w:rFonts w:cs="PFHighwayGothic-Regular"/>
          <w:color w:val="000000"/>
        </w:rPr>
        <w:t>να συνεργαστεί αποτελεσματικά και να</w:t>
      </w:r>
      <w:r w:rsidR="00D91CC3">
        <w:rPr>
          <w:rFonts w:cs="PFHighwayGothic-Regular"/>
          <w:color w:val="000000"/>
        </w:rPr>
        <w:t xml:space="preserve"> </w:t>
      </w:r>
      <w:r w:rsidRPr="00D91CC3">
        <w:rPr>
          <w:rFonts w:cs="PFHighwayGothic-Regular"/>
          <w:color w:val="000000"/>
        </w:rPr>
        <w:t xml:space="preserve">αναπτύξει μια δική της </w:t>
      </w:r>
      <w:r w:rsidRPr="00D91CC3">
        <w:rPr>
          <w:rFonts w:cs="PFHighwayGothic-Regular"/>
          <w:color w:val="000000"/>
        </w:rPr>
        <w:lastRenderedPageBreak/>
        <w:t xml:space="preserve">μοναδική, δημιουργική σύνθεση, ανάλογα με τα χαρακτηριστικά, τα ενδιαφέροντα και </w:t>
      </w:r>
      <w:r w:rsidR="00D91CC3">
        <w:rPr>
          <w:rFonts w:cs="PFHighwayGothic-Regular"/>
          <w:color w:val="000000"/>
        </w:rPr>
        <w:t xml:space="preserve">τις </w:t>
      </w:r>
      <w:r w:rsidRPr="00D91CC3">
        <w:rPr>
          <w:rFonts w:cs="PFHighwayGothic-Regular"/>
          <w:color w:val="000000"/>
        </w:rPr>
        <w:t>δεξιότητες των μαθητών. Στη σύνθεση</w:t>
      </w:r>
      <w:r w:rsidR="00D91CC3">
        <w:rPr>
          <w:rFonts w:cs="PFHighwayGothic-Regular"/>
          <w:color w:val="000000"/>
        </w:rPr>
        <w:t xml:space="preserve"> </w:t>
      </w:r>
      <w:r w:rsidRPr="00D91CC3">
        <w:rPr>
          <w:rFonts w:cs="PFHighwayGothic-Regular"/>
          <w:color w:val="000000"/>
        </w:rPr>
        <w:t>αυτή μπορούν να ενσωματωθούν δρώμενα από τις προηγούμενες συναντή</w:t>
      </w:r>
      <w:r w:rsidR="00D91CC3">
        <w:rPr>
          <w:rFonts w:cs="PFHighwayGothic-Regular"/>
          <w:color w:val="000000"/>
        </w:rPr>
        <w:t>σ</w:t>
      </w:r>
      <w:r w:rsidRPr="00D91CC3">
        <w:rPr>
          <w:rFonts w:cs="PFHighwayGothic-Regular"/>
          <w:color w:val="000000"/>
        </w:rPr>
        <w:t>εις (εκείνα που είχαν τη μεγαλύτερα</w:t>
      </w:r>
      <w:r w:rsidR="00D91CC3">
        <w:rPr>
          <w:rFonts w:cs="PFHighwayGothic-Regular"/>
          <w:color w:val="000000"/>
        </w:rPr>
        <w:t xml:space="preserve"> </w:t>
      </w:r>
      <w:r w:rsidRPr="00D91CC3">
        <w:rPr>
          <w:rFonts w:cs="PFHighwayGothic-Regular"/>
          <w:color w:val="000000"/>
        </w:rPr>
        <w:t>απήχηση), αλλά να προκύψουν και καινούργιες ιδέες.</w:t>
      </w:r>
    </w:p>
    <w:p w:rsidR="00712FC3" w:rsidRPr="0013048A" w:rsidRDefault="00712FC3" w:rsidP="00712FC3">
      <w:pPr>
        <w:autoSpaceDE w:val="0"/>
        <w:autoSpaceDN w:val="0"/>
        <w:adjustRightInd w:val="0"/>
        <w:spacing w:after="0" w:line="240" w:lineRule="auto"/>
        <w:rPr>
          <w:rFonts w:cs="PFHighwayGothic-Regular"/>
          <w:b/>
          <w:u w:val="single"/>
        </w:rPr>
      </w:pPr>
      <w:r w:rsidRPr="0013048A">
        <w:rPr>
          <w:rFonts w:cs="PFHighwayGothic-Regular"/>
          <w:b/>
          <w:u w:val="single"/>
        </w:rPr>
        <w:t>Γενική Οδηγία</w:t>
      </w:r>
    </w:p>
    <w:p w:rsidR="00712FC3" w:rsidRDefault="00712FC3" w:rsidP="00D91CC3">
      <w:pPr>
        <w:autoSpaceDE w:val="0"/>
        <w:autoSpaceDN w:val="0"/>
        <w:adjustRightInd w:val="0"/>
        <w:spacing w:after="0" w:line="240" w:lineRule="auto"/>
        <w:jc w:val="both"/>
        <w:rPr>
          <w:rFonts w:cs="PFHighwayGothic-Regular"/>
          <w:color w:val="000000"/>
        </w:rPr>
      </w:pPr>
      <w:r w:rsidRPr="00D91CC3">
        <w:rPr>
          <w:rFonts w:cs="PFHighwayGothic-Regular"/>
          <w:color w:val="000000"/>
        </w:rPr>
        <w:t>Ο εκπαιδευτικός συζητά με τους μαθητέ</w:t>
      </w:r>
      <w:r w:rsidR="00D91CC3">
        <w:rPr>
          <w:rFonts w:cs="PFHighwayGothic-Regular"/>
          <w:color w:val="000000"/>
        </w:rPr>
        <w:t xml:space="preserve">ς </w:t>
      </w:r>
      <w:r w:rsidRPr="00D91CC3">
        <w:rPr>
          <w:rFonts w:cs="PFHighwayGothic-Regular"/>
          <w:color w:val="000000"/>
        </w:rPr>
        <w:t>με ποιους τρόπους πιθανόν μπορεί να</w:t>
      </w:r>
      <w:r w:rsidR="00D91CC3">
        <w:rPr>
          <w:rFonts w:cs="PFHighwayGothic-Regular"/>
          <w:color w:val="000000"/>
        </w:rPr>
        <w:t xml:space="preserve"> </w:t>
      </w:r>
      <w:r w:rsidRPr="00D91CC3">
        <w:rPr>
          <w:rFonts w:cs="PFHighwayGothic-Regular"/>
          <w:color w:val="000000"/>
        </w:rPr>
        <w:t>παρουσιάσει στους γονείς το φαινόμενο</w:t>
      </w:r>
      <w:r w:rsidR="00D91CC3">
        <w:rPr>
          <w:rFonts w:cs="PFHighwayGothic-Regular"/>
          <w:color w:val="000000"/>
        </w:rPr>
        <w:t xml:space="preserve"> </w:t>
      </w:r>
      <w:r w:rsidRPr="00D91CC3">
        <w:rPr>
          <w:rFonts w:cs="PFHighwayGothic-Regular"/>
          <w:color w:val="000000"/>
        </w:rPr>
        <w:t>του εκφοβισμού και της βίας στο σχολείο.</w:t>
      </w:r>
      <w:r w:rsidR="00D91CC3">
        <w:rPr>
          <w:rFonts w:cs="PFHighwayGothic-Regular"/>
          <w:color w:val="000000"/>
        </w:rPr>
        <w:t xml:space="preserve"> Καταγράφει τις ιδέες στον πίνακα. Προ</w:t>
      </w:r>
      <w:r w:rsidRPr="00D91CC3">
        <w:rPr>
          <w:rFonts w:cs="PFHighwayGothic-Regular"/>
          <w:color w:val="000000"/>
        </w:rPr>
        <w:t>τείνει και ο ίδιος. Η τάξη ενισχύεται για να</w:t>
      </w:r>
      <w:r w:rsidR="00D91CC3">
        <w:rPr>
          <w:rFonts w:cs="PFHighwayGothic-Regular"/>
          <w:color w:val="000000"/>
        </w:rPr>
        <w:t xml:space="preserve"> </w:t>
      </w:r>
      <w:r w:rsidRPr="00D91CC3">
        <w:rPr>
          <w:rFonts w:cs="PFHighwayGothic-Regular"/>
          <w:color w:val="000000"/>
        </w:rPr>
        <w:t>καταλήξει σε ένα τελικό πλάνο δράσης.</w:t>
      </w:r>
      <w:r w:rsidR="00D91CC3">
        <w:rPr>
          <w:rFonts w:cs="PFHighwayGothic-Regular"/>
          <w:color w:val="000000"/>
        </w:rPr>
        <w:t xml:space="preserve"> </w:t>
      </w:r>
      <w:r w:rsidRPr="00D91CC3">
        <w:rPr>
          <w:rFonts w:cs="PFHighwayGothic-Regular"/>
          <w:color w:val="000000"/>
        </w:rPr>
        <w:t>Στη συνέχεια οι μαθητές καταγράφουν το</w:t>
      </w:r>
      <w:r w:rsidR="00D91CC3">
        <w:rPr>
          <w:rFonts w:cs="PFHighwayGothic-Regular"/>
          <w:color w:val="000000"/>
        </w:rPr>
        <w:t xml:space="preserve"> </w:t>
      </w:r>
      <w:r w:rsidRPr="00D91CC3">
        <w:rPr>
          <w:rFonts w:cs="PFHighwayGothic-Regular"/>
          <w:color w:val="000000"/>
        </w:rPr>
        <w:t>πλάνο της παρουσίασης. Ο εκπαιδευτικός</w:t>
      </w:r>
      <w:r w:rsidR="00D91CC3">
        <w:rPr>
          <w:rFonts w:cs="PFHighwayGothic-Regular"/>
          <w:color w:val="000000"/>
        </w:rPr>
        <w:t xml:space="preserve"> </w:t>
      </w:r>
      <w:r w:rsidRPr="00D91CC3">
        <w:rPr>
          <w:rFonts w:cs="PFHighwayGothic-Regular"/>
          <w:color w:val="000000"/>
        </w:rPr>
        <w:t xml:space="preserve">διαβεβαιώνει τους μαθητές ότι θα </w:t>
      </w:r>
      <w:r w:rsidR="00D91CC3">
        <w:rPr>
          <w:rFonts w:cs="PFHighwayGothic-Regular"/>
          <w:color w:val="000000"/>
        </w:rPr>
        <w:t xml:space="preserve">τους </w:t>
      </w:r>
      <w:r w:rsidRPr="00D91CC3">
        <w:rPr>
          <w:rFonts w:cs="PFHighwayGothic-Regular"/>
          <w:color w:val="000000"/>
        </w:rPr>
        <w:t>βοηθήσει κι εκείνος στην παρουσίαση.</w:t>
      </w:r>
      <w:r w:rsidR="00C64F39">
        <w:rPr>
          <w:rFonts w:cs="PFHighwayGothic-Regular"/>
          <w:color w:val="000000"/>
        </w:rPr>
        <w:t xml:space="preserve"> </w:t>
      </w:r>
      <w:r w:rsidRPr="00D91CC3">
        <w:rPr>
          <w:rFonts w:cs="PFHighwayGothic-Regular"/>
          <w:color w:val="000000"/>
        </w:rPr>
        <w:t xml:space="preserve">Πρέπει </w:t>
      </w:r>
      <w:r w:rsidR="00D91CC3">
        <w:rPr>
          <w:rFonts w:cs="PFHighwayGothic-Regular"/>
          <w:color w:val="000000"/>
        </w:rPr>
        <w:t>να έχει κατά νου πως κάποιοι μα</w:t>
      </w:r>
      <w:r w:rsidRPr="00D91CC3">
        <w:rPr>
          <w:rFonts w:cs="PFHighwayGothic-Regular"/>
          <w:color w:val="000000"/>
        </w:rPr>
        <w:t xml:space="preserve">θητές ίσως είναι επιφυλακτικοί ως </w:t>
      </w:r>
      <w:r w:rsidR="00D91CC3">
        <w:rPr>
          <w:rFonts w:cs="PFHighwayGothic-Regular"/>
          <w:color w:val="000000"/>
        </w:rPr>
        <w:t xml:space="preserve">προς </w:t>
      </w:r>
      <w:r w:rsidRPr="00D91CC3">
        <w:rPr>
          <w:rFonts w:cs="PFHighwayGothic-Regular"/>
          <w:color w:val="000000"/>
        </w:rPr>
        <w:t>την κοινοποίηση των εμπειριών και των</w:t>
      </w:r>
      <w:r w:rsidR="00D91CC3">
        <w:rPr>
          <w:rFonts w:cs="PFHighwayGothic-Regular"/>
          <w:color w:val="000000"/>
        </w:rPr>
        <w:t xml:space="preserve"> </w:t>
      </w:r>
      <w:r w:rsidRPr="00D91CC3">
        <w:rPr>
          <w:rFonts w:cs="PFHighwayGothic-Regular"/>
          <w:color w:val="000000"/>
        </w:rPr>
        <w:t>σκέψεών τους και χρειάζονται επιπλέον</w:t>
      </w:r>
      <w:r w:rsidR="00D91CC3">
        <w:rPr>
          <w:rFonts w:cs="PFHighwayGothic-Regular"/>
          <w:color w:val="000000"/>
        </w:rPr>
        <w:t xml:space="preserve"> </w:t>
      </w:r>
      <w:r w:rsidRPr="00D91CC3">
        <w:rPr>
          <w:rFonts w:cs="PFHighwayGothic-Regular"/>
          <w:color w:val="000000"/>
        </w:rPr>
        <w:t>ενί</w:t>
      </w:r>
      <w:r w:rsidR="00D91CC3">
        <w:rPr>
          <w:rFonts w:cs="PFHighwayGothic-Regular"/>
          <w:color w:val="000000"/>
        </w:rPr>
        <w:t>σχυση και προσαρμοσμένες εναλλα</w:t>
      </w:r>
      <w:r w:rsidRPr="00D91CC3">
        <w:rPr>
          <w:rFonts w:cs="PFHighwayGothic-Regular"/>
          <w:color w:val="000000"/>
        </w:rPr>
        <w:t>κτικές. Είναι σημαντικό να συμμετέχουν</w:t>
      </w:r>
      <w:r w:rsidR="00D91CC3">
        <w:rPr>
          <w:rFonts w:cs="PFHighwayGothic-Regular"/>
          <w:color w:val="000000"/>
        </w:rPr>
        <w:t xml:space="preserve"> </w:t>
      </w:r>
      <w:r w:rsidRPr="00D91CC3">
        <w:rPr>
          <w:rFonts w:cs="PFHighwayGothic-Regular"/>
          <w:color w:val="000000"/>
        </w:rPr>
        <w:t>όλοι.</w:t>
      </w:r>
    </w:p>
    <w:p w:rsidR="00C64F39" w:rsidRDefault="00C64F39" w:rsidP="00D91CC3">
      <w:pPr>
        <w:autoSpaceDE w:val="0"/>
        <w:autoSpaceDN w:val="0"/>
        <w:adjustRightInd w:val="0"/>
        <w:spacing w:after="0" w:line="240" w:lineRule="auto"/>
        <w:jc w:val="both"/>
        <w:rPr>
          <w:rFonts w:cs="PFHighwayGothic-Regular"/>
          <w:color w:val="000000"/>
        </w:rPr>
      </w:pPr>
    </w:p>
    <w:p w:rsidR="00C64F39" w:rsidRPr="00D91CC3" w:rsidRDefault="00C64F39" w:rsidP="00D91CC3">
      <w:pPr>
        <w:autoSpaceDE w:val="0"/>
        <w:autoSpaceDN w:val="0"/>
        <w:adjustRightInd w:val="0"/>
        <w:spacing w:after="0" w:line="240" w:lineRule="auto"/>
        <w:jc w:val="both"/>
        <w:rPr>
          <w:rFonts w:cs="PFHighwayGothic-Regular"/>
          <w:color w:val="000000"/>
        </w:rPr>
      </w:pPr>
    </w:p>
    <w:p w:rsidR="00712FC3" w:rsidRPr="0013048A" w:rsidRDefault="00712FC3" w:rsidP="00712FC3">
      <w:pPr>
        <w:autoSpaceDE w:val="0"/>
        <w:autoSpaceDN w:val="0"/>
        <w:adjustRightInd w:val="0"/>
        <w:spacing w:after="0" w:line="240" w:lineRule="auto"/>
        <w:rPr>
          <w:rFonts w:cs="PFHighwayGothic-Regular"/>
          <w:b/>
          <w:u w:val="single"/>
        </w:rPr>
      </w:pPr>
      <w:r w:rsidRPr="0013048A">
        <w:rPr>
          <w:rFonts w:cs="PFHighwayGothic-Regular"/>
          <w:b/>
          <w:u w:val="single"/>
        </w:rPr>
        <w:t>Ενδεικτικό Πλάνο Παρουσίασης</w:t>
      </w:r>
    </w:p>
    <w:p w:rsidR="00712FC3" w:rsidRPr="00D91CC3" w:rsidRDefault="00712FC3" w:rsidP="00952CD7">
      <w:pPr>
        <w:autoSpaceDE w:val="0"/>
        <w:autoSpaceDN w:val="0"/>
        <w:adjustRightInd w:val="0"/>
        <w:spacing w:after="0" w:line="240" w:lineRule="auto"/>
        <w:jc w:val="both"/>
        <w:rPr>
          <w:rFonts w:cs="PFHighwayGothic-Regular"/>
          <w:color w:val="000000"/>
        </w:rPr>
      </w:pPr>
      <w:r w:rsidRPr="00D91CC3">
        <w:rPr>
          <w:rFonts w:cs="PFHighwayGothic-Regular"/>
          <w:color w:val="000000"/>
        </w:rPr>
        <w:t>Οι μαθητές μπορούν να οργανωθούν σε</w:t>
      </w:r>
      <w:r w:rsidR="00D91CC3">
        <w:rPr>
          <w:rFonts w:cs="PFHighwayGothic-Regular"/>
          <w:color w:val="000000"/>
        </w:rPr>
        <w:t xml:space="preserve"> </w:t>
      </w:r>
      <w:r w:rsidRPr="00D91CC3">
        <w:rPr>
          <w:rFonts w:cs="PFHighwayGothic-Regular"/>
          <w:color w:val="000000"/>
        </w:rPr>
        <w:t xml:space="preserve">4 </w:t>
      </w:r>
      <w:proofErr w:type="spellStart"/>
      <w:r w:rsidRPr="00D91CC3">
        <w:rPr>
          <w:rFonts w:cs="PFHighwayGothic-Regular"/>
          <w:color w:val="000000"/>
        </w:rPr>
        <w:t>υπο</w:t>
      </w:r>
      <w:proofErr w:type="spellEnd"/>
      <w:r w:rsidRPr="00D91CC3">
        <w:rPr>
          <w:rFonts w:cs="PFHighwayGothic-Regular"/>
          <w:color w:val="000000"/>
        </w:rPr>
        <w:t>-ομάδες και η κάθε ομάδα να αναλάβει να συντονίσει με τη βοήθεια του</w:t>
      </w:r>
      <w:r w:rsidR="00D91CC3">
        <w:rPr>
          <w:rFonts w:cs="PFHighwayGothic-Regular"/>
          <w:color w:val="000000"/>
        </w:rPr>
        <w:t xml:space="preserve"> </w:t>
      </w:r>
      <w:r w:rsidRPr="00D91CC3">
        <w:rPr>
          <w:rFonts w:cs="PFHighwayGothic-Regular"/>
          <w:color w:val="000000"/>
        </w:rPr>
        <w:t>εκπαιδευτικού μία συγκεκριμένη δραστηριότητα παρουσίασης.</w:t>
      </w:r>
    </w:p>
    <w:p w:rsidR="00712FC3" w:rsidRPr="00D91CC3" w:rsidRDefault="00712FC3" w:rsidP="00952CD7">
      <w:pPr>
        <w:autoSpaceDE w:val="0"/>
        <w:autoSpaceDN w:val="0"/>
        <w:adjustRightInd w:val="0"/>
        <w:spacing w:after="0" w:line="240" w:lineRule="auto"/>
        <w:jc w:val="both"/>
        <w:rPr>
          <w:rFonts w:cs="PFHighwayGothic-Regular"/>
          <w:color w:val="000000"/>
        </w:rPr>
      </w:pPr>
      <w:r w:rsidRPr="00952CD7">
        <w:rPr>
          <w:rFonts w:cs="PFHighwayGothic-Regular"/>
          <w:color w:val="000000"/>
        </w:rPr>
        <w:t>Η</w:t>
      </w:r>
      <w:r w:rsidRPr="00952CD7">
        <w:rPr>
          <w:rFonts w:cs="PFHighwayGothic-Regular"/>
          <w:b/>
          <w:color w:val="000000"/>
        </w:rPr>
        <w:t xml:space="preserve"> 1η ομάδα</w:t>
      </w:r>
      <w:r w:rsidRPr="00D91CC3">
        <w:rPr>
          <w:rFonts w:cs="PFHighwayGothic-Regular"/>
          <w:color w:val="000000"/>
        </w:rPr>
        <w:t xml:space="preserve"> μπορεί να αναλάβει τα οργανωτικά-«διοικητικά» θέματα του Εργαστηρίου. Λόγου χάρη, να διακοσμήσει την</w:t>
      </w:r>
      <w:r w:rsidR="00D91CC3">
        <w:rPr>
          <w:rFonts w:cs="PFHighwayGothic-Regular"/>
          <w:color w:val="000000"/>
        </w:rPr>
        <w:t xml:space="preserve"> </w:t>
      </w:r>
      <w:r w:rsidRPr="00D91CC3">
        <w:rPr>
          <w:rFonts w:cs="PFHighwayGothic-Regular"/>
          <w:color w:val="000000"/>
        </w:rPr>
        <w:t>τάξη, να αναρτήσει το πανό, να φροντίσει</w:t>
      </w:r>
      <w:r w:rsidR="00D91CC3">
        <w:rPr>
          <w:rFonts w:cs="PFHighwayGothic-Regular"/>
          <w:color w:val="000000"/>
        </w:rPr>
        <w:t xml:space="preserve"> </w:t>
      </w:r>
      <w:r w:rsidRPr="00D91CC3">
        <w:rPr>
          <w:rFonts w:cs="PFHighwayGothic-Regular"/>
          <w:color w:val="000000"/>
        </w:rPr>
        <w:t>την υποδοχή των γονέων, να φέρει αρκετές καρέκλες για όλους, να μοιράσει το</w:t>
      </w:r>
      <w:r w:rsidR="00D91CC3">
        <w:rPr>
          <w:rFonts w:cs="PFHighwayGothic-Regular"/>
          <w:color w:val="000000"/>
        </w:rPr>
        <w:t xml:space="preserve"> </w:t>
      </w:r>
      <w:r w:rsidRPr="00D91CC3">
        <w:rPr>
          <w:rFonts w:cs="PFHighwayGothic-Regular"/>
          <w:color w:val="000000"/>
        </w:rPr>
        <w:t>ενημερωτικό υλικό κτλ.</w:t>
      </w:r>
    </w:p>
    <w:p w:rsidR="00712FC3" w:rsidRPr="00D91CC3" w:rsidRDefault="00712FC3" w:rsidP="00952CD7">
      <w:pPr>
        <w:autoSpaceDE w:val="0"/>
        <w:autoSpaceDN w:val="0"/>
        <w:adjustRightInd w:val="0"/>
        <w:spacing w:after="0" w:line="240" w:lineRule="auto"/>
        <w:jc w:val="both"/>
        <w:rPr>
          <w:rFonts w:cs="PFHighwayGothic-Regular"/>
          <w:color w:val="000000"/>
        </w:rPr>
      </w:pPr>
      <w:r w:rsidRPr="00D91CC3">
        <w:rPr>
          <w:rFonts w:cs="PFHighwayGothic-Regular"/>
          <w:color w:val="000000"/>
        </w:rPr>
        <w:t xml:space="preserve">Η </w:t>
      </w:r>
      <w:r w:rsidRPr="00952CD7">
        <w:rPr>
          <w:rFonts w:cs="PFHighwayGothic-Regular"/>
          <w:b/>
          <w:color w:val="000000"/>
        </w:rPr>
        <w:t>2η ομάδα</w:t>
      </w:r>
      <w:r w:rsidRPr="00D91CC3">
        <w:rPr>
          <w:rFonts w:cs="PFHighwayGothic-Regular"/>
          <w:color w:val="000000"/>
        </w:rPr>
        <w:t xml:space="preserve"> μπορεί να αναλάβει να παρουσιάσει την έννοια και τις διαστάσεις</w:t>
      </w:r>
      <w:r w:rsidR="00D91CC3">
        <w:rPr>
          <w:rFonts w:cs="PFHighwayGothic-Regular"/>
          <w:color w:val="000000"/>
        </w:rPr>
        <w:t xml:space="preserve"> του </w:t>
      </w:r>
      <w:r w:rsidRPr="00D91CC3">
        <w:rPr>
          <w:rFonts w:cs="PFHighwayGothic-Regular"/>
          <w:color w:val="000000"/>
        </w:rPr>
        <w:t>εκφοβισμού. Η γνωστή σε όλους</w:t>
      </w:r>
      <w:r w:rsidR="00D91CC3">
        <w:rPr>
          <w:rFonts w:cs="PFHighwayGothic-Regular"/>
          <w:color w:val="000000"/>
        </w:rPr>
        <w:t xml:space="preserve"> </w:t>
      </w:r>
      <w:r w:rsidRPr="00D91CC3">
        <w:rPr>
          <w:rFonts w:cs="PFHighwayGothic-Regular"/>
          <w:color w:val="000000"/>
        </w:rPr>
        <w:t>κρεμάλα είναι ένας απλός τρόπος για να</w:t>
      </w:r>
      <w:r w:rsidR="00D91CC3">
        <w:rPr>
          <w:rFonts w:cs="PFHighwayGothic-Regular"/>
          <w:color w:val="000000"/>
        </w:rPr>
        <w:t xml:space="preserve"> </w:t>
      </w:r>
      <w:r w:rsidRPr="00D91CC3">
        <w:rPr>
          <w:rFonts w:cs="PFHighwayGothic-Regular"/>
          <w:color w:val="000000"/>
        </w:rPr>
        <w:t>παρουσιάσουν οι μαθητές τις έννοιες και</w:t>
      </w:r>
      <w:r w:rsidR="00D91CC3">
        <w:rPr>
          <w:rFonts w:cs="PFHighwayGothic-Regular"/>
          <w:color w:val="000000"/>
        </w:rPr>
        <w:t xml:space="preserve"> </w:t>
      </w:r>
      <w:r w:rsidRPr="00D91CC3">
        <w:rPr>
          <w:rFonts w:cs="PFHighwayGothic-Regular"/>
          <w:color w:val="000000"/>
        </w:rPr>
        <w:t xml:space="preserve">τα συναισθήματα που έχουν συνειδητοποιήσει πια ότι σχετίζονται με τον εκφοβισμό και τη βία στο σχολείο. Τέλος, </w:t>
      </w:r>
      <w:r w:rsidR="00D91CC3">
        <w:rPr>
          <w:rFonts w:cs="PFHighwayGothic-Regular"/>
          <w:color w:val="000000"/>
        </w:rPr>
        <w:t xml:space="preserve">ένας </w:t>
      </w:r>
      <w:r w:rsidRPr="00D91CC3">
        <w:rPr>
          <w:rFonts w:cs="PFHighwayGothic-Regular"/>
          <w:color w:val="000000"/>
        </w:rPr>
        <w:t>μαθητής από αυτή την ομάδα μπορεί να</w:t>
      </w:r>
      <w:r w:rsidR="00D91CC3">
        <w:rPr>
          <w:rFonts w:cs="PFHighwayGothic-Regular"/>
          <w:color w:val="000000"/>
        </w:rPr>
        <w:t xml:space="preserve"> </w:t>
      </w:r>
      <w:r w:rsidRPr="00D91CC3">
        <w:rPr>
          <w:rFonts w:cs="PFHighwayGothic-Regular"/>
          <w:color w:val="000000"/>
        </w:rPr>
        <w:t>διαβάσει στους γονείς την περίληψη που</w:t>
      </w:r>
      <w:r w:rsidR="00D91CC3">
        <w:rPr>
          <w:rFonts w:cs="PFHighwayGothic-Regular"/>
          <w:color w:val="000000"/>
        </w:rPr>
        <w:t xml:space="preserve"> </w:t>
      </w:r>
      <w:r w:rsidRPr="00D91CC3">
        <w:rPr>
          <w:rFonts w:cs="PFHighwayGothic-Regular"/>
          <w:color w:val="000000"/>
        </w:rPr>
        <w:t>έχει συνταχθεί για το φαινόμενο του εκφοβισμού και της βίας στο σχολείο ή να</w:t>
      </w:r>
      <w:r w:rsidR="00D91CC3">
        <w:rPr>
          <w:rFonts w:cs="PFHighwayGothic-Regular"/>
          <w:color w:val="000000"/>
        </w:rPr>
        <w:t xml:space="preserve"> </w:t>
      </w:r>
      <w:r w:rsidRPr="00D91CC3">
        <w:rPr>
          <w:rFonts w:cs="PFHighwayGothic-Regular"/>
          <w:color w:val="000000"/>
        </w:rPr>
        <w:t>τους τη μοιράσει σε έντυπη μορφή.</w:t>
      </w:r>
    </w:p>
    <w:p w:rsidR="00712FC3" w:rsidRPr="00D91CC3" w:rsidRDefault="00712FC3" w:rsidP="00D91CC3">
      <w:pPr>
        <w:autoSpaceDE w:val="0"/>
        <w:autoSpaceDN w:val="0"/>
        <w:adjustRightInd w:val="0"/>
        <w:spacing w:after="0" w:line="240" w:lineRule="auto"/>
        <w:jc w:val="both"/>
        <w:rPr>
          <w:rFonts w:cs="PFHighwayGothic-Regular"/>
          <w:color w:val="000000"/>
        </w:rPr>
      </w:pPr>
      <w:r w:rsidRPr="00D91CC3">
        <w:rPr>
          <w:rFonts w:cs="PFHighwayGothic-Regular"/>
          <w:color w:val="000000"/>
        </w:rPr>
        <w:t xml:space="preserve">Η </w:t>
      </w:r>
      <w:r w:rsidRPr="00952CD7">
        <w:rPr>
          <w:rFonts w:cs="PFHighwayGothic-Regular"/>
          <w:b/>
          <w:color w:val="000000"/>
        </w:rPr>
        <w:t>3η ομάδα</w:t>
      </w:r>
      <w:r w:rsidRPr="00D91CC3">
        <w:rPr>
          <w:rFonts w:cs="PFHighwayGothic-Regular"/>
          <w:color w:val="000000"/>
        </w:rPr>
        <w:t xml:space="preserve"> μπορεί να δραματοποιήσε</w:t>
      </w:r>
      <w:r w:rsidR="00D91CC3">
        <w:rPr>
          <w:rFonts w:cs="PFHighwayGothic-Regular"/>
          <w:color w:val="000000"/>
        </w:rPr>
        <w:t xml:space="preserve">ι </w:t>
      </w:r>
      <w:r w:rsidRPr="00D91CC3">
        <w:rPr>
          <w:rFonts w:cs="PFHighwayGothic-Regular"/>
          <w:color w:val="000000"/>
        </w:rPr>
        <w:t>μικρές ιστορίες γύρω από τον εκφοβισμό</w:t>
      </w:r>
      <w:r w:rsidR="00D91CC3">
        <w:rPr>
          <w:rFonts w:cs="PFHighwayGothic-Regular"/>
          <w:color w:val="000000"/>
        </w:rPr>
        <w:t xml:space="preserve"> </w:t>
      </w:r>
      <w:r w:rsidRPr="00D91CC3">
        <w:rPr>
          <w:rFonts w:cs="PFHighwayGothic-Regular"/>
          <w:color w:val="000000"/>
        </w:rPr>
        <w:t>(π.χ., ιστορίες με τις οποίες οι μαθητές</w:t>
      </w:r>
      <w:r w:rsidR="00D91CC3">
        <w:rPr>
          <w:rFonts w:cs="PFHighwayGothic-Regular"/>
          <w:color w:val="000000"/>
        </w:rPr>
        <w:t xml:space="preserve"> </w:t>
      </w:r>
      <w:r w:rsidRPr="00D91CC3">
        <w:rPr>
          <w:rFonts w:cs="PFHighwayGothic-Regular"/>
          <w:color w:val="000000"/>
        </w:rPr>
        <w:t>έχουν ήδη δουλέψει στις συναντήσεις</w:t>
      </w:r>
      <w:r w:rsidR="00D91CC3">
        <w:rPr>
          <w:rFonts w:cs="PFHighwayGothic-Regular"/>
          <w:color w:val="000000"/>
        </w:rPr>
        <w:t xml:space="preserve"> </w:t>
      </w:r>
      <w:r w:rsidRPr="00D91CC3">
        <w:rPr>
          <w:rFonts w:cs="PFHighwayGothic-Regular"/>
          <w:color w:val="000000"/>
        </w:rPr>
        <w:t>ή άλλες). Η ομάδα αυτή δηλαδή θα παρουσιάσει ένα σύντομο θεατρικό δρώμενο στους γονείς και στη συνέχεια θα</w:t>
      </w:r>
      <w:r w:rsidR="00D91CC3">
        <w:rPr>
          <w:rFonts w:cs="PFHighwayGothic-Regular"/>
          <w:color w:val="000000"/>
        </w:rPr>
        <w:t xml:space="preserve"> </w:t>
      </w:r>
      <w:r w:rsidRPr="00D91CC3">
        <w:rPr>
          <w:rFonts w:cs="PFHighwayGothic-Regular"/>
          <w:color w:val="000000"/>
        </w:rPr>
        <w:t>γίνει κουβέντα. Αντίστοιχα, θα μπορούσε</w:t>
      </w:r>
      <w:r w:rsidR="00D91CC3">
        <w:rPr>
          <w:rFonts w:cs="PFHighwayGothic-Regular"/>
          <w:color w:val="000000"/>
        </w:rPr>
        <w:t xml:space="preserve"> </w:t>
      </w:r>
      <w:r w:rsidRPr="00D91CC3">
        <w:rPr>
          <w:rFonts w:cs="PFHighwayGothic-Regular"/>
          <w:color w:val="000000"/>
        </w:rPr>
        <w:t>να παρουσιαστεί ένα μουσικο-κινητικό</w:t>
      </w:r>
      <w:r w:rsidR="00D91CC3">
        <w:rPr>
          <w:rFonts w:cs="PFHighwayGothic-Regular"/>
          <w:color w:val="000000"/>
        </w:rPr>
        <w:t xml:space="preserve"> </w:t>
      </w:r>
      <w:r w:rsidRPr="00D91CC3">
        <w:rPr>
          <w:rFonts w:cs="PFHighwayGothic-Regular"/>
          <w:color w:val="000000"/>
        </w:rPr>
        <w:t>δρώμενο.</w:t>
      </w:r>
    </w:p>
    <w:p w:rsidR="00712FC3" w:rsidRPr="00D91CC3" w:rsidRDefault="00712FC3" w:rsidP="00D91CC3">
      <w:pPr>
        <w:autoSpaceDE w:val="0"/>
        <w:autoSpaceDN w:val="0"/>
        <w:adjustRightInd w:val="0"/>
        <w:spacing w:after="0" w:line="240" w:lineRule="auto"/>
        <w:jc w:val="both"/>
        <w:rPr>
          <w:rFonts w:cs="PFHighwayGothic-Regular"/>
          <w:color w:val="000000"/>
        </w:rPr>
      </w:pPr>
      <w:r w:rsidRPr="00D91CC3">
        <w:rPr>
          <w:rFonts w:cs="PFHighwayGothic-Regular"/>
          <w:color w:val="000000"/>
        </w:rPr>
        <w:t xml:space="preserve">Η </w:t>
      </w:r>
      <w:r w:rsidRPr="00952CD7">
        <w:rPr>
          <w:rFonts w:cs="PFHighwayGothic-Regular"/>
          <w:b/>
          <w:color w:val="000000"/>
        </w:rPr>
        <w:t>4η ομάδα</w:t>
      </w:r>
      <w:r w:rsidRPr="00D91CC3">
        <w:rPr>
          <w:rFonts w:cs="PFHighwayGothic-Regular"/>
          <w:color w:val="000000"/>
        </w:rPr>
        <w:t xml:space="preserve"> θα μπορούσε να αναλάβει να</w:t>
      </w:r>
      <w:r w:rsidR="00D91CC3">
        <w:rPr>
          <w:rFonts w:cs="PFHighwayGothic-Regular"/>
          <w:color w:val="000000"/>
        </w:rPr>
        <w:t xml:space="preserve"> </w:t>
      </w:r>
      <w:r w:rsidRPr="00D91CC3">
        <w:rPr>
          <w:rFonts w:cs="PFHighwayGothic-Regular"/>
          <w:color w:val="000000"/>
        </w:rPr>
        <w:t>κάνει έρευνα στο διαδίκτυο και να βρει</w:t>
      </w:r>
      <w:r w:rsidR="00D91CC3">
        <w:rPr>
          <w:rFonts w:cs="PFHighwayGothic-Regular"/>
          <w:color w:val="000000"/>
        </w:rPr>
        <w:t xml:space="preserve"> </w:t>
      </w:r>
      <w:r w:rsidRPr="00D91CC3">
        <w:rPr>
          <w:rFonts w:cs="PFHighwayGothic-Regular"/>
          <w:color w:val="000000"/>
        </w:rPr>
        <w:t>επιπλέον πληροφορίες για διάφορα θέματα που σχετίζονται με τον εκφοβισμό.</w:t>
      </w:r>
      <w:r w:rsidR="00D91CC3">
        <w:rPr>
          <w:rFonts w:cs="PFHighwayGothic-Regular"/>
          <w:color w:val="000000"/>
        </w:rPr>
        <w:t xml:space="preserve"> </w:t>
      </w:r>
      <w:r w:rsidRPr="00D91CC3">
        <w:rPr>
          <w:rFonts w:cs="PFHighwayGothic-Regular"/>
          <w:color w:val="000000"/>
        </w:rPr>
        <w:t>Για παράδειγμα: εικόνες και πληροφορίες</w:t>
      </w:r>
      <w:r w:rsidR="00D91CC3">
        <w:rPr>
          <w:rFonts w:cs="PFHighwayGothic-Regular"/>
          <w:color w:val="000000"/>
        </w:rPr>
        <w:t xml:space="preserve"> </w:t>
      </w:r>
      <w:r w:rsidRPr="00D91CC3">
        <w:rPr>
          <w:rFonts w:cs="PFHighwayGothic-Regular"/>
          <w:color w:val="000000"/>
        </w:rPr>
        <w:t>για άλλους πολιτισμούς (π.χ., πώς ντύνονται τα παιδιά στην Ινδία, πώς λένε «γεια</w:t>
      </w:r>
      <w:r w:rsidR="00D91CC3">
        <w:rPr>
          <w:rFonts w:cs="PFHighwayGothic-Regular"/>
          <w:color w:val="000000"/>
        </w:rPr>
        <w:t xml:space="preserve"> </w:t>
      </w:r>
      <w:r w:rsidRPr="00D91CC3">
        <w:rPr>
          <w:rFonts w:cs="PFHighwayGothic-Regular"/>
          <w:color w:val="000000"/>
        </w:rPr>
        <w:t>σου» σε άλλες γλώσσες, συνταγές μαγειρικής από τη Βουλγαρία κτλ.), δράσεις ή</w:t>
      </w:r>
      <w:r w:rsidR="00D91CC3">
        <w:rPr>
          <w:rFonts w:cs="PFHighwayGothic-Regular"/>
          <w:color w:val="000000"/>
        </w:rPr>
        <w:t xml:space="preserve"> </w:t>
      </w:r>
      <w:r w:rsidRPr="00D91CC3">
        <w:rPr>
          <w:rFonts w:cs="PFHighwayGothic-Regular"/>
          <w:color w:val="000000"/>
        </w:rPr>
        <w:t>παραδείγματα κοινωνικής αλληλεγγύης</w:t>
      </w:r>
      <w:r w:rsidR="00D91CC3">
        <w:rPr>
          <w:rFonts w:cs="PFHighwayGothic-Regular"/>
          <w:color w:val="000000"/>
        </w:rPr>
        <w:t xml:space="preserve"> </w:t>
      </w:r>
      <w:r w:rsidRPr="00D91CC3">
        <w:rPr>
          <w:rFonts w:cs="PFHighwayGothic-Regular"/>
          <w:color w:val="000000"/>
        </w:rPr>
        <w:t>,λίστα από παιδικές ταινίες, βιβλία ή ηλεκτρονικά παιχνίδια που σχετίζονται με τον</w:t>
      </w:r>
      <w:r w:rsidR="00D91CC3">
        <w:rPr>
          <w:rFonts w:cs="PFHighwayGothic-Regular"/>
          <w:color w:val="000000"/>
        </w:rPr>
        <w:t xml:space="preserve"> </w:t>
      </w:r>
      <w:r w:rsidRPr="00D91CC3">
        <w:rPr>
          <w:rFonts w:cs="PFHighwayGothic-Regular"/>
          <w:color w:val="000000"/>
        </w:rPr>
        <w:t>εκφοβισμό, τη φιλία κτλ.</w:t>
      </w:r>
    </w:p>
    <w:p w:rsidR="00DF30E4" w:rsidRPr="00D91CC3" w:rsidRDefault="00712FC3" w:rsidP="00D91CC3">
      <w:pPr>
        <w:autoSpaceDE w:val="0"/>
        <w:autoSpaceDN w:val="0"/>
        <w:adjustRightInd w:val="0"/>
        <w:spacing w:after="0" w:line="240" w:lineRule="auto"/>
        <w:jc w:val="both"/>
        <w:rPr>
          <w:rFonts w:cs="PFHighwayGothic-Regular"/>
          <w:color w:val="000000"/>
        </w:rPr>
      </w:pPr>
      <w:r w:rsidRPr="00D91CC3">
        <w:rPr>
          <w:rFonts w:cs="PFHighwayGothic-Regular"/>
          <w:color w:val="000000"/>
        </w:rPr>
        <w:t>Κάποιες από τις πληροφορίες μπορούν να</w:t>
      </w:r>
      <w:r w:rsidR="00D91CC3">
        <w:rPr>
          <w:rFonts w:cs="PFHighwayGothic-Regular"/>
          <w:color w:val="000000"/>
        </w:rPr>
        <w:t xml:space="preserve"> </w:t>
      </w:r>
      <w:r w:rsidRPr="00D91CC3">
        <w:rPr>
          <w:rFonts w:cs="PFHighwayGothic-Regular"/>
          <w:color w:val="000000"/>
        </w:rPr>
        <w:t>παρουσιαστούν προφορικά ή σε βιντεοπρο</w:t>
      </w:r>
      <w:r w:rsidRPr="00D91CC3">
        <w:rPr>
          <w:rFonts w:cs="PFHighwayGothic-Regular"/>
        </w:rPr>
        <w:t>βολέα, ενώ κάποιες άλλες να μοιραστούν</w:t>
      </w:r>
      <w:r w:rsidR="00D91CC3">
        <w:rPr>
          <w:rFonts w:cs="PFHighwayGothic-Regular"/>
          <w:color w:val="000000"/>
        </w:rPr>
        <w:t xml:space="preserve"> </w:t>
      </w:r>
      <w:r w:rsidRPr="00D91CC3">
        <w:rPr>
          <w:rFonts w:cs="PFHighwayGothic-Regular"/>
        </w:rPr>
        <w:t>σε έντυπη μορφή σε γονείς, εκπαιδευτικούς και μαθητές, ως ενημερωτικό υλικό.</w:t>
      </w:r>
      <w:r w:rsidR="00D91CC3">
        <w:rPr>
          <w:rFonts w:cs="PFHighwayGothic-Regular"/>
          <w:color w:val="000000"/>
        </w:rPr>
        <w:t xml:space="preserve"> </w:t>
      </w:r>
      <w:r w:rsidRPr="00D91CC3">
        <w:rPr>
          <w:rFonts w:cs="PFHighwayGothic-Regular"/>
        </w:rPr>
        <w:t>Τέλος, με αφορμή όλα τα παραπάνω ερεθίσματα, τα παιδιά μπορούν να θέσουν</w:t>
      </w:r>
      <w:r w:rsidR="00D91CC3">
        <w:rPr>
          <w:rFonts w:cs="PFHighwayGothic-Regular"/>
          <w:color w:val="000000"/>
        </w:rPr>
        <w:t xml:space="preserve"> </w:t>
      </w:r>
      <w:r w:rsidRPr="00D91CC3">
        <w:rPr>
          <w:rFonts w:cs="PFHighwayGothic-Regular"/>
        </w:rPr>
        <w:t>ως στόχο να καταγράψουν μία λίστα (ή</w:t>
      </w:r>
      <w:r w:rsidR="00D91CC3">
        <w:rPr>
          <w:rFonts w:cs="PFHighwayGothic-Regular"/>
          <w:color w:val="000000"/>
        </w:rPr>
        <w:t xml:space="preserve"> </w:t>
      </w:r>
      <w:r w:rsidRPr="00D91CC3">
        <w:rPr>
          <w:rFonts w:cs="PFHighwayGothic-Regular"/>
        </w:rPr>
        <w:t>ένα γράμμα) με τρόπους που οι ενήλικες</w:t>
      </w:r>
      <w:r w:rsidR="00D91CC3">
        <w:rPr>
          <w:rFonts w:cs="PFHighwayGothic-Regular"/>
          <w:color w:val="000000"/>
        </w:rPr>
        <w:t xml:space="preserve"> </w:t>
      </w:r>
      <w:r w:rsidRPr="00D91CC3">
        <w:rPr>
          <w:rFonts w:cs="PFHighwayGothic-Regular"/>
        </w:rPr>
        <w:t>μπορούν να βοηθήσουν στην αντιμετώπιση του εκφοβισμού και να τους προτείνουν στους γονείς (π.χ., να ακούν τα παιδιά, να μην υποτιμούν τον εκφοβισμό και</w:t>
      </w:r>
      <w:r w:rsidR="00D91CC3">
        <w:rPr>
          <w:rFonts w:cs="PFHighwayGothic-Regular"/>
          <w:color w:val="000000"/>
        </w:rPr>
        <w:t xml:space="preserve"> </w:t>
      </w:r>
      <w:r w:rsidRPr="00D91CC3">
        <w:rPr>
          <w:rFonts w:cs="PFHighwayGothic-Regular"/>
        </w:rPr>
        <w:t>τη βία σαν ένα «καβγαδάκι», να μη χρησιμοποιούν την επιβράβευση περισσότερ</w:t>
      </w:r>
      <w:r w:rsidR="00D91CC3">
        <w:rPr>
          <w:rFonts w:cs="PFHighwayGothic-Regular"/>
        </w:rPr>
        <w:t>ο α</w:t>
      </w:r>
      <w:r w:rsidRPr="00D91CC3">
        <w:rPr>
          <w:rFonts w:cs="PFHighwayGothic-Regular"/>
        </w:rPr>
        <w:t>πό την τιμωρία κ.ο.κ.).</w:t>
      </w:r>
    </w:p>
    <w:p w:rsidR="00DF30E4" w:rsidRPr="00D91CC3" w:rsidRDefault="00DF30E4" w:rsidP="00D91CC3">
      <w:pPr>
        <w:autoSpaceDE w:val="0"/>
        <w:autoSpaceDN w:val="0"/>
        <w:adjustRightInd w:val="0"/>
        <w:spacing w:after="0" w:line="240" w:lineRule="auto"/>
        <w:jc w:val="both"/>
        <w:rPr>
          <w:rFonts w:cs="PFHighwayGothic-Regular"/>
          <w:color w:val="000000"/>
        </w:rPr>
      </w:pPr>
    </w:p>
    <w:p w:rsidR="00DF30E4" w:rsidRPr="00D91CC3" w:rsidRDefault="00DF30E4" w:rsidP="00D91CC3">
      <w:pPr>
        <w:autoSpaceDE w:val="0"/>
        <w:autoSpaceDN w:val="0"/>
        <w:adjustRightInd w:val="0"/>
        <w:spacing w:after="0" w:line="240" w:lineRule="auto"/>
        <w:jc w:val="both"/>
        <w:rPr>
          <w:rFonts w:cs="PFHighwayGothic-Regular"/>
          <w:color w:val="000000"/>
        </w:rPr>
      </w:pPr>
    </w:p>
    <w:p w:rsidR="00DF30E4" w:rsidRPr="00D91CC3" w:rsidRDefault="00DF30E4" w:rsidP="00D91CC3">
      <w:pPr>
        <w:autoSpaceDE w:val="0"/>
        <w:autoSpaceDN w:val="0"/>
        <w:adjustRightInd w:val="0"/>
        <w:spacing w:after="0" w:line="240" w:lineRule="auto"/>
        <w:jc w:val="both"/>
        <w:rPr>
          <w:rFonts w:cs="PFHighwayGothic-Regular"/>
          <w:color w:val="000000"/>
        </w:rPr>
      </w:pPr>
    </w:p>
    <w:p w:rsidR="00DF30E4" w:rsidRPr="0013048A" w:rsidRDefault="00564621" w:rsidP="00952CD7">
      <w:pPr>
        <w:autoSpaceDE w:val="0"/>
        <w:autoSpaceDN w:val="0"/>
        <w:adjustRightInd w:val="0"/>
        <w:spacing w:after="0" w:line="240" w:lineRule="auto"/>
        <w:jc w:val="center"/>
        <w:rPr>
          <w:rFonts w:cs="PFHighwayGothic-Regular"/>
          <w:b/>
          <w:color w:val="000000"/>
          <w:sz w:val="28"/>
          <w:szCs w:val="28"/>
        </w:rPr>
      </w:pPr>
      <w:r w:rsidRPr="0013048A">
        <w:rPr>
          <w:rFonts w:cs="PFHighwayGothic-Regular"/>
          <w:b/>
          <w:color w:val="000000"/>
          <w:sz w:val="28"/>
          <w:szCs w:val="28"/>
        </w:rPr>
        <w:t>Αξιολόγηση του προγράμματος</w:t>
      </w:r>
    </w:p>
    <w:p w:rsidR="00DF30E4" w:rsidRPr="00952CD7" w:rsidRDefault="00DF30E4" w:rsidP="00952CD7">
      <w:pPr>
        <w:autoSpaceDE w:val="0"/>
        <w:autoSpaceDN w:val="0"/>
        <w:adjustRightInd w:val="0"/>
        <w:spacing w:after="0" w:line="240" w:lineRule="auto"/>
        <w:jc w:val="center"/>
        <w:rPr>
          <w:rFonts w:cs="PFHighwayGothic-Regular"/>
          <w:b/>
          <w:color w:val="000000"/>
        </w:rPr>
      </w:pPr>
    </w:p>
    <w:p w:rsidR="00564621" w:rsidRDefault="00564621" w:rsidP="00564621">
      <w:pPr>
        <w:autoSpaceDE w:val="0"/>
        <w:autoSpaceDN w:val="0"/>
        <w:adjustRightInd w:val="0"/>
        <w:spacing w:after="0" w:line="240" w:lineRule="auto"/>
        <w:jc w:val="both"/>
        <w:rPr>
          <w:rFonts w:ascii="PFHighwayGothic-Regular" w:hAnsi="PFHighwayGothic-Regular" w:cs="PFHighwayGothic-Regular"/>
          <w:color w:val="000000"/>
          <w:sz w:val="21"/>
          <w:szCs w:val="21"/>
        </w:rPr>
      </w:pPr>
      <w:r w:rsidRPr="00564621">
        <w:rPr>
          <w:rFonts w:ascii="Calibri" w:hAnsi="Calibri" w:cs="PFHighwayGothic-Regular"/>
          <w:color w:val="000000"/>
        </w:rPr>
        <w:t>Ο εκπαιδευτικός προτείνει στους μαθητές να σηκωθούν όρθιοι, να πιάσουν</w:t>
      </w:r>
      <w:r>
        <w:rPr>
          <w:rFonts w:ascii="Calibri" w:hAnsi="Calibri" w:cs="PFHighwayGothic-Regular"/>
          <w:color w:val="000000"/>
        </w:rPr>
        <w:t xml:space="preserve"> </w:t>
      </w:r>
      <w:r w:rsidRPr="00564621">
        <w:rPr>
          <w:rFonts w:ascii="Calibri" w:hAnsi="Calibri" w:cs="PFHighwayGothic-Regular"/>
          <w:color w:val="000000"/>
        </w:rPr>
        <w:t>όλοι μαζί χιαστί τα χέρια τους και να</w:t>
      </w:r>
      <w:r>
        <w:rPr>
          <w:rFonts w:ascii="Calibri" w:hAnsi="Calibri" w:cs="PFHighwayGothic-Regular"/>
          <w:color w:val="000000"/>
        </w:rPr>
        <w:t xml:space="preserve"> </w:t>
      </w:r>
      <w:r w:rsidRPr="00564621">
        <w:rPr>
          <w:rFonts w:ascii="Calibri" w:hAnsi="Calibri" w:cs="PFHighwayGothic-Regular"/>
          <w:color w:val="000000"/>
        </w:rPr>
        <w:t>σχηματίσουν έναν κύκλο. Στη συνέχεια</w:t>
      </w:r>
      <w:r>
        <w:rPr>
          <w:rFonts w:ascii="Calibri" w:hAnsi="Calibri" w:cs="PFHighwayGothic-Regular"/>
          <w:color w:val="000000"/>
        </w:rPr>
        <w:t xml:space="preserve"> </w:t>
      </w:r>
      <w:r w:rsidRPr="00564621">
        <w:rPr>
          <w:rFonts w:ascii="Calibri" w:hAnsi="Calibri" w:cs="PFHighwayGothic-Regular"/>
          <w:color w:val="000000"/>
        </w:rPr>
        <w:t xml:space="preserve">ζητά από τους μαθητές να κλείσουν </w:t>
      </w:r>
      <w:r w:rsidRPr="00564621">
        <w:rPr>
          <w:rFonts w:ascii="Calibri" w:hAnsi="Calibri" w:cs="PFHighwayGothic-Regular"/>
          <w:color w:val="000000"/>
        </w:rPr>
        <w:lastRenderedPageBreak/>
        <w:t>τα</w:t>
      </w:r>
      <w:r>
        <w:rPr>
          <w:rFonts w:ascii="Calibri" w:hAnsi="Calibri" w:cs="PFHighwayGothic-Regular"/>
          <w:color w:val="000000"/>
        </w:rPr>
        <w:t xml:space="preserve"> </w:t>
      </w:r>
      <w:r w:rsidRPr="00564621">
        <w:rPr>
          <w:rFonts w:ascii="Calibri" w:hAnsi="Calibri" w:cs="PFHighwayGothic-Regular"/>
          <w:color w:val="000000"/>
        </w:rPr>
        <w:t>μάτια τους και ο καθένας να φέρει στο</w:t>
      </w:r>
      <w:r>
        <w:rPr>
          <w:rFonts w:ascii="Calibri" w:hAnsi="Calibri" w:cs="PFHighwayGothic-Regular"/>
          <w:color w:val="000000"/>
        </w:rPr>
        <w:t xml:space="preserve"> </w:t>
      </w:r>
      <w:r w:rsidRPr="00564621">
        <w:rPr>
          <w:rFonts w:ascii="Calibri" w:hAnsi="Calibri" w:cs="PFHighwayGothic-Regular"/>
          <w:color w:val="000000"/>
        </w:rPr>
        <w:t>νου του την καλύτερη στιγμή του προγράμματος. Με τη λήξη του ενός λεπτού, όλη η ομάδα φωνάζει με παλμό</w:t>
      </w:r>
      <w:r>
        <w:rPr>
          <w:rFonts w:ascii="Calibri" w:hAnsi="Calibri" w:cs="PFHighwayGothic-Regular"/>
          <w:color w:val="000000"/>
        </w:rPr>
        <w:t xml:space="preserve"> </w:t>
      </w:r>
      <w:r w:rsidRPr="00564621">
        <w:rPr>
          <w:rFonts w:ascii="Calibri" w:hAnsi="Calibri" w:cs="PFHighwayGothic-Regular"/>
          <w:color w:val="000000"/>
        </w:rPr>
        <w:t>και ενθουσιασμό το σύνθημα που έχει</w:t>
      </w:r>
      <w:r>
        <w:rPr>
          <w:rFonts w:ascii="Calibri" w:hAnsi="Calibri" w:cs="PFHighwayGothic-Regular"/>
          <w:color w:val="000000"/>
        </w:rPr>
        <w:t xml:space="preserve"> </w:t>
      </w:r>
      <w:r>
        <w:rPr>
          <w:rFonts w:ascii="PFHighwayGothic-Regular" w:hAnsi="PFHighwayGothic-Regular" w:cs="PFHighwayGothic-Regular"/>
          <w:color w:val="000000"/>
          <w:sz w:val="21"/>
          <w:szCs w:val="21"/>
        </w:rPr>
        <w:t>υιοθετήσει.</w:t>
      </w:r>
    </w:p>
    <w:p w:rsidR="00564621" w:rsidRDefault="00564621" w:rsidP="00564621">
      <w:pPr>
        <w:autoSpaceDE w:val="0"/>
        <w:autoSpaceDN w:val="0"/>
        <w:adjustRightInd w:val="0"/>
        <w:spacing w:after="0" w:line="240" w:lineRule="auto"/>
        <w:jc w:val="both"/>
        <w:rPr>
          <w:rFonts w:ascii="PFHighwayGothic-Regular" w:hAnsi="PFHighwayGothic-Regular" w:cs="PFHighwayGothic-Regular"/>
          <w:color w:val="000000"/>
          <w:sz w:val="21"/>
          <w:szCs w:val="21"/>
        </w:rPr>
      </w:pPr>
    </w:p>
    <w:p w:rsidR="00564621" w:rsidRPr="00564621" w:rsidRDefault="00564621" w:rsidP="00564621">
      <w:pPr>
        <w:autoSpaceDE w:val="0"/>
        <w:autoSpaceDN w:val="0"/>
        <w:adjustRightInd w:val="0"/>
        <w:spacing w:after="0" w:line="240" w:lineRule="auto"/>
        <w:jc w:val="both"/>
        <w:rPr>
          <w:rFonts w:ascii="Calibri" w:hAnsi="Calibri" w:cs="PFHighwayGothic-Regular"/>
          <w:color w:val="000000"/>
        </w:rPr>
      </w:pPr>
    </w:p>
    <w:p w:rsidR="00DF30E4" w:rsidRPr="0013048A" w:rsidRDefault="00564621" w:rsidP="00564621">
      <w:pPr>
        <w:autoSpaceDE w:val="0"/>
        <w:autoSpaceDN w:val="0"/>
        <w:adjustRightInd w:val="0"/>
        <w:spacing w:after="0" w:line="240" w:lineRule="auto"/>
        <w:jc w:val="both"/>
        <w:rPr>
          <w:rFonts w:cs="PFHighwayGothic-Regular"/>
          <w:i/>
        </w:rPr>
      </w:pPr>
      <w:r w:rsidRPr="0013048A">
        <w:rPr>
          <w:rFonts w:ascii="PFHighwayGothic-Regular" w:hAnsi="PFHighwayGothic-Regular" w:cs="PFHighwayGothic-Regular"/>
          <w:i/>
          <w:sz w:val="21"/>
          <w:szCs w:val="21"/>
        </w:rPr>
        <w:t>Ακολουθεί η απονομή του διπλώματος συμμετοχής.</w:t>
      </w:r>
    </w:p>
    <w:p w:rsidR="00DF30E4" w:rsidRPr="0013048A" w:rsidRDefault="00DF30E4" w:rsidP="00D91CC3">
      <w:pPr>
        <w:autoSpaceDE w:val="0"/>
        <w:autoSpaceDN w:val="0"/>
        <w:adjustRightInd w:val="0"/>
        <w:spacing w:after="0" w:line="240" w:lineRule="auto"/>
        <w:jc w:val="both"/>
        <w:rPr>
          <w:rFonts w:cs="PFHighwayGothic-Regular"/>
          <w:i/>
        </w:rPr>
      </w:pPr>
    </w:p>
    <w:p w:rsidR="00DF30E4" w:rsidRPr="00D91CC3" w:rsidRDefault="00DF30E4" w:rsidP="007B34DE">
      <w:pPr>
        <w:autoSpaceDE w:val="0"/>
        <w:autoSpaceDN w:val="0"/>
        <w:adjustRightInd w:val="0"/>
        <w:spacing w:after="0" w:line="240" w:lineRule="auto"/>
        <w:jc w:val="both"/>
        <w:rPr>
          <w:rFonts w:cs="PFHighwayGothic-Regular"/>
          <w:color w:val="000000"/>
        </w:rPr>
      </w:pPr>
    </w:p>
    <w:p w:rsidR="00DF30E4" w:rsidRPr="00D91CC3" w:rsidRDefault="00DF30E4" w:rsidP="007B34DE">
      <w:pPr>
        <w:autoSpaceDE w:val="0"/>
        <w:autoSpaceDN w:val="0"/>
        <w:adjustRightInd w:val="0"/>
        <w:spacing w:after="0" w:line="240" w:lineRule="auto"/>
        <w:jc w:val="both"/>
        <w:rPr>
          <w:rFonts w:cs="PFHighwayGothic-Regular"/>
          <w:color w:val="000000"/>
        </w:rPr>
      </w:pPr>
    </w:p>
    <w:p w:rsidR="00DF30E4" w:rsidRPr="00D91CC3" w:rsidRDefault="00DF30E4" w:rsidP="007B34DE">
      <w:pPr>
        <w:autoSpaceDE w:val="0"/>
        <w:autoSpaceDN w:val="0"/>
        <w:adjustRightInd w:val="0"/>
        <w:spacing w:after="0" w:line="240" w:lineRule="auto"/>
        <w:jc w:val="both"/>
        <w:rPr>
          <w:rFonts w:cs="PFHighwayGothic-Regular"/>
          <w:color w:val="000000"/>
        </w:rPr>
      </w:pPr>
    </w:p>
    <w:p w:rsidR="00DF30E4" w:rsidRPr="00C061EF" w:rsidRDefault="00DF30E4" w:rsidP="007B34DE">
      <w:pPr>
        <w:autoSpaceDE w:val="0"/>
        <w:autoSpaceDN w:val="0"/>
        <w:adjustRightInd w:val="0"/>
        <w:spacing w:after="0" w:line="240" w:lineRule="auto"/>
        <w:jc w:val="both"/>
        <w:rPr>
          <w:rFonts w:cs="PFHighwayGothic-Regular"/>
          <w:color w:val="000000"/>
          <w:sz w:val="21"/>
          <w:szCs w:val="21"/>
        </w:rPr>
      </w:pPr>
    </w:p>
    <w:p w:rsidR="00DF30E4" w:rsidRPr="00223094" w:rsidRDefault="0013048A" w:rsidP="007B34DE">
      <w:pPr>
        <w:autoSpaceDE w:val="0"/>
        <w:autoSpaceDN w:val="0"/>
        <w:adjustRightInd w:val="0"/>
        <w:spacing w:after="0" w:line="240" w:lineRule="auto"/>
        <w:jc w:val="both"/>
        <w:rPr>
          <w:rFonts w:cs="PFHighwayGothic-Regular"/>
          <w:b/>
          <w:color w:val="000000"/>
          <w:sz w:val="24"/>
          <w:szCs w:val="24"/>
        </w:rPr>
      </w:pPr>
      <w:r w:rsidRPr="00223094">
        <w:rPr>
          <w:rFonts w:cs="PFHighwayGothic-Regular"/>
          <w:b/>
          <w:color w:val="000000"/>
          <w:sz w:val="24"/>
          <w:szCs w:val="24"/>
        </w:rPr>
        <w:t>Βιβλιογραφία:</w:t>
      </w:r>
    </w:p>
    <w:p w:rsidR="00DF30E4" w:rsidRPr="00C061EF" w:rsidRDefault="00DF30E4" w:rsidP="007B34DE">
      <w:pPr>
        <w:autoSpaceDE w:val="0"/>
        <w:autoSpaceDN w:val="0"/>
        <w:adjustRightInd w:val="0"/>
        <w:spacing w:after="0" w:line="240" w:lineRule="auto"/>
        <w:jc w:val="both"/>
        <w:rPr>
          <w:rFonts w:cs="PFHighwayGothic-Regular"/>
          <w:color w:val="000000"/>
          <w:sz w:val="21"/>
          <w:szCs w:val="21"/>
        </w:rPr>
      </w:pPr>
    </w:p>
    <w:p w:rsidR="00CC2092" w:rsidRDefault="00E53A96" w:rsidP="00C603FF">
      <w:pPr>
        <w:tabs>
          <w:tab w:val="left" w:pos="-709"/>
        </w:tabs>
        <w:spacing w:line="240" w:lineRule="auto"/>
        <w:jc w:val="both"/>
      </w:pPr>
      <w:hyperlink r:id="rId7" w:history="1">
        <w:r w:rsidR="0082168B" w:rsidRPr="004D5449">
          <w:rPr>
            <w:rStyle w:val="-"/>
          </w:rPr>
          <w:t>http://dide-anatol.att.sch.gr/didanpep/ANTI/Epithetikotita%20ERSYPE%20viomatiko.pdf</w:t>
        </w:r>
      </w:hyperlink>
    </w:p>
    <w:p w:rsidR="00223094" w:rsidRDefault="00E53A96" w:rsidP="00223094">
      <w:pPr>
        <w:jc w:val="both"/>
      </w:pPr>
      <w:hyperlink r:id="rId8" w:history="1">
        <w:r w:rsidR="00223094" w:rsidRPr="00201341">
          <w:rPr>
            <w:rStyle w:val="-"/>
          </w:rPr>
          <w:t>http://repository.edulll.gr/edulll/retrieve/4719/1324.pdf</w:t>
        </w:r>
      </w:hyperlink>
    </w:p>
    <w:p w:rsidR="00223094" w:rsidRDefault="00223094" w:rsidP="00223094">
      <w:pPr>
        <w:jc w:val="both"/>
      </w:pPr>
      <w:r w:rsidRPr="00223094">
        <w:rPr>
          <w:rFonts w:ascii="Calibri" w:eastAsia="Calibri" w:hAnsi="Calibri" w:cs="Times New Roman"/>
        </w:rPr>
        <w:t>Διαμεσολάβηση Συνομηλίκων για την Επίλυση των Συγκρούσεων στα Σχολεία</w:t>
      </w:r>
      <w:r w:rsidRPr="00223094">
        <w:t xml:space="preserve">, </w:t>
      </w:r>
      <w:r w:rsidRPr="00223094">
        <w:rPr>
          <w:rFonts w:ascii="Calibri" w:eastAsia="Calibri" w:hAnsi="Calibri" w:cs="Times New Roman"/>
        </w:rPr>
        <w:t>Εγχειρίδιο για εκπαιδευτικούς και εκπαιδευτές νέων κι ενηλίκων</w:t>
      </w:r>
      <w:r w:rsidRPr="00223094">
        <w:t>,</w:t>
      </w:r>
      <w:r w:rsidRPr="00223094">
        <w:rPr>
          <w:rFonts w:ascii="Calibri" w:eastAsia="Calibri" w:hAnsi="Calibri" w:cs="Times New Roman"/>
          <w:lang w:val="en-US"/>
        </w:rPr>
        <w:t>H</w:t>
      </w:r>
      <w:r w:rsidRPr="00223094">
        <w:rPr>
          <w:rFonts w:ascii="Calibri" w:eastAsia="Calibri" w:hAnsi="Calibri" w:cs="Times New Roman"/>
        </w:rPr>
        <w:t>.</w:t>
      </w:r>
      <w:r w:rsidRPr="00223094">
        <w:rPr>
          <w:rFonts w:ascii="Calibri" w:eastAsia="Calibri" w:hAnsi="Calibri" w:cs="Times New Roman"/>
          <w:lang w:val="en-US"/>
        </w:rPr>
        <w:t>R</w:t>
      </w:r>
      <w:r w:rsidRPr="00223094">
        <w:rPr>
          <w:rFonts w:ascii="Calibri" w:eastAsia="Calibri" w:hAnsi="Calibri" w:cs="Times New Roman"/>
        </w:rPr>
        <w:t xml:space="preserve">. </w:t>
      </w:r>
      <w:proofErr w:type="spellStart"/>
      <w:r w:rsidRPr="00223094">
        <w:rPr>
          <w:rFonts w:ascii="Calibri" w:eastAsia="Calibri" w:hAnsi="Calibri" w:cs="Times New Roman"/>
          <w:lang w:val="en-US"/>
        </w:rPr>
        <w:t>Edu</w:t>
      </w:r>
      <w:proofErr w:type="spellEnd"/>
      <w:r w:rsidRPr="00223094">
        <w:rPr>
          <w:rFonts w:ascii="Calibri" w:eastAsia="Calibri" w:hAnsi="Calibri" w:cs="Times New Roman"/>
        </w:rPr>
        <w:t xml:space="preserve"> </w:t>
      </w:r>
      <w:r w:rsidRPr="00223094">
        <w:rPr>
          <w:rFonts w:ascii="Calibri" w:eastAsia="Calibri" w:hAnsi="Calibri" w:cs="Times New Roman"/>
          <w:lang w:val="en-US"/>
        </w:rPr>
        <w:t>Services</w:t>
      </w:r>
      <w:r w:rsidRPr="00223094">
        <w:t>,</w:t>
      </w:r>
      <w:r w:rsidRPr="00223094">
        <w:rPr>
          <w:rFonts w:ascii="Calibri" w:eastAsia="Calibri" w:hAnsi="Calibri" w:cs="Times New Roman"/>
          <w:lang w:val="en-US"/>
        </w:rPr>
        <w:t>Human</w:t>
      </w:r>
      <w:r w:rsidRPr="00223094">
        <w:rPr>
          <w:rFonts w:ascii="Calibri" w:eastAsia="Calibri" w:hAnsi="Calibri" w:cs="Times New Roman"/>
        </w:rPr>
        <w:t xml:space="preserve"> </w:t>
      </w:r>
      <w:r w:rsidRPr="00223094">
        <w:rPr>
          <w:rFonts w:ascii="Calibri" w:eastAsia="Calibri" w:hAnsi="Calibri" w:cs="Times New Roman"/>
          <w:lang w:val="en-US"/>
        </w:rPr>
        <w:t>Rights</w:t>
      </w:r>
      <w:r w:rsidRPr="00223094">
        <w:rPr>
          <w:rFonts w:ascii="Calibri" w:eastAsia="Calibri" w:hAnsi="Calibri" w:cs="Times New Roman"/>
        </w:rPr>
        <w:t xml:space="preserve"> </w:t>
      </w:r>
      <w:r w:rsidRPr="00223094">
        <w:rPr>
          <w:rFonts w:ascii="Calibri" w:eastAsia="Calibri" w:hAnsi="Calibri" w:cs="Times New Roman"/>
          <w:lang w:val="en-US"/>
        </w:rPr>
        <w:t>and</w:t>
      </w:r>
      <w:r w:rsidRPr="00223094">
        <w:rPr>
          <w:rFonts w:ascii="Calibri" w:eastAsia="Calibri" w:hAnsi="Calibri" w:cs="Times New Roman"/>
        </w:rPr>
        <w:t xml:space="preserve"> </w:t>
      </w:r>
      <w:r w:rsidRPr="00223094">
        <w:rPr>
          <w:rFonts w:ascii="Calibri" w:eastAsia="Calibri" w:hAnsi="Calibri" w:cs="Times New Roman"/>
          <w:lang w:val="en-US"/>
        </w:rPr>
        <w:t>Education</w:t>
      </w:r>
      <w:r w:rsidRPr="00223094">
        <w:rPr>
          <w:rFonts w:ascii="Calibri" w:eastAsia="Calibri" w:hAnsi="Calibri" w:cs="Times New Roman"/>
        </w:rPr>
        <w:t xml:space="preserve"> </w:t>
      </w:r>
      <w:r w:rsidRPr="00223094">
        <w:rPr>
          <w:rFonts w:ascii="Calibri" w:eastAsia="Calibri" w:hAnsi="Calibri" w:cs="Times New Roman"/>
          <w:lang w:val="en-US"/>
        </w:rPr>
        <w:t>Network</w:t>
      </w:r>
      <w:r w:rsidRPr="00223094">
        <w:t>,</w:t>
      </w:r>
      <w:r w:rsidRPr="00223094">
        <w:rPr>
          <w:rFonts w:ascii="Calibri" w:eastAsia="Calibri" w:hAnsi="Calibri" w:cs="Times New Roman"/>
          <w:lang w:val="en-US"/>
        </w:rPr>
        <w:t>www</w:t>
      </w:r>
      <w:r w:rsidRPr="00223094">
        <w:rPr>
          <w:rFonts w:ascii="Calibri" w:eastAsia="Calibri" w:hAnsi="Calibri" w:cs="Times New Roman"/>
        </w:rPr>
        <w:t>.</w:t>
      </w:r>
      <w:proofErr w:type="spellStart"/>
      <w:r w:rsidRPr="00223094">
        <w:rPr>
          <w:rFonts w:ascii="Calibri" w:eastAsia="Calibri" w:hAnsi="Calibri" w:cs="Times New Roman"/>
          <w:lang w:val="en-US"/>
        </w:rPr>
        <w:t>humanrights</w:t>
      </w:r>
      <w:proofErr w:type="spellEnd"/>
      <w:r w:rsidRPr="00223094">
        <w:rPr>
          <w:rFonts w:ascii="Calibri" w:eastAsia="Calibri" w:hAnsi="Calibri" w:cs="Times New Roman"/>
        </w:rPr>
        <w:t>-</w:t>
      </w:r>
      <w:proofErr w:type="spellStart"/>
      <w:r w:rsidRPr="00223094">
        <w:rPr>
          <w:rFonts w:ascii="Calibri" w:eastAsia="Calibri" w:hAnsi="Calibri" w:cs="Times New Roman"/>
          <w:lang w:val="en-US"/>
        </w:rPr>
        <w:t>edu</w:t>
      </w:r>
      <w:proofErr w:type="spellEnd"/>
      <w:r w:rsidRPr="00223094">
        <w:rPr>
          <w:rFonts w:ascii="Calibri" w:eastAsia="Calibri" w:hAnsi="Calibri" w:cs="Times New Roman"/>
        </w:rPr>
        <w:t>-</w:t>
      </w:r>
      <w:r w:rsidRPr="00223094">
        <w:rPr>
          <w:rFonts w:ascii="Calibri" w:eastAsia="Calibri" w:hAnsi="Calibri" w:cs="Times New Roman"/>
          <w:lang w:val="en-US"/>
        </w:rPr>
        <w:t>cy</w:t>
      </w:r>
      <w:r w:rsidRPr="00223094">
        <w:rPr>
          <w:rFonts w:ascii="Calibri" w:eastAsia="Calibri" w:hAnsi="Calibri" w:cs="Times New Roman"/>
        </w:rPr>
        <w:t>.</w:t>
      </w:r>
      <w:r w:rsidRPr="00223094">
        <w:rPr>
          <w:rFonts w:ascii="Calibri" w:eastAsia="Calibri" w:hAnsi="Calibri" w:cs="Times New Roman"/>
          <w:lang w:val="en-US"/>
        </w:rPr>
        <w:t>org</w:t>
      </w:r>
    </w:p>
    <w:p w:rsidR="00223094" w:rsidRDefault="00EB3EB1" w:rsidP="00223094">
      <w:pPr>
        <w:jc w:val="both"/>
        <w:rPr>
          <w:rFonts w:ascii="Calibri" w:eastAsia="Calibri" w:hAnsi="Calibri" w:cs="Times New Roman"/>
        </w:rPr>
      </w:pPr>
      <w:r w:rsidRPr="00EB3EB1">
        <w:rPr>
          <w:rFonts w:ascii="Calibri" w:eastAsia="Calibri" w:hAnsi="Calibri" w:cs="Times New Roman"/>
          <w:b/>
          <w:u w:val="single"/>
        </w:rPr>
        <w:t>ΒΙΒΛΙΑ ΓΙΑ ΤΟΝ ΕΚΦΟΒΙΣΜΟ</w:t>
      </w:r>
      <w:r>
        <w:rPr>
          <w:rFonts w:ascii="Calibri" w:eastAsia="Calibri" w:hAnsi="Calibri" w:cs="Times New Roman"/>
          <w:b/>
          <w:u w:val="single"/>
        </w:rPr>
        <w:t>, ΤΗ ΦΙΛΙΑ ΚΑΙ ΤΗ ΔΙΑΦΟΡΕΤΙΚΟΤΗΤΑ</w:t>
      </w:r>
    </w:p>
    <w:p w:rsidR="00EB3EB1" w:rsidRDefault="00EB3EB1" w:rsidP="00EB3EB1">
      <w:pPr>
        <w:jc w:val="both"/>
        <w:rPr>
          <w:rFonts w:ascii="Calibri" w:eastAsia="Calibri" w:hAnsi="Calibri" w:cs="Times New Roman"/>
        </w:rPr>
      </w:pPr>
      <w:r>
        <w:rPr>
          <w:rFonts w:ascii="Calibri" w:eastAsia="Calibri" w:hAnsi="Calibri" w:cs="Times New Roman"/>
        </w:rPr>
        <w:t xml:space="preserve">1. </w:t>
      </w:r>
      <w:r w:rsidRPr="00EB3EB1">
        <w:rPr>
          <w:rFonts w:ascii="Calibri" w:eastAsia="Calibri" w:hAnsi="Calibri" w:cs="Times New Roman"/>
        </w:rPr>
        <w:t>Μίλα μη φοβάσαι</w:t>
      </w:r>
      <w:r>
        <w:rPr>
          <w:rFonts w:ascii="Calibri" w:eastAsia="Calibri" w:hAnsi="Calibri" w:cs="Times New Roman"/>
        </w:rPr>
        <w:t xml:space="preserve">, Δικαίου Ε., Ηλιόπουλος Β., </w:t>
      </w:r>
      <w:proofErr w:type="spellStart"/>
      <w:r>
        <w:rPr>
          <w:rFonts w:ascii="Calibri" w:eastAsia="Calibri" w:hAnsi="Calibri" w:cs="Times New Roman"/>
        </w:rPr>
        <w:t>Τασάκου</w:t>
      </w:r>
      <w:proofErr w:type="spellEnd"/>
      <w:r>
        <w:rPr>
          <w:rFonts w:ascii="Calibri" w:eastAsia="Calibri" w:hAnsi="Calibri" w:cs="Times New Roman"/>
        </w:rPr>
        <w:t xml:space="preserve"> Τ., </w:t>
      </w:r>
      <w:proofErr w:type="spellStart"/>
      <w:r>
        <w:rPr>
          <w:rFonts w:ascii="Calibri" w:eastAsia="Calibri" w:hAnsi="Calibri" w:cs="Times New Roman"/>
        </w:rPr>
        <w:t>Εκδ</w:t>
      </w:r>
      <w:proofErr w:type="spellEnd"/>
      <w:r>
        <w:rPr>
          <w:rFonts w:ascii="Calibri" w:eastAsia="Calibri" w:hAnsi="Calibri" w:cs="Times New Roman"/>
        </w:rPr>
        <w:t>. Ε.Ψ.Υ.Π.Ε.</w:t>
      </w:r>
    </w:p>
    <w:p w:rsidR="00EB3EB1" w:rsidRDefault="00EB3EB1" w:rsidP="00EB3EB1">
      <w:pPr>
        <w:jc w:val="both"/>
        <w:rPr>
          <w:rFonts w:ascii="Calibri" w:eastAsia="Calibri" w:hAnsi="Calibri" w:cs="Times New Roman"/>
        </w:rPr>
      </w:pPr>
      <w:r>
        <w:rPr>
          <w:rFonts w:ascii="Calibri" w:eastAsia="Calibri" w:hAnsi="Calibri" w:cs="Times New Roman"/>
        </w:rPr>
        <w:t xml:space="preserve">2. Στον κήπο με τα παραμύθια, </w:t>
      </w:r>
      <w:proofErr w:type="spellStart"/>
      <w:r>
        <w:rPr>
          <w:rFonts w:ascii="Calibri" w:eastAsia="Calibri" w:hAnsi="Calibri" w:cs="Times New Roman"/>
        </w:rPr>
        <w:t>Βαρβαρούση</w:t>
      </w:r>
      <w:proofErr w:type="spellEnd"/>
      <w:r>
        <w:rPr>
          <w:rFonts w:ascii="Calibri" w:eastAsia="Calibri" w:hAnsi="Calibri" w:cs="Times New Roman"/>
        </w:rPr>
        <w:t xml:space="preserve"> Λ., Δήμος Χ., </w:t>
      </w:r>
      <w:proofErr w:type="spellStart"/>
      <w:r>
        <w:rPr>
          <w:rFonts w:ascii="Calibri" w:eastAsia="Calibri" w:hAnsi="Calibri" w:cs="Times New Roman"/>
        </w:rPr>
        <w:t>Συρογιαννοπούλου</w:t>
      </w:r>
      <w:proofErr w:type="spellEnd"/>
      <w:r>
        <w:rPr>
          <w:rFonts w:ascii="Calibri" w:eastAsia="Calibri" w:hAnsi="Calibri" w:cs="Times New Roman"/>
        </w:rPr>
        <w:t xml:space="preserve"> Φ., </w:t>
      </w:r>
      <w:proofErr w:type="spellStart"/>
      <w:r>
        <w:rPr>
          <w:rFonts w:ascii="Calibri" w:eastAsia="Calibri" w:hAnsi="Calibri" w:cs="Times New Roman"/>
        </w:rPr>
        <w:t>Παπατσαρούχας</w:t>
      </w:r>
      <w:proofErr w:type="spellEnd"/>
      <w:r>
        <w:rPr>
          <w:rFonts w:ascii="Calibri" w:eastAsia="Calibri" w:hAnsi="Calibri" w:cs="Times New Roman"/>
        </w:rPr>
        <w:t xml:space="preserve"> Β., Παρίση Δ. και </w:t>
      </w:r>
      <w:proofErr w:type="spellStart"/>
      <w:r>
        <w:rPr>
          <w:rFonts w:ascii="Calibri" w:eastAsia="Calibri" w:hAnsi="Calibri" w:cs="Times New Roman"/>
        </w:rPr>
        <w:t>Ψαράκη</w:t>
      </w:r>
      <w:proofErr w:type="spellEnd"/>
      <w:r>
        <w:rPr>
          <w:rFonts w:ascii="Calibri" w:eastAsia="Calibri" w:hAnsi="Calibri" w:cs="Times New Roman"/>
        </w:rPr>
        <w:t xml:space="preserve"> Β., </w:t>
      </w:r>
      <w:proofErr w:type="spellStart"/>
      <w:r>
        <w:rPr>
          <w:rFonts w:ascii="Calibri" w:eastAsia="Calibri" w:hAnsi="Calibri" w:cs="Times New Roman"/>
        </w:rPr>
        <w:t>Εκδ</w:t>
      </w:r>
      <w:proofErr w:type="spellEnd"/>
      <w:r>
        <w:rPr>
          <w:rFonts w:ascii="Calibri" w:eastAsia="Calibri" w:hAnsi="Calibri" w:cs="Times New Roman"/>
        </w:rPr>
        <w:t>. Ε.Ψ.Υ.Π.Ε.</w:t>
      </w:r>
    </w:p>
    <w:p w:rsidR="00EB3EB1" w:rsidRDefault="00EB3EB1" w:rsidP="00EB3EB1">
      <w:pPr>
        <w:jc w:val="both"/>
        <w:rPr>
          <w:rFonts w:ascii="Calibri" w:eastAsia="Calibri" w:hAnsi="Calibri" w:cs="Times New Roman"/>
        </w:rPr>
      </w:pPr>
      <w:r>
        <w:rPr>
          <w:rFonts w:ascii="Calibri" w:eastAsia="Calibri" w:hAnsi="Calibri" w:cs="Times New Roman"/>
        </w:rPr>
        <w:t xml:space="preserve">3. </w:t>
      </w:r>
      <w:r>
        <w:rPr>
          <w:rFonts w:ascii="Calibri" w:eastAsia="Calibri" w:hAnsi="Calibri" w:cs="Times New Roman"/>
          <w:lang w:val="en-US"/>
        </w:rPr>
        <w:t>Delete</w:t>
      </w:r>
      <w:r w:rsidRPr="00EB3EB1">
        <w:rPr>
          <w:rFonts w:ascii="Calibri" w:eastAsia="Calibri" w:hAnsi="Calibri" w:cs="Times New Roman"/>
        </w:rPr>
        <w:t xml:space="preserve"> </w:t>
      </w:r>
      <w:r>
        <w:rPr>
          <w:rFonts w:ascii="Calibri" w:eastAsia="Calibri" w:hAnsi="Calibri" w:cs="Times New Roman"/>
        </w:rPr>
        <w:t>στον ηλεκτρονικό εκφοβισμό, Ηλιόπουλος Β.</w:t>
      </w:r>
      <w:proofErr w:type="gramStart"/>
      <w:r>
        <w:rPr>
          <w:rFonts w:ascii="Calibri" w:eastAsia="Calibri" w:hAnsi="Calibri" w:cs="Times New Roman"/>
        </w:rPr>
        <w:t>,</w:t>
      </w:r>
      <w:r w:rsidRPr="00EB3EB1">
        <w:rPr>
          <w:rFonts w:ascii="Calibri" w:eastAsia="Calibri" w:hAnsi="Calibri" w:cs="Times New Roman"/>
        </w:rPr>
        <w:t xml:space="preserve"> </w:t>
      </w:r>
      <w:r>
        <w:rPr>
          <w:rFonts w:ascii="Calibri" w:eastAsia="Calibri" w:hAnsi="Calibri" w:cs="Times New Roman"/>
        </w:rPr>
        <w:t xml:space="preserve"> </w:t>
      </w:r>
      <w:proofErr w:type="spellStart"/>
      <w:r>
        <w:rPr>
          <w:rFonts w:ascii="Calibri" w:eastAsia="Calibri" w:hAnsi="Calibri" w:cs="Times New Roman"/>
        </w:rPr>
        <w:t>Εκδ</w:t>
      </w:r>
      <w:proofErr w:type="spellEnd"/>
      <w:proofErr w:type="gramEnd"/>
      <w:r>
        <w:rPr>
          <w:rFonts w:ascii="Calibri" w:eastAsia="Calibri" w:hAnsi="Calibri" w:cs="Times New Roman"/>
        </w:rPr>
        <w:t>. Ε.Ψ.Υ.Π.Ε.</w:t>
      </w:r>
    </w:p>
    <w:p w:rsidR="00EB3EB1" w:rsidRDefault="00EB3EB1" w:rsidP="00EB3EB1">
      <w:pPr>
        <w:jc w:val="both"/>
        <w:rPr>
          <w:rFonts w:ascii="Calibri" w:eastAsia="Calibri" w:hAnsi="Calibri" w:cs="Times New Roman"/>
        </w:rPr>
      </w:pPr>
      <w:r>
        <w:rPr>
          <w:rFonts w:ascii="Calibri" w:eastAsia="Calibri" w:hAnsi="Calibri" w:cs="Times New Roman"/>
        </w:rPr>
        <w:t xml:space="preserve">4. Τι θα κάνω χωρίς εσένα; </w:t>
      </w:r>
      <w:r>
        <w:rPr>
          <w:rFonts w:ascii="Calibri" w:eastAsia="Calibri" w:hAnsi="Calibri" w:cs="Times New Roman"/>
          <w:lang w:val="en-US"/>
        </w:rPr>
        <w:t>Sally</w:t>
      </w:r>
      <w:r w:rsidRPr="009B4F1A">
        <w:rPr>
          <w:rFonts w:ascii="Calibri" w:eastAsia="Calibri" w:hAnsi="Calibri" w:cs="Times New Roman"/>
        </w:rPr>
        <w:t xml:space="preserve"> </w:t>
      </w:r>
      <w:proofErr w:type="spellStart"/>
      <w:r>
        <w:rPr>
          <w:rFonts w:ascii="Calibri" w:eastAsia="Calibri" w:hAnsi="Calibri" w:cs="Times New Roman"/>
          <w:lang w:val="en-US"/>
        </w:rPr>
        <w:t>Grindley</w:t>
      </w:r>
      <w:proofErr w:type="spellEnd"/>
      <w:r w:rsidRPr="009B4F1A">
        <w:rPr>
          <w:rFonts w:ascii="Calibri" w:eastAsia="Calibri" w:hAnsi="Calibri" w:cs="Times New Roman"/>
        </w:rPr>
        <w:t xml:space="preserve">, </w:t>
      </w:r>
      <w:proofErr w:type="spellStart"/>
      <w:r>
        <w:rPr>
          <w:rFonts w:ascii="Calibri" w:eastAsia="Calibri" w:hAnsi="Calibri" w:cs="Times New Roman"/>
        </w:rPr>
        <w:t>εκδ</w:t>
      </w:r>
      <w:proofErr w:type="spellEnd"/>
      <w:r w:rsidRPr="009B4F1A">
        <w:rPr>
          <w:rFonts w:ascii="Calibri" w:eastAsia="Calibri" w:hAnsi="Calibri" w:cs="Times New Roman"/>
        </w:rPr>
        <w:t xml:space="preserve">. </w:t>
      </w:r>
      <w:r>
        <w:rPr>
          <w:rFonts w:ascii="Calibri" w:eastAsia="Calibri" w:hAnsi="Calibri" w:cs="Times New Roman"/>
        </w:rPr>
        <w:t>Παπαδόπουλος</w:t>
      </w:r>
    </w:p>
    <w:p w:rsidR="00EB3EB1" w:rsidRDefault="00EB3EB1" w:rsidP="00EB3EB1">
      <w:pPr>
        <w:jc w:val="both"/>
        <w:rPr>
          <w:rFonts w:ascii="Calibri" w:eastAsia="Calibri" w:hAnsi="Calibri" w:cs="Times New Roman"/>
        </w:rPr>
      </w:pPr>
      <w:r>
        <w:rPr>
          <w:rFonts w:ascii="Calibri" w:eastAsia="Calibri" w:hAnsi="Calibri" w:cs="Times New Roman"/>
        </w:rPr>
        <w:t xml:space="preserve">5. Φίλοι, φως φανάρι, Αλεξοπούλου-Πετράκη </w:t>
      </w:r>
      <w:proofErr w:type="spellStart"/>
      <w:r>
        <w:rPr>
          <w:rFonts w:ascii="Calibri" w:eastAsia="Calibri" w:hAnsi="Calibri" w:cs="Times New Roman"/>
        </w:rPr>
        <w:t>Φραντζέσκα</w:t>
      </w:r>
      <w:proofErr w:type="spellEnd"/>
      <w:r>
        <w:rPr>
          <w:rFonts w:ascii="Calibri" w:eastAsia="Calibri" w:hAnsi="Calibri" w:cs="Times New Roman"/>
        </w:rPr>
        <w:t xml:space="preserve">, </w:t>
      </w:r>
      <w:proofErr w:type="spellStart"/>
      <w:r>
        <w:rPr>
          <w:rFonts w:ascii="Calibri" w:eastAsia="Calibri" w:hAnsi="Calibri" w:cs="Times New Roman"/>
        </w:rPr>
        <w:t>εκδ</w:t>
      </w:r>
      <w:proofErr w:type="spellEnd"/>
      <w:r w:rsidRPr="00EB3EB1">
        <w:rPr>
          <w:rFonts w:ascii="Calibri" w:eastAsia="Calibri" w:hAnsi="Calibri" w:cs="Times New Roman"/>
        </w:rPr>
        <w:t xml:space="preserve">. </w:t>
      </w:r>
      <w:r>
        <w:rPr>
          <w:rFonts w:ascii="Calibri" w:eastAsia="Calibri" w:hAnsi="Calibri" w:cs="Times New Roman"/>
        </w:rPr>
        <w:t>Παπαδόπουλος</w:t>
      </w:r>
    </w:p>
    <w:p w:rsidR="00EB3EB1" w:rsidRDefault="00EB3EB1" w:rsidP="00EB3EB1">
      <w:pPr>
        <w:jc w:val="both"/>
        <w:rPr>
          <w:rFonts w:ascii="Calibri" w:eastAsia="Calibri" w:hAnsi="Calibri" w:cs="Times New Roman"/>
        </w:rPr>
      </w:pPr>
      <w:r>
        <w:rPr>
          <w:rFonts w:ascii="Calibri" w:eastAsia="Calibri" w:hAnsi="Calibri" w:cs="Times New Roman"/>
        </w:rPr>
        <w:t xml:space="preserve">6. Έχασα το χρώμα μου και ψάχνω να το βρω, </w:t>
      </w:r>
      <w:proofErr w:type="spellStart"/>
      <w:r>
        <w:rPr>
          <w:rFonts w:ascii="Calibri" w:eastAsia="Calibri" w:hAnsi="Calibri" w:cs="Times New Roman"/>
        </w:rPr>
        <w:t>Βαρβόγλη</w:t>
      </w:r>
      <w:proofErr w:type="spellEnd"/>
      <w:r>
        <w:rPr>
          <w:rFonts w:ascii="Calibri" w:eastAsia="Calibri" w:hAnsi="Calibri" w:cs="Times New Roman"/>
        </w:rPr>
        <w:t xml:space="preserve"> Λίζα, </w:t>
      </w:r>
      <w:proofErr w:type="spellStart"/>
      <w:r>
        <w:rPr>
          <w:rFonts w:ascii="Calibri" w:eastAsia="Calibri" w:hAnsi="Calibri" w:cs="Times New Roman"/>
        </w:rPr>
        <w:t>εκδ</w:t>
      </w:r>
      <w:proofErr w:type="spellEnd"/>
      <w:r>
        <w:rPr>
          <w:rFonts w:ascii="Calibri" w:eastAsia="Calibri" w:hAnsi="Calibri" w:cs="Times New Roman"/>
        </w:rPr>
        <w:t>. Καστανιώτη</w:t>
      </w:r>
    </w:p>
    <w:p w:rsidR="00EB3EB1" w:rsidRDefault="00EB3EB1" w:rsidP="00EB3EB1">
      <w:pPr>
        <w:jc w:val="both"/>
        <w:rPr>
          <w:rFonts w:ascii="Calibri" w:eastAsia="Calibri" w:hAnsi="Calibri" w:cs="Times New Roman"/>
        </w:rPr>
      </w:pPr>
      <w:r>
        <w:rPr>
          <w:rFonts w:ascii="Calibri" w:eastAsia="Calibri" w:hAnsi="Calibri" w:cs="Times New Roman"/>
        </w:rPr>
        <w:t xml:space="preserve">7. Το κάτι άλλο, </w:t>
      </w:r>
      <w:proofErr w:type="spellStart"/>
      <w:r w:rsidR="009255C9">
        <w:rPr>
          <w:rFonts w:ascii="Calibri" w:eastAsia="Calibri" w:hAnsi="Calibri" w:cs="Times New Roman"/>
        </w:rPr>
        <w:t>Κάθριν</w:t>
      </w:r>
      <w:proofErr w:type="spellEnd"/>
      <w:r w:rsidR="009255C9">
        <w:rPr>
          <w:rFonts w:ascii="Calibri" w:eastAsia="Calibri" w:hAnsi="Calibri" w:cs="Times New Roman"/>
        </w:rPr>
        <w:t xml:space="preserve"> </w:t>
      </w:r>
      <w:proofErr w:type="spellStart"/>
      <w:r w:rsidR="009255C9">
        <w:rPr>
          <w:rFonts w:ascii="Calibri" w:eastAsia="Calibri" w:hAnsi="Calibri" w:cs="Times New Roman"/>
        </w:rPr>
        <w:t>Κέιβ</w:t>
      </w:r>
      <w:proofErr w:type="spellEnd"/>
      <w:r w:rsidR="009255C9">
        <w:rPr>
          <w:rFonts w:ascii="Calibri" w:eastAsia="Calibri" w:hAnsi="Calibri" w:cs="Times New Roman"/>
        </w:rPr>
        <w:t xml:space="preserve">, </w:t>
      </w:r>
      <w:proofErr w:type="spellStart"/>
      <w:r w:rsidR="009255C9">
        <w:rPr>
          <w:rFonts w:ascii="Calibri" w:eastAsia="Calibri" w:hAnsi="Calibri" w:cs="Times New Roman"/>
        </w:rPr>
        <w:t>Κρις</w:t>
      </w:r>
      <w:proofErr w:type="spellEnd"/>
      <w:r w:rsidR="009255C9">
        <w:rPr>
          <w:rFonts w:ascii="Calibri" w:eastAsia="Calibri" w:hAnsi="Calibri" w:cs="Times New Roman"/>
        </w:rPr>
        <w:t xml:space="preserve"> </w:t>
      </w:r>
      <w:proofErr w:type="spellStart"/>
      <w:r w:rsidR="009255C9">
        <w:rPr>
          <w:rFonts w:ascii="Calibri" w:eastAsia="Calibri" w:hAnsi="Calibri" w:cs="Times New Roman"/>
        </w:rPr>
        <w:t>Ρίντελ</w:t>
      </w:r>
      <w:proofErr w:type="spellEnd"/>
      <w:r w:rsidR="009255C9">
        <w:rPr>
          <w:rFonts w:ascii="Calibri" w:eastAsia="Calibri" w:hAnsi="Calibri" w:cs="Times New Roman"/>
        </w:rPr>
        <w:t xml:space="preserve">, </w:t>
      </w:r>
      <w:proofErr w:type="spellStart"/>
      <w:r w:rsidR="009255C9">
        <w:rPr>
          <w:rFonts w:ascii="Calibri" w:eastAsia="Calibri" w:hAnsi="Calibri" w:cs="Times New Roman"/>
        </w:rPr>
        <w:t>εκδ</w:t>
      </w:r>
      <w:proofErr w:type="spellEnd"/>
      <w:r w:rsidR="009255C9">
        <w:rPr>
          <w:rFonts w:ascii="Calibri" w:eastAsia="Calibri" w:hAnsi="Calibri" w:cs="Times New Roman"/>
        </w:rPr>
        <w:t>. Πατάκη</w:t>
      </w:r>
    </w:p>
    <w:p w:rsidR="009255C9" w:rsidRDefault="009255C9" w:rsidP="009255C9">
      <w:pPr>
        <w:jc w:val="both"/>
        <w:rPr>
          <w:rFonts w:ascii="Calibri" w:eastAsia="Calibri" w:hAnsi="Calibri" w:cs="Times New Roman"/>
        </w:rPr>
      </w:pPr>
      <w:r>
        <w:rPr>
          <w:rFonts w:ascii="Calibri" w:eastAsia="Calibri" w:hAnsi="Calibri" w:cs="Times New Roman"/>
        </w:rPr>
        <w:t xml:space="preserve">8. </w:t>
      </w:r>
      <w:proofErr w:type="spellStart"/>
      <w:r>
        <w:rPr>
          <w:rFonts w:ascii="Calibri" w:eastAsia="Calibri" w:hAnsi="Calibri" w:cs="Times New Roman"/>
        </w:rPr>
        <w:t>Έλμερ</w:t>
      </w:r>
      <w:proofErr w:type="spellEnd"/>
      <w:r>
        <w:rPr>
          <w:rFonts w:ascii="Calibri" w:eastAsia="Calibri" w:hAnsi="Calibri" w:cs="Times New Roman"/>
        </w:rPr>
        <w:t xml:space="preserve">, ο παρδαλός ελέφαντας, Ντέιβις Μακ Κι, </w:t>
      </w:r>
      <w:proofErr w:type="spellStart"/>
      <w:r>
        <w:rPr>
          <w:rFonts w:ascii="Calibri" w:eastAsia="Calibri" w:hAnsi="Calibri" w:cs="Times New Roman"/>
        </w:rPr>
        <w:t>εκδ</w:t>
      </w:r>
      <w:proofErr w:type="spellEnd"/>
      <w:r>
        <w:rPr>
          <w:rFonts w:ascii="Calibri" w:eastAsia="Calibri" w:hAnsi="Calibri" w:cs="Times New Roman"/>
        </w:rPr>
        <w:t>. Πατάκη</w:t>
      </w:r>
    </w:p>
    <w:p w:rsidR="009255C9" w:rsidRDefault="009255C9" w:rsidP="009255C9">
      <w:pPr>
        <w:jc w:val="both"/>
        <w:rPr>
          <w:rFonts w:ascii="Calibri" w:eastAsia="Calibri" w:hAnsi="Calibri" w:cs="Times New Roman"/>
        </w:rPr>
      </w:pPr>
      <w:r>
        <w:rPr>
          <w:rFonts w:ascii="Calibri" w:eastAsia="Calibri" w:hAnsi="Calibri" w:cs="Times New Roman"/>
        </w:rPr>
        <w:t xml:space="preserve">9.Το μυστικό τραγούδι της </w:t>
      </w:r>
      <w:proofErr w:type="spellStart"/>
      <w:r>
        <w:rPr>
          <w:rFonts w:ascii="Calibri" w:eastAsia="Calibri" w:hAnsi="Calibri" w:cs="Times New Roman"/>
        </w:rPr>
        <w:t>Μάτας</w:t>
      </w:r>
      <w:proofErr w:type="spellEnd"/>
      <w:r>
        <w:rPr>
          <w:rFonts w:ascii="Calibri" w:eastAsia="Calibri" w:hAnsi="Calibri" w:cs="Times New Roman"/>
        </w:rPr>
        <w:t xml:space="preserve">, </w:t>
      </w:r>
      <w:proofErr w:type="spellStart"/>
      <w:r>
        <w:rPr>
          <w:rFonts w:ascii="Calibri" w:eastAsia="Calibri" w:hAnsi="Calibri" w:cs="Times New Roman"/>
        </w:rPr>
        <w:t>Μάρρα</w:t>
      </w:r>
      <w:proofErr w:type="spellEnd"/>
      <w:r>
        <w:rPr>
          <w:rFonts w:ascii="Calibri" w:eastAsia="Calibri" w:hAnsi="Calibri" w:cs="Times New Roman"/>
        </w:rPr>
        <w:t xml:space="preserve"> Ε.,</w:t>
      </w:r>
      <w:r w:rsidRPr="009255C9">
        <w:rPr>
          <w:rFonts w:ascii="Calibri" w:eastAsia="Calibri" w:hAnsi="Calibri" w:cs="Times New Roman"/>
        </w:rPr>
        <w:t xml:space="preserve"> </w:t>
      </w:r>
      <w:proofErr w:type="spellStart"/>
      <w:r>
        <w:rPr>
          <w:rFonts w:ascii="Calibri" w:eastAsia="Calibri" w:hAnsi="Calibri" w:cs="Times New Roman"/>
        </w:rPr>
        <w:t>εκδ</w:t>
      </w:r>
      <w:proofErr w:type="spellEnd"/>
      <w:r>
        <w:rPr>
          <w:rFonts w:ascii="Calibri" w:eastAsia="Calibri" w:hAnsi="Calibri" w:cs="Times New Roman"/>
        </w:rPr>
        <w:t>. Πατάκη</w:t>
      </w:r>
    </w:p>
    <w:p w:rsidR="009255C9" w:rsidRDefault="009255C9" w:rsidP="00EB3EB1">
      <w:pPr>
        <w:jc w:val="both"/>
        <w:rPr>
          <w:rFonts w:ascii="Calibri" w:eastAsia="Calibri" w:hAnsi="Calibri" w:cs="Times New Roman"/>
        </w:rPr>
      </w:pPr>
      <w:r>
        <w:rPr>
          <w:rFonts w:ascii="Calibri" w:eastAsia="Calibri" w:hAnsi="Calibri" w:cs="Times New Roman"/>
        </w:rPr>
        <w:t xml:space="preserve">10. Δυο παπούτσια με καρότσι, Ανδρικόπουλος Ν., </w:t>
      </w:r>
      <w:proofErr w:type="spellStart"/>
      <w:r>
        <w:rPr>
          <w:rFonts w:ascii="Calibri" w:eastAsia="Calibri" w:hAnsi="Calibri" w:cs="Times New Roman"/>
        </w:rPr>
        <w:t>εκδ</w:t>
      </w:r>
      <w:proofErr w:type="spellEnd"/>
      <w:r>
        <w:rPr>
          <w:rFonts w:ascii="Calibri" w:eastAsia="Calibri" w:hAnsi="Calibri" w:cs="Times New Roman"/>
        </w:rPr>
        <w:t>. Ελληνικά Γράμματα</w:t>
      </w:r>
    </w:p>
    <w:p w:rsidR="009255C9" w:rsidRDefault="009255C9" w:rsidP="009255C9">
      <w:pPr>
        <w:pStyle w:val="1"/>
        <w:rPr>
          <w:rFonts w:ascii="Calibri" w:eastAsia="Calibri" w:hAnsi="Calibri" w:cs="Times New Roman"/>
          <w:b w:val="0"/>
          <w:sz w:val="22"/>
          <w:szCs w:val="22"/>
          <w:lang w:val="el-GR"/>
        </w:rPr>
      </w:pPr>
      <w:r w:rsidRPr="009255C9">
        <w:rPr>
          <w:rFonts w:ascii="Calibri" w:eastAsia="Calibri" w:hAnsi="Calibri" w:cs="Times New Roman"/>
          <w:b w:val="0"/>
          <w:sz w:val="22"/>
          <w:szCs w:val="22"/>
          <w:lang w:val="el-GR"/>
        </w:rPr>
        <w:t xml:space="preserve">11. Το χαρούμενο λιβάδι, </w:t>
      </w:r>
      <w:proofErr w:type="spellStart"/>
      <w:r>
        <w:rPr>
          <w:rFonts w:ascii="Calibri" w:eastAsia="Calibri" w:hAnsi="Calibri" w:cs="Times New Roman"/>
          <w:b w:val="0"/>
          <w:sz w:val="22"/>
          <w:szCs w:val="22"/>
          <w:lang w:val="el-GR"/>
        </w:rPr>
        <w:t>Νικολούδη</w:t>
      </w:r>
      <w:proofErr w:type="spellEnd"/>
      <w:r>
        <w:rPr>
          <w:rFonts w:ascii="Calibri" w:eastAsia="Calibri" w:hAnsi="Calibri" w:cs="Times New Roman"/>
          <w:b w:val="0"/>
          <w:sz w:val="22"/>
          <w:szCs w:val="22"/>
          <w:lang w:val="el-GR"/>
        </w:rPr>
        <w:t xml:space="preserve"> </w:t>
      </w:r>
      <w:proofErr w:type="spellStart"/>
      <w:r>
        <w:rPr>
          <w:rFonts w:ascii="Calibri" w:eastAsia="Calibri" w:hAnsi="Calibri" w:cs="Times New Roman"/>
          <w:b w:val="0"/>
          <w:sz w:val="22"/>
          <w:szCs w:val="22"/>
          <w:lang w:val="el-GR"/>
        </w:rPr>
        <w:t>Φυλλιώ</w:t>
      </w:r>
      <w:proofErr w:type="spellEnd"/>
      <w:r>
        <w:rPr>
          <w:rFonts w:ascii="Calibri" w:eastAsia="Calibri" w:hAnsi="Calibri" w:cs="Times New Roman"/>
          <w:b w:val="0"/>
          <w:sz w:val="22"/>
          <w:szCs w:val="22"/>
          <w:lang w:val="el-GR"/>
        </w:rPr>
        <w:t xml:space="preserve">, </w:t>
      </w:r>
      <w:proofErr w:type="spellStart"/>
      <w:r>
        <w:rPr>
          <w:rFonts w:ascii="Calibri" w:eastAsia="Calibri" w:hAnsi="Calibri" w:cs="Times New Roman"/>
          <w:b w:val="0"/>
          <w:sz w:val="22"/>
          <w:szCs w:val="22"/>
          <w:lang w:val="el-GR"/>
        </w:rPr>
        <w:t>εκδ</w:t>
      </w:r>
      <w:proofErr w:type="spellEnd"/>
      <w:r>
        <w:rPr>
          <w:rFonts w:ascii="Calibri" w:eastAsia="Calibri" w:hAnsi="Calibri" w:cs="Times New Roman"/>
          <w:b w:val="0"/>
          <w:sz w:val="22"/>
          <w:szCs w:val="22"/>
          <w:lang w:val="el-GR"/>
        </w:rPr>
        <w:t>.</w:t>
      </w:r>
      <w:r w:rsidRPr="009255C9">
        <w:rPr>
          <w:rFonts w:ascii="Calibri" w:eastAsia="Calibri" w:hAnsi="Calibri" w:cs="Times New Roman"/>
          <w:lang w:val="el-GR"/>
        </w:rPr>
        <w:t xml:space="preserve"> </w:t>
      </w:r>
      <w:r w:rsidRPr="00EE30BB">
        <w:rPr>
          <w:rFonts w:ascii="Calibri" w:eastAsia="Calibri" w:hAnsi="Calibri" w:cs="Times New Roman"/>
          <w:b w:val="0"/>
          <w:sz w:val="22"/>
          <w:szCs w:val="22"/>
          <w:lang w:val="el-GR"/>
        </w:rPr>
        <w:t>Ελληνικά Γράμματα</w:t>
      </w:r>
    </w:p>
    <w:p w:rsidR="00EB3EB1" w:rsidRDefault="00EE30BB" w:rsidP="00EB3EB1">
      <w:pPr>
        <w:jc w:val="both"/>
        <w:rPr>
          <w:rFonts w:ascii="Calibri" w:eastAsia="Calibri" w:hAnsi="Calibri" w:cs="Times New Roman"/>
        </w:rPr>
      </w:pPr>
      <w:r>
        <w:rPr>
          <w:rFonts w:ascii="Calibri" w:eastAsia="Calibri" w:hAnsi="Calibri" w:cs="Times New Roman"/>
        </w:rPr>
        <w:t>12.</w:t>
      </w:r>
      <w:r w:rsidR="00EB3EB1" w:rsidRPr="00EB3EB1">
        <w:rPr>
          <w:rFonts w:ascii="Calibri" w:eastAsia="Calibri" w:hAnsi="Calibri" w:cs="Times New Roman"/>
        </w:rPr>
        <w:t xml:space="preserve"> </w:t>
      </w:r>
      <w:r>
        <w:rPr>
          <w:rFonts w:ascii="Calibri" w:eastAsia="Calibri" w:hAnsi="Calibri" w:cs="Times New Roman"/>
        </w:rPr>
        <w:t>Τα μπαλόνια της φιλίας</w:t>
      </w:r>
      <w:r w:rsidR="004576D4">
        <w:rPr>
          <w:rFonts w:ascii="Calibri" w:eastAsia="Calibri" w:hAnsi="Calibri" w:cs="Times New Roman"/>
        </w:rPr>
        <w:t xml:space="preserve">, </w:t>
      </w:r>
      <w:proofErr w:type="spellStart"/>
      <w:r w:rsidR="004576D4">
        <w:rPr>
          <w:rFonts w:ascii="Calibri" w:eastAsia="Calibri" w:hAnsi="Calibri" w:cs="Times New Roman"/>
        </w:rPr>
        <w:t>Εκδ</w:t>
      </w:r>
      <w:proofErr w:type="spellEnd"/>
      <w:r w:rsidR="004576D4">
        <w:rPr>
          <w:rFonts w:ascii="Calibri" w:eastAsia="Calibri" w:hAnsi="Calibri" w:cs="Times New Roman"/>
        </w:rPr>
        <w:t>. Ε.Ψ.Υ.Π.Ε.</w:t>
      </w:r>
    </w:p>
    <w:p w:rsidR="00EE30BB" w:rsidRDefault="00EE30BB" w:rsidP="00EB3EB1">
      <w:pPr>
        <w:jc w:val="both"/>
        <w:rPr>
          <w:rFonts w:ascii="Calibri" w:eastAsia="Calibri" w:hAnsi="Calibri" w:cs="Times New Roman"/>
        </w:rPr>
      </w:pPr>
      <w:r>
        <w:rPr>
          <w:rFonts w:ascii="Calibri" w:eastAsia="Calibri" w:hAnsi="Calibri" w:cs="Times New Roman"/>
        </w:rPr>
        <w:t>13. Η Μόνα σε καινούριο σχολείο</w:t>
      </w:r>
      <w:r w:rsidR="004576D4">
        <w:rPr>
          <w:rFonts w:ascii="Calibri" w:eastAsia="Calibri" w:hAnsi="Calibri" w:cs="Times New Roman"/>
        </w:rPr>
        <w:t xml:space="preserve">, </w:t>
      </w:r>
      <w:proofErr w:type="spellStart"/>
      <w:r w:rsidR="004576D4">
        <w:rPr>
          <w:rFonts w:ascii="Calibri" w:eastAsia="Calibri" w:hAnsi="Calibri" w:cs="Times New Roman"/>
        </w:rPr>
        <w:t>Εκδ</w:t>
      </w:r>
      <w:proofErr w:type="spellEnd"/>
      <w:r w:rsidR="004576D4">
        <w:rPr>
          <w:rFonts w:ascii="Calibri" w:eastAsia="Calibri" w:hAnsi="Calibri" w:cs="Times New Roman"/>
        </w:rPr>
        <w:t>. Ε.Ψ.Υ.Π.Ε.</w:t>
      </w:r>
    </w:p>
    <w:p w:rsidR="00EE30BB" w:rsidRPr="00515621" w:rsidRDefault="00EE30BB" w:rsidP="00EB3EB1">
      <w:pPr>
        <w:jc w:val="both"/>
        <w:rPr>
          <w:rFonts w:ascii="Calibri" w:eastAsia="Calibri" w:hAnsi="Calibri" w:cs="Times New Roman"/>
        </w:rPr>
      </w:pPr>
      <w:r>
        <w:rPr>
          <w:rFonts w:ascii="Calibri" w:eastAsia="Calibri" w:hAnsi="Calibri" w:cs="Times New Roman"/>
        </w:rPr>
        <w:t xml:space="preserve">14. Στο </w:t>
      </w:r>
      <w:r>
        <w:rPr>
          <w:rFonts w:ascii="Calibri" w:eastAsia="Calibri" w:hAnsi="Calibri" w:cs="Times New Roman"/>
          <w:lang w:val="en-US"/>
        </w:rPr>
        <w:t>www</w:t>
      </w:r>
      <w:r w:rsidRPr="00515621">
        <w:rPr>
          <w:rFonts w:ascii="Calibri" w:eastAsia="Calibri" w:hAnsi="Calibri" w:cs="Times New Roman"/>
        </w:rPr>
        <w:t>.</w:t>
      </w:r>
      <w:proofErr w:type="spellStart"/>
      <w:r>
        <w:rPr>
          <w:rFonts w:ascii="Calibri" w:eastAsia="Calibri" w:hAnsi="Calibri" w:cs="Times New Roman"/>
          <w:lang w:val="en-US"/>
        </w:rPr>
        <w:t>edutv</w:t>
      </w:r>
      <w:proofErr w:type="spellEnd"/>
      <w:r w:rsidRPr="00515621">
        <w:rPr>
          <w:rFonts w:ascii="Calibri" w:eastAsia="Calibri" w:hAnsi="Calibri" w:cs="Times New Roman"/>
        </w:rPr>
        <w:t>.</w:t>
      </w:r>
      <w:proofErr w:type="spellStart"/>
      <w:r>
        <w:rPr>
          <w:rFonts w:ascii="Calibri" w:eastAsia="Calibri" w:hAnsi="Calibri" w:cs="Times New Roman"/>
          <w:lang w:val="en-US"/>
        </w:rPr>
        <w:t>gr</w:t>
      </w:r>
      <w:proofErr w:type="spellEnd"/>
      <w:r>
        <w:rPr>
          <w:rFonts w:ascii="Calibri" w:eastAsia="Calibri" w:hAnsi="Calibri" w:cs="Times New Roman"/>
        </w:rPr>
        <w:t xml:space="preserve">, </w:t>
      </w:r>
      <w:r w:rsidR="00515621">
        <w:rPr>
          <w:rFonts w:ascii="Calibri" w:eastAsia="Calibri" w:hAnsi="Calibri" w:cs="Times New Roman"/>
        </w:rPr>
        <w:t xml:space="preserve">κοινωνική Αγωγή, Ρατσισμός Ξενοφοβία:1. Στη </w:t>
      </w:r>
      <w:proofErr w:type="spellStart"/>
      <w:r w:rsidR="00515621">
        <w:rPr>
          <w:rFonts w:ascii="Calibri" w:eastAsia="Calibri" w:hAnsi="Calibri" w:cs="Times New Roman"/>
        </w:rPr>
        <w:t>Ζυμαροχώρα</w:t>
      </w:r>
      <w:proofErr w:type="spellEnd"/>
      <w:r w:rsidR="00515621">
        <w:rPr>
          <w:rFonts w:ascii="Calibri" w:eastAsia="Calibri" w:hAnsi="Calibri" w:cs="Times New Roman"/>
        </w:rPr>
        <w:t>, 2. Ένα τρίγωνο στη χώρα των κύκλων.</w:t>
      </w:r>
    </w:p>
    <w:p w:rsidR="00A14771" w:rsidRPr="00740867" w:rsidRDefault="00A14771" w:rsidP="00A14771">
      <w:pPr>
        <w:spacing w:after="0" w:line="240" w:lineRule="auto"/>
        <w:jc w:val="both"/>
        <w:rPr>
          <w:rFonts w:eastAsia="Times New Roman" w:cs="Times New Roman"/>
          <w:b/>
          <w:u w:val="single"/>
          <w:lang w:eastAsia="el-GR"/>
        </w:rPr>
      </w:pPr>
      <w:r w:rsidRPr="00740867">
        <w:rPr>
          <w:rFonts w:eastAsia="Times New Roman" w:cs="Times New Roman"/>
          <w:b/>
          <w:u w:val="single"/>
          <w:lang w:eastAsia="el-GR"/>
        </w:rPr>
        <w:lastRenderedPageBreak/>
        <w:t xml:space="preserve">ΠΡΟΤΕΙΝΟΜΕΝΕΣ </w:t>
      </w:r>
      <w:r w:rsidRPr="00740867">
        <w:rPr>
          <w:rFonts w:eastAsia="Times New Roman" w:cs="Times New Roman"/>
          <w:b/>
          <w:u w:val="single"/>
          <w:lang w:val="en-US" w:eastAsia="el-GR"/>
        </w:rPr>
        <w:t>TAINIE</w:t>
      </w:r>
      <w:r w:rsidRPr="00740867">
        <w:rPr>
          <w:rFonts w:eastAsia="Times New Roman" w:cs="Times New Roman"/>
          <w:b/>
          <w:u w:val="single"/>
          <w:lang w:eastAsia="el-GR"/>
        </w:rPr>
        <w:t>Σ ΓΙΑ ΤΟΝ ΡΑΤΣΙΣΜΟ ΚΑΙ ΤΗΝ ΞΕΝΟΦΟΒΙΑ</w:t>
      </w:r>
      <w:r w:rsidR="00C64F39">
        <w:rPr>
          <w:rFonts w:eastAsia="Times New Roman" w:cs="Times New Roman"/>
          <w:b/>
          <w:u w:val="single"/>
          <w:lang w:eastAsia="el-GR"/>
        </w:rPr>
        <w:t xml:space="preserve"> ΓΙΑ ΤΟΥΣ ΕΚΠΑΙΔΕΥΤΙΚΟΥΣ</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 xml:space="preserve">1. Η μπαλάντα του </w:t>
      </w:r>
      <w:proofErr w:type="spellStart"/>
      <w:r w:rsidRPr="00D556C9">
        <w:rPr>
          <w:rFonts w:eastAsia="Times New Roman" w:cs="Times New Roman"/>
          <w:lang w:eastAsia="el-GR"/>
        </w:rPr>
        <w:t>Μπλάκσμιθ</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The</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chant</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of</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Jimmie</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Blacksmith</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Φρεντ</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Σκεπίζι</w:t>
      </w:r>
      <w:proofErr w:type="spellEnd"/>
      <w:r w:rsidRPr="00D556C9">
        <w:rPr>
          <w:rFonts w:eastAsia="Times New Roman" w:cs="Times New Roman"/>
          <w:lang w:eastAsia="el-GR"/>
        </w:rPr>
        <w:t xml:space="preserve"> (1978, Αυστραλία) Όπως κάθε αποικιοκρατικό καθεστώς έτσι και η Αυστραλία των λευκών στήριξε την ανοικοδόμησή της πάνω στην εκμετάλλευση των ντόπιων κατοίκων. Επόμενο είναι ότι ο ρατσισμός αποτελεί αναπόσπαστο στοιχείο αυτής της ανοικοδόμησης, με συνέπεια τη φυσική εξόντωση του ιθαγενούς στοιχείου, την </w:t>
      </w:r>
      <w:proofErr w:type="spellStart"/>
      <w:r w:rsidRPr="00D556C9">
        <w:rPr>
          <w:rFonts w:eastAsia="Times New Roman" w:cs="Times New Roman"/>
          <w:lang w:eastAsia="el-GR"/>
        </w:rPr>
        <w:t>γκετοποίησή</w:t>
      </w:r>
      <w:proofErr w:type="spellEnd"/>
      <w:r w:rsidRPr="00D556C9">
        <w:rPr>
          <w:rFonts w:eastAsia="Times New Roman" w:cs="Times New Roman"/>
          <w:lang w:eastAsia="el-GR"/>
        </w:rPr>
        <w:t xml:space="preserve"> του, την εκμετάλλευσή του, την άνιση μεταχείρισή του απέναντι στο νόμο. Ο </w:t>
      </w:r>
      <w:proofErr w:type="spellStart"/>
      <w:r w:rsidRPr="00D556C9">
        <w:rPr>
          <w:rFonts w:eastAsia="Times New Roman" w:cs="Times New Roman"/>
          <w:lang w:eastAsia="el-GR"/>
        </w:rPr>
        <w:t>Τζίμι</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Μπλάκσμιθ</w:t>
      </w:r>
      <w:proofErr w:type="spellEnd"/>
      <w:r w:rsidRPr="00D556C9">
        <w:rPr>
          <w:rFonts w:eastAsia="Times New Roman" w:cs="Times New Roman"/>
          <w:lang w:eastAsia="el-GR"/>
        </w:rPr>
        <w:t xml:space="preserve"> είναι ένας νεαρός μιγάς που έχει ανατραφεί ως χριστιανός και παράλληλα έχει δεχτεί την επίδραση της κουλτούρας και των δοξασιών της φυλής του. Αυτός ο διχασμός (μισός λευκός μισός μαύρος) καθώς και η θέση του, ως θύμα της κοινωνικής και ρατσιστικής καταπίεσης του, τον οδηγούν σε ακραίες συμπεριφορές.</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 xml:space="preserve">2. Ο θάνατος του </w:t>
      </w:r>
      <w:proofErr w:type="spellStart"/>
      <w:r w:rsidRPr="00D556C9">
        <w:rPr>
          <w:rFonts w:eastAsia="Times New Roman" w:cs="Times New Roman"/>
          <w:lang w:eastAsia="el-GR"/>
        </w:rPr>
        <w:t>Γκασταρμπάιτερ</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Kass</w:t>
      </w:r>
      <w:proofErr w:type="spellEnd"/>
      <w:r w:rsidRPr="00D556C9">
        <w:rPr>
          <w:rFonts w:eastAsia="Times New Roman" w:cs="Times New Roman"/>
          <w:lang w:eastAsia="el-GR"/>
        </w:rPr>
        <w:t>-</w:t>
      </w:r>
      <w:proofErr w:type="spellStart"/>
      <w:r w:rsidRPr="00D556C9">
        <w:rPr>
          <w:rFonts w:eastAsia="Times New Roman" w:cs="Times New Roman"/>
          <w:lang w:eastAsia="el-GR"/>
        </w:rPr>
        <w:t>bach</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ein</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portrait</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Πέτερ</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Πάτζακ</w:t>
      </w:r>
      <w:proofErr w:type="spellEnd"/>
      <w:r w:rsidRPr="00D556C9">
        <w:rPr>
          <w:rFonts w:eastAsia="Times New Roman" w:cs="Times New Roman"/>
          <w:lang w:eastAsia="el-GR"/>
        </w:rPr>
        <w:t xml:space="preserve"> (1978, Αυστρία) Στην ταινία καταγράφονται τα αίτια που οδηγούν τα μεσαία στρώματα του πληθυσμού στην υιοθέτηση νεοναζιστικών ιδεών και ερευνώνται οι κοινωνικές, ψυχολογικές και ιδεολογικές διεργασίες που συντελούν στην αναβίωση αυτού του επικίνδυνου πολιτικού φαινομένου. Ο Καρλ </w:t>
      </w:r>
      <w:proofErr w:type="spellStart"/>
      <w:r w:rsidRPr="00D556C9">
        <w:rPr>
          <w:rFonts w:eastAsia="Times New Roman" w:cs="Times New Roman"/>
          <w:lang w:eastAsia="el-GR"/>
        </w:rPr>
        <w:t>Κάσμπαχ</w:t>
      </w:r>
      <w:proofErr w:type="spellEnd"/>
      <w:r w:rsidRPr="00D556C9">
        <w:rPr>
          <w:rFonts w:eastAsia="Times New Roman" w:cs="Times New Roman"/>
          <w:lang w:eastAsia="el-GR"/>
        </w:rPr>
        <w:t xml:space="preserve"> είναι ένας μεσόκοπος μπακάλης που μισεί τους ξένους, γιατί τους θεωρεί υπεύθυνους για την ανεργία στη χώρα του, καθώς επίσης και τους Εβραίους και τους αριστερούς. Η συμμετοχή του σε μια νεοναζιστική οργάνωση ανοίγει το δρόμο για πιθανή επικράτηση ενός νέου ολοκληρωτισμού.</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3. Τα παιδιά του Απρίλη (</w:t>
      </w:r>
      <w:proofErr w:type="spellStart"/>
      <w:r w:rsidRPr="00D556C9">
        <w:rPr>
          <w:rFonts w:eastAsia="Times New Roman" w:cs="Times New Roman"/>
          <w:lang w:eastAsia="el-GR"/>
        </w:rPr>
        <w:t>Aprilkinder</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Yuksel</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Yavuz</w:t>
      </w:r>
      <w:proofErr w:type="spellEnd"/>
      <w:r w:rsidRPr="00D556C9">
        <w:rPr>
          <w:rFonts w:eastAsia="Times New Roman" w:cs="Times New Roman"/>
          <w:lang w:eastAsia="el-GR"/>
        </w:rPr>
        <w:t xml:space="preserve"> (1998, Γερμανία). Η ταινία αναφέρεται σε παιδιά δεύτερης γενιάς, των εργατών της Γερμανίας που κατάγονται από το Κουρδιστάν. Η ταινία αντλεί το θέμα της από το γεγονός ότι τα παιδιά αυτά γεννιούνται όλα τον Απρίλιο, γιατί η σύλληψη γίνεται τον Ιούλιο, όταν οι γονείς παίρνουν άδεια και πηγαίνουν στην πατρίδα. Το βασικό τους πρόβλημα είναι ότι βρίσκονται μεταξύ δύο κόσμων: του Κουρδιστάν και της Γερμανίας. Από τη μια κινδυνεύουν να αποκοπούν από τις παραδόσεις της παλιάς πατρίδας τους, από την άλλη υποχρεώνονται να ενσωματωθούν στην καινούρια. Αποτέλεσμα αυτού του διχασμού είναι ότι νιώθουν ξένα και αποπροσανατολισμένα με πολλές δυσάρεστες συνέπειες.</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4. Αντίο ξενιτιά (</w:t>
      </w:r>
      <w:proofErr w:type="spellStart"/>
      <w:r w:rsidRPr="00D556C9">
        <w:rPr>
          <w:rFonts w:eastAsia="Times New Roman" w:cs="Times New Roman"/>
          <w:lang w:eastAsia="el-GR"/>
        </w:rPr>
        <w:t>Lebewohl</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Fremde</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Tarfik</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Baser</w:t>
      </w:r>
      <w:proofErr w:type="spellEnd"/>
      <w:r w:rsidRPr="00D556C9">
        <w:rPr>
          <w:rFonts w:eastAsia="Times New Roman" w:cs="Times New Roman"/>
          <w:lang w:eastAsia="el-GR"/>
        </w:rPr>
        <w:t xml:space="preserve"> (1991, Γερμανία). Ο Τούρκος ποιητής </w:t>
      </w:r>
      <w:proofErr w:type="spellStart"/>
      <w:r w:rsidRPr="00D556C9">
        <w:rPr>
          <w:rFonts w:eastAsia="Times New Roman" w:cs="Times New Roman"/>
          <w:lang w:eastAsia="el-GR"/>
        </w:rPr>
        <w:t>Deniz</w:t>
      </w:r>
      <w:proofErr w:type="spellEnd"/>
      <w:r w:rsidRPr="00D556C9">
        <w:rPr>
          <w:rFonts w:eastAsia="Times New Roman" w:cs="Times New Roman"/>
          <w:lang w:eastAsia="el-GR"/>
        </w:rPr>
        <w:t>, εκδιωγμένος από το τουρκικό κράτος, έχει κάνει αίτηση για πολιτικό άσυλο στη Γερμανία. Η αίτησή του όμως απορρίπτεται και ο ίδιος απελαύνεται και από τη Γερμανία. Στη διάρκεια της παραμονής του στο Αμβούργο γνωρίζεται και αναπτύσσει ερωτική σχέση με μια Γερμανίδα. Το έντονο συναίσθημα ξεπερνά το εμπόδιο της γλώσσας και η επικοινωνία επιτυγχάνεται με το βλέμμα και τη γλώσσα του σώματος.</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val="en-US" w:eastAsia="el-GR"/>
        </w:rPr>
        <w:t xml:space="preserve">5. </w:t>
      </w:r>
      <w:r w:rsidRPr="00D556C9">
        <w:rPr>
          <w:rFonts w:eastAsia="Times New Roman" w:cs="Times New Roman"/>
          <w:lang w:eastAsia="el-GR"/>
        </w:rPr>
        <w:t>Ε</w:t>
      </w:r>
      <w:proofErr w:type="spellStart"/>
      <w:r w:rsidRPr="00D556C9">
        <w:rPr>
          <w:rFonts w:eastAsia="Times New Roman" w:cs="Times New Roman"/>
          <w:lang w:val="en-US" w:eastAsia="el-GR"/>
        </w:rPr>
        <w:t>ast</w:t>
      </w:r>
      <w:proofErr w:type="spellEnd"/>
      <w:r w:rsidRPr="00D556C9">
        <w:rPr>
          <w:rFonts w:eastAsia="Times New Roman" w:cs="Times New Roman"/>
          <w:lang w:val="en-US" w:eastAsia="el-GR"/>
        </w:rPr>
        <w:t xml:space="preserve"> is East: Damien </w:t>
      </w:r>
      <w:r w:rsidRPr="00D556C9">
        <w:rPr>
          <w:rFonts w:eastAsia="Times New Roman" w:cs="Times New Roman"/>
          <w:lang w:eastAsia="el-GR"/>
        </w:rPr>
        <w:t>Ο</w:t>
      </w:r>
      <w:r w:rsidRPr="00D556C9">
        <w:rPr>
          <w:rFonts w:eastAsia="Times New Roman" w:cs="Times New Roman"/>
          <w:lang w:val="en-US" w:eastAsia="el-GR"/>
        </w:rPr>
        <w:t xml:space="preserve">’ </w:t>
      </w:r>
      <w:proofErr w:type="spellStart"/>
      <w:r w:rsidRPr="00D556C9">
        <w:rPr>
          <w:rFonts w:eastAsia="Times New Roman" w:cs="Times New Roman"/>
          <w:lang w:val="en-US" w:eastAsia="el-GR"/>
        </w:rPr>
        <w:t>Donnel</w:t>
      </w:r>
      <w:proofErr w:type="spellEnd"/>
      <w:r w:rsidRPr="00D556C9">
        <w:rPr>
          <w:rFonts w:eastAsia="Times New Roman" w:cs="Times New Roman"/>
          <w:lang w:val="en-US" w:eastAsia="el-GR"/>
        </w:rPr>
        <w:t xml:space="preserve"> (1998, </w:t>
      </w:r>
      <w:r w:rsidRPr="00D556C9">
        <w:rPr>
          <w:rFonts w:eastAsia="Times New Roman" w:cs="Times New Roman"/>
          <w:lang w:eastAsia="el-GR"/>
        </w:rPr>
        <w:t>Αγγλία</w:t>
      </w:r>
      <w:r w:rsidRPr="00D556C9">
        <w:rPr>
          <w:rFonts w:eastAsia="Times New Roman" w:cs="Times New Roman"/>
          <w:lang w:val="en-US" w:eastAsia="el-GR"/>
        </w:rPr>
        <w:t xml:space="preserve">). </w:t>
      </w:r>
      <w:r w:rsidRPr="00D556C9">
        <w:rPr>
          <w:rFonts w:eastAsia="Times New Roman" w:cs="Times New Roman"/>
          <w:lang w:eastAsia="el-GR"/>
        </w:rPr>
        <w:t>Θεατρικό έργο που ανέβηκε στο Βασιλικό Θέατρο του Λονδίνου το 1996 και κατόπιν γυρίστηκε ως ταινία. Δείχνει την επιθυμία και την προσπάθεια των νέων ανθρώπων να ζήσουν τη σύγχρονη πραγματικότητα, ακόμη κι αν προέρχονται από γονείς μετανάστες. Ο Τζορτζ Χαν είναι ένας περήφανος Πακιστανός, που ζει στην Αγγλία, διαπαιδαγωγεί όμως τα παιδιά του με πειθαρχία, που βασίζεται στις παραδοσιακές του αρχές, «αγνοώντας» ότι ζουν πλέον στη Δύση. Η Αγγλίδα σύζυγός του αναζητά τις ισορροπίες μεταξύ συζύγου και δίκαιων απαιτήσεων των παιδιών, προσπαθώντας να βρει τη χρυσή τομή που προωθεί τη ζωή και οδηγεί στην ομαλή, αλλά όχι οδυνηρή ένταξη στην ευρωπαϊκή κοινωνία.</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lastRenderedPageBreak/>
        <w:t>6. Το Μίσος (</w:t>
      </w:r>
      <w:proofErr w:type="spellStart"/>
      <w:r w:rsidRPr="00D556C9">
        <w:rPr>
          <w:rFonts w:eastAsia="Times New Roman" w:cs="Times New Roman"/>
          <w:lang w:eastAsia="el-GR"/>
        </w:rPr>
        <w:t>La</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Hiane</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Mathie</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Kassovitz</w:t>
      </w:r>
      <w:proofErr w:type="spellEnd"/>
      <w:r w:rsidRPr="00D556C9">
        <w:rPr>
          <w:rFonts w:eastAsia="Times New Roman" w:cs="Times New Roman"/>
          <w:lang w:eastAsia="el-GR"/>
        </w:rPr>
        <w:t xml:space="preserve"> (1994, Γαλλία). Η απομόνωση, ο αποκλεισμός και η ανεργία δημιουργούν εκρηκτικές καταστάσεις στα γκέτο των μεγαλουπόλεων του δυτικού κόσμου. Η ένταση στα μάτια τριών φίλων, που περιπλανώνται σε ένα υποβαθμισμένο προάστιο του Παρισιού, κάνει τα λόγια περιττά. Το προάστιο κατοικείται από άνεργους και περιθωριακούς μετανάστες και οι νύχτες περνούν με συγκρούσεις των κατοίκων και της αστυνομίας. Οι αστυνομικοί δείχνουν το χειρότερο εαυτό τους και οι κάτοικοι εξεγείρονται εναντίον της ρατσιστικής αυτής θηριωδίας.</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7. Η υπόσχεση (</w:t>
      </w:r>
      <w:proofErr w:type="spellStart"/>
      <w:r w:rsidRPr="00D556C9">
        <w:rPr>
          <w:rFonts w:eastAsia="Times New Roman" w:cs="Times New Roman"/>
          <w:lang w:eastAsia="el-GR"/>
        </w:rPr>
        <w:t>La</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promesse</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Luc</w:t>
      </w:r>
      <w:proofErr w:type="spellEnd"/>
      <w:r w:rsidRPr="00D556C9">
        <w:rPr>
          <w:rFonts w:eastAsia="Times New Roman" w:cs="Times New Roman"/>
          <w:lang w:eastAsia="el-GR"/>
        </w:rPr>
        <w:t xml:space="preserve"> και </w:t>
      </w:r>
      <w:proofErr w:type="spellStart"/>
      <w:r w:rsidRPr="00D556C9">
        <w:rPr>
          <w:rFonts w:eastAsia="Times New Roman" w:cs="Times New Roman"/>
          <w:lang w:eastAsia="el-GR"/>
        </w:rPr>
        <w:t>Jean</w:t>
      </w:r>
      <w:proofErr w:type="spellEnd"/>
      <w:r w:rsidRPr="00D556C9">
        <w:rPr>
          <w:rFonts w:eastAsia="Times New Roman" w:cs="Times New Roman"/>
          <w:lang w:eastAsia="el-GR"/>
        </w:rPr>
        <w:t>-</w:t>
      </w:r>
      <w:proofErr w:type="spellStart"/>
      <w:r w:rsidRPr="00D556C9">
        <w:rPr>
          <w:rFonts w:eastAsia="Times New Roman" w:cs="Times New Roman"/>
          <w:lang w:eastAsia="el-GR"/>
        </w:rPr>
        <w:t>Pierre</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Dardenne</w:t>
      </w:r>
      <w:proofErr w:type="spellEnd"/>
      <w:r w:rsidRPr="00D556C9">
        <w:rPr>
          <w:rFonts w:eastAsia="Times New Roman" w:cs="Times New Roman"/>
          <w:lang w:eastAsia="el-GR"/>
        </w:rPr>
        <w:t xml:space="preserve"> (1996, Βέλγιο, Γαλλία, Λουξεμβούργο). Τα προβλήματα των μεταναστών γίνονται εντονότερα όταν η εγκατάσταση στην ξένη χώρα έχει γίνει παράνομα. Οι άθλιες συνθήκες ζωής, τα καταλύματα σε ακατάλληλους χώρους, η λαθραία εργασία, οι αντίξοες συνθήκες, η ελάχιστη αμοιβή. Ο φόβος και η ανασφάλεια είναι τα μόνιμα συναισθήματά τους. Η ταινία μιλά για ένα νεαρό αγόρι, τον </w:t>
      </w:r>
      <w:proofErr w:type="spellStart"/>
      <w:r w:rsidRPr="00D556C9">
        <w:rPr>
          <w:rFonts w:eastAsia="Times New Roman" w:cs="Times New Roman"/>
          <w:lang w:eastAsia="el-GR"/>
        </w:rPr>
        <w:t>Ιγκόρ</w:t>
      </w:r>
      <w:proofErr w:type="spellEnd"/>
      <w:r w:rsidRPr="00D556C9">
        <w:rPr>
          <w:rFonts w:eastAsia="Times New Roman" w:cs="Times New Roman"/>
          <w:lang w:eastAsia="el-GR"/>
        </w:rPr>
        <w:t xml:space="preserve">, που βοηθάει τον πατέρα του στις δουλειές του. Και δουλειά του είναι η απασχόληση παράνομων μεταναστών. Όταν όμως ένας από τους μετανάστες σκοτώνεται από λάθος του πατέρα, ο </w:t>
      </w:r>
      <w:proofErr w:type="spellStart"/>
      <w:r w:rsidRPr="00D556C9">
        <w:rPr>
          <w:rFonts w:eastAsia="Times New Roman" w:cs="Times New Roman"/>
          <w:lang w:eastAsia="el-GR"/>
        </w:rPr>
        <w:t>Ιγκόρ</w:t>
      </w:r>
      <w:proofErr w:type="spellEnd"/>
      <w:r w:rsidRPr="00D556C9">
        <w:rPr>
          <w:rFonts w:eastAsia="Times New Roman" w:cs="Times New Roman"/>
          <w:lang w:eastAsia="el-GR"/>
        </w:rPr>
        <w:t xml:space="preserve"> αρχίζει να συνειδητοποιεί τη σκληρή πραγματικότητα μέσα στην οποία ζει.</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 xml:space="preserve">8. Όταν έρθει η μαμά για τα Χριστούγεννα: </w:t>
      </w:r>
      <w:proofErr w:type="spellStart"/>
      <w:r w:rsidRPr="00D556C9">
        <w:rPr>
          <w:rFonts w:eastAsia="Times New Roman" w:cs="Times New Roman"/>
          <w:lang w:eastAsia="el-GR"/>
        </w:rPr>
        <w:t>Νιλίτα</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Βατσάνι</w:t>
      </w:r>
      <w:proofErr w:type="spellEnd"/>
      <w:r w:rsidRPr="00D556C9">
        <w:rPr>
          <w:rFonts w:eastAsia="Times New Roman" w:cs="Times New Roman"/>
          <w:lang w:eastAsia="el-GR"/>
        </w:rPr>
        <w:t xml:space="preserve"> (1995, Ελλάδα, Γερμανία). Η ταινία θίγει το σπουδαίο ζήτημα της απομάκρυνσης της μητέρας από τα παιδιά της, όταν εκείνη πηγαίνει να εργαστεί στο εξωτερικό. Η </w:t>
      </w:r>
      <w:proofErr w:type="spellStart"/>
      <w:r w:rsidRPr="00D556C9">
        <w:rPr>
          <w:rFonts w:eastAsia="Times New Roman" w:cs="Times New Roman"/>
          <w:lang w:eastAsia="el-GR"/>
        </w:rPr>
        <w:t>Ζοζεφίν</w:t>
      </w:r>
      <w:proofErr w:type="spellEnd"/>
      <w:r w:rsidRPr="00D556C9">
        <w:rPr>
          <w:rFonts w:eastAsia="Times New Roman" w:cs="Times New Roman"/>
          <w:lang w:eastAsia="el-GR"/>
        </w:rPr>
        <w:t xml:space="preserve"> είναι μετανάστρια από τη Σρι-Λάνκα και δουλεύει στην Αθήνα ως </w:t>
      </w:r>
      <w:proofErr w:type="spellStart"/>
      <w:r w:rsidRPr="00D556C9">
        <w:rPr>
          <w:rFonts w:eastAsia="Times New Roman" w:cs="Times New Roman"/>
          <w:lang w:eastAsia="el-GR"/>
        </w:rPr>
        <w:t>μπέιμπι</w:t>
      </w:r>
      <w:proofErr w:type="spellEnd"/>
      <w:r w:rsidRPr="00D556C9">
        <w:rPr>
          <w:rFonts w:eastAsia="Times New Roman" w:cs="Times New Roman"/>
          <w:lang w:eastAsia="el-GR"/>
        </w:rPr>
        <w:t>-</w:t>
      </w:r>
      <w:proofErr w:type="spellStart"/>
      <w:r w:rsidRPr="00D556C9">
        <w:rPr>
          <w:rFonts w:eastAsia="Times New Roman" w:cs="Times New Roman"/>
          <w:lang w:eastAsia="el-GR"/>
        </w:rPr>
        <w:t>σίτερ</w:t>
      </w:r>
      <w:proofErr w:type="spellEnd"/>
      <w:r w:rsidRPr="00D556C9">
        <w:rPr>
          <w:rFonts w:eastAsia="Times New Roman" w:cs="Times New Roman"/>
          <w:lang w:eastAsia="el-GR"/>
        </w:rPr>
        <w:t xml:space="preserve">. Κάποια Χριστούγεννα, μετά από οκτώ χρόνια, επιστρέφει στη Σρι-Λάνκα, όπου έρχεται αντιμέτωπη με τη σκληρή πραγματικότητα της δικής της οικογένειας και των παιδιών της. Τα παιδιά της </w:t>
      </w:r>
      <w:proofErr w:type="spellStart"/>
      <w:r w:rsidRPr="00D556C9">
        <w:rPr>
          <w:rFonts w:eastAsia="Times New Roman" w:cs="Times New Roman"/>
          <w:lang w:eastAsia="el-GR"/>
        </w:rPr>
        <w:t>Ζοζεφίν</w:t>
      </w:r>
      <w:proofErr w:type="spellEnd"/>
      <w:r w:rsidRPr="00D556C9">
        <w:rPr>
          <w:rFonts w:eastAsia="Times New Roman" w:cs="Times New Roman"/>
          <w:lang w:eastAsia="el-GR"/>
        </w:rPr>
        <w:t xml:space="preserve"> βλέπουν πια τη μητέρα τους με τη μορφή τραπεζικών επιταγών, δώρων από το εξωτερικό και επιστολών.</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9. Ο Έλληνας γείτονας (</w:t>
      </w:r>
      <w:proofErr w:type="spellStart"/>
      <w:r w:rsidRPr="00D556C9">
        <w:rPr>
          <w:rFonts w:eastAsia="Times New Roman" w:cs="Times New Roman"/>
          <w:lang w:eastAsia="el-GR"/>
        </w:rPr>
        <w:t>Katzelmacher</w:t>
      </w:r>
      <w:proofErr w:type="spellEnd"/>
      <w:r w:rsidRPr="00D556C9">
        <w:rPr>
          <w:rFonts w:eastAsia="Times New Roman" w:cs="Times New Roman"/>
          <w:lang w:eastAsia="el-GR"/>
        </w:rPr>
        <w:t xml:space="preserve">): Ράινερ Βέρνερ Φασμπίντερ (1969, Γερμανία), Το θέμα των ξένων εργατών στη Γερμανία έχει προβληθεί πολλές φορές στο έργο του Φασμπίντερ. Όπως γράφει ο Β. </w:t>
      </w:r>
      <w:proofErr w:type="spellStart"/>
      <w:r w:rsidRPr="00D556C9">
        <w:rPr>
          <w:rFonts w:eastAsia="Times New Roman" w:cs="Times New Roman"/>
          <w:lang w:eastAsia="el-GR"/>
        </w:rPr>
        <w:t>Βίγκαντ</w:t>
      </w:r>
      <w:proofErr w:type="spellEnd"/>
      <w:r w:rsidRPr="00D556C9">
        <w:rPr>
          <w:rFonts w:eastAsia="Times New Roman" w:cs="Times New Roman"/>
          <w:lang w:eastAsia="el-GR"/>
        </w:rPr>
        <w:t>, ο ήρωας που συνήθως εξετάζει ο σκηνοθέτης είναι ένας άνθρωπος που νιώθει χωρίς πατρίδα στον ίδιο του τον τόπο. Οι μετανάστες εργάτες-ξένοι σε μια ξένη χώρα είναι ένα είδος κατοπτρικού ειδώλου του νέου Γερμανού. Στη συγκεκριμένη ταινία ένας Έλληνας μετανάστης πηγαίνει στη Γερμανία και προσπαθεί να ενταχθεί τόσο στις παρέες των Ελλήνων όσο και στις παρέες των Γερμανών. Ο σκηνοθέτης έχει την ευκαιρία να δείξει τον σκληρό και απάνθρωπο κόσμο σε μια ταινία γεμάτη ανθρωπιά.</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 xml:space="preserve">10. </w:t>
      </w:r>
      <w:proofErr w:type="spellStart"/>
      <w:r w:rsidRPr="00D556C9">
        <w:rPr>
          <w:rFonts w:eastAsia="Times New Roman" w:cs="Times New Roman"/>
          <w:lang w:eastAsia="el-GR"/>
        </w:rPr>
        <w:t>Καφρ</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Κασσέμ</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Κafr</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Kassem</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Μποχράν</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Αλαουιέ</w:t>
      </w:r>
      <w:proofErr w:type="spellEnd"/>
      <w:r w:rsidRPr="00D556C9">
        <w:rPr>
          <w:rFonts w:eastAsia="Times New Roman" w:cs="Times New Roman"/>
          <w:lang w:eastAsia="el-GR"/>
        </w:rPr>
        <w:t xml:space="preserve"> (1973, Παλαιστίνη). Θέμα της ιστορίας είναι η αφήγηση ενός πραγματικού γεγονότος: η σφαγή των κατοίκων ενός αραβικού χωριού από τις δυνάμεις κατοχής στις 29 Οκτωβρίου 1956, όταν το Ισραήλ, η Αγγλία και η Γαλλία επιτέθηκαν στην Αίγυπτο και κήρυξαν στρατιωτικό νόμο. Οι κάτοικοι του χωριού </w:t>
      </w:r>
      <w:proofErr w:type="spellStart"/>
      <w:r w:rsidRPr="00D556C9">
        <w:rPr>
          <w:rFonts w:eastAsia="Times New Roman" w:cs="Times New Roman"/>
          <w:lang w:eastAsia="el-GR"/>
        </w:rPr>
        <w:t>Καφρ</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Κασσέμ</w:t>
      </w:r>
      <w:proofErr w:type="spellEnd"/>
      <w:r w:rsidRPr="00D556C9">
        <w:rPr>
          <w:rFonts w:eastAsia="Times New Roman" w:cs="Times New Roman"/>
          <w:lang w:eastAsia="el-GR"/>
        </w:rPr>
        <w:t xml:space="preserve"> δεν ενημερώθηκαν ότι απαγορεύθηκε η κυκλοφορία τη νύχτα και καθώς γυρνούσαν από τα χωράφια τους το σούρουπο εκτελέστηκαν όλοι για παραδειγματισμό και τρομοκρατία. Η ταινία εκτός από την παράθεση των γεγονότων προσπαθεί να διερευνήσει τα αίτια που το προκάλεσαν.</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11. Με λένε Στέλιο (</w:t>
      </w:r>
      <w:proofErr w:type="spellStart"/>
      <w:r w:rsidRPr="00D556C9">
        <w:rPr>
          <w:rFonts w:eastAsia="Times New Roman" w:cs="Times New Roman"/>
          <w:lang w:eastAsia="el-GR"/>
        </w:rPr>
        <w:t>Jag</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Heter</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Stelious</w:t>
      </w:r>
      <w:proofErr w:type="spellEnd"/>
      <w:r w:rsidRPr="00D556C9">
        <w:rPr>
          <w:rFonts w:eastAsia="Times New Roman" w:cs="Times New Roman"/>
          <w:lang w:eastAsia="el-GR"/>
        </w:rPr>
        <w:t xml:space="preserve">): Γιόχαν </w:t>
      </w:r>
      <w:proofErr w:type="spellStart"/>
      <w:r w:rsidRPr="00D556C9">
        <w:rPr>
          <w:rFonts w:eastAsia="Times New Roman" w:cs="Times New Roman"/>
          <w:lang w:eastAsia="el-GR"/>
        </w:rPr>
        <w:t>Μπεργκενστρόλε</w:t>
      </w:r>
      <w:proofErr w:type="spellEnd"/>
      <w:r w:rsidRPr="00D556C9">
        <w:rPr>
          <w:rFonts w:eastAsia="Times New Roman" w:cs="Times New Roman"/>
          <w:lang w:eastAsia="el-GR"/>
        </w:rPr>
        <w:t xml:space="preserve"> (1972, Σουηδία). Ο συγγραφέας Θόδωρος </w:t>
      </w:r>
      <w:proofErr w:type="spellStart"/>
      <w:r w:rsidRPr="00D556C9">
        <w:rPr>
          <w:rFonts w:eastAsia="Times New Roman" w:cs="Times New Roman"/>
          <w:lang w:eastAsia="el-GR"/>
        </w:rPr>
        <w:t>Καλλιφατίδης</w:t>
      </w:r>
      <w:proofErr w:type="spellEnd"/>
      <w:r w:rsidRPr="00D556C9">
        <w:rPr>
          <w:rFonts w:eastAsia="Times New Roman" w:cs="Times New Roman"/>
          <w:lang w:eastAsia="el-GR"/>
        </w:rPr>
        <w:t xml:space="preserve"> έζησε από κοντά τα προβλήματα των Ελλήνων μεταναστών στη Σουηδία τη δεκαετία του ’70 και μαζί με τον σκηνοθέτη Γ. </w:t>
      </w:r>
      <w:proofErr w:type="spellStart"/>
      <w:r w:rsidRPr="00D556C9">
        <w:rPr>
          <w:rFonts w:eastAsia="Times New Roman" w:cs="Times New Roman"/>
          <w:lang w:eastAsia="el-GR"/>
        </w:rPr>
        <w:t>Μπεργκενστρόλε</w:t>
      </w:r>
      <w:proofErr w:type="spellEnd"/>
      <w:r w:rsidRPr="00D556C9">
        <w:rPr>
          <w:rFonts w:eastAsia="Times New Roman" w:cs="Times New Roman"/>
          <w:lang w:eastAsia="el-GR"/>
        </w:rPr>
        <w:t xml:space="preserve"> δημιούργησαν ένα σενάριο που μοιάζει με ντοκιμαντέρ λόγω της αμεσότητας που το διακρίνει. Ο Στέλιος πηγαίνει από την Ελλάδα να δουλέψει στη Σουηδία με όνειρα, γρήγορα όμως καταλαβαίνει ότι είναι μόνος του σε μια ξένη κοινωνία που τον εκμεταλλεύεται.</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lastRenderedPageBreak/>
        <w:t xml:space="preserve">12. Ο </w:t>
      </w:r>
      <w:proofErr w:type="spellStart"/>
      <w:r w:rsidRPr="00D556C9">
        <w:rPr>
          <w:rFonts w:eastAsia="Times New Roman" w:cs="Times New Roman"/>
          <w:lang w:eastAsia="el-GR"/>
        </w:rPr>
        <w:t>Χασάν</w:t>
      </w:r>
      <w:proofErr w:type="spellEnd"/>
      <w:r w:rsidRPr="00D556C9">
        <w:rPr>
          <w:rFonts w:eastAsia="Times New Roman" w:cs="Times New Roman"/>
          <w:lang w:eastAsia="el-GR"/>
        </w:rPr>
        <w:t xml:space="preserve"> στην ξενιτιά (</w:t>
      </w:r>
      <w:proofErr w:type="spellStart"/>
      <w:r w:rsidRPr="00D556C9">
        <w:rPr>
          <w:rFonts w:eastAsia="Times New Roman" w:cs="Times New Roman"/>
          <w:lang w:eastAsia="el-GR"/>
        </w:rPr>
        <w:t>Lyckliga</w:t>
      </w:r>
      <w:proofErr w:type="spellEnd"/>
      <w:r w:rsidRPr="00D556C9">
        <w:rPr>
          <w:rFonts w:eastAsia="Times New Roman" w:cs="Times New Roman"/>
          <w:lang w:eastAsia="el-GR"/>
        </w:rPr>
        <w:t xml:space="preserve"> VI): </w:t>
      </w:r>
      <w:proofErr w:type="spellStart"/>
      <w:r w:rsidRPr="00D556C9">
        <w:rPr>
          <w:rFonts w:eastAsia="Times New Roman" w:cs="Times New Roman"/>
          <w:lang w:eastAsia="el-GR"/>
        </w:rPr>
        <w:t>Τουντζέλ</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Κουρτίζ</w:t>
      </w:r>
      <w:proofErr w:type="spellEnd"/>
      <w:r w:rsidRPr="00D556C9">
        <w:rPr>
          <w:rFonts w:eastAsia="Times New Roman" w:cs="Times New Roman"/>
          <w:lang w:eastAsia="el-GR"/>
        </w:rPr>
        <w:t xml:space="preserve"> (1979, Σουηδία). Μια πικρή κωμωδία για τα βάσανα των Τούρκων μεταναστών στη Σουηδία, των «σκλάβων του 20ου αιώνα», όπως τους χαρακτηρίζει η ταινία. Ο σκηνοθέτης, φίλος και συνεργάτης του Γιλμάζ </w:t>
      </w:r>
      <w:proofErr w:type="spellStart"/>
      <w:r w:rsidRPr="00D556C9">
        <w:rPr>
          <w:rFonts w:eastAsia="Times New Roman" w:cs="Times New Roman"/>
          <w:lang w:eastAsia="el-GR"/>
        </w:rPr>
        <w:t>Γκιουνέι</w:t>
      </w:r>
      <w:proofErr w:type="spellEnd"/>
      <w:r w:rsidRPr="00D556C9">
        <w:rPr>
          <w:rFonts w:eastAsia="Times New Roman" w:cs="Times New Roman"/>
          <w:lang w:eastAsia="el-GR"/>
        </w:rPr>
        <w:t xml:space="preserve">, γύρισε την ταινία με Τούρκους ηθοποιούς, αλλά και μετανάστες στη Σουηδία. Η υπόθεση του έργου στηρίζεται σε μια κομπίνα που οργανώνουν Τούρκοι μετανάστες εναντίον συμπατριωτών τους και ο </w:t>
      </w:r>
      <w:proofErr w:type="spellStart"/>
      <w:r w:rsidRPr="00D556C9">
        <w:rPr>
          <w:rFonts w:eastAsia="Times New Roman" w:cs="Times New Roman"/>
          <w:lang w:eastAsia="el-GR"/>
        </w:rPr>
        <w:t>Χασάν</w:t>
      </w:r>
      <w:proofErr w:type="spellEnd"/>
      <w:r w:rsidRPr="00D556C9">
        <w:rPr>
          <w:rFonts w:eastAsia="Times New Roman" w:cs="Times New Roman"/>
          <w:lang w:eastAsia="el-GR"/>
        </w:rPr>
        <w:t>, που έχει λίγα χρήματα παραπάνω, βρίσκεται στο κέντρο της ιστορίας.</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13. Ο αραμπάς (</w:t>
      </w:r>
      <w:proofErr w:type="spellStart"/>
      <w:r w:rsidRPr="00D556C9">
        <w:rPr>
          <w:rFonts w:eastAsia="Times New Roman" w:cs="Times New Roman"/>
          <w:lang w:eastAsia="el-GR"/>
        </w:rPr>
        <w:t>The</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bus</w:t>
      </w:r>
      <w:proofErr w:type="spellEnd"/>
      <w:r w:rsidRPr="00D556C9">
        <w:rPr>
          <w:rFonts w:eastAsia="Times New Roman" w:cs="Times New Roman"/>
          <w:lang w:eastAsia="el-GR"/>
        </w:rPr>
        <w:t xml:space="preserve">): Μπέι </w:t>
      </w:r>
      <w:proofErr w:type="spellStart"/>
      <w:r w:rsidRPr="00D556C9">
        <w:rPr>
          <w:rFonts w:eastAsia="Times New Roman" w:cs="Times New Roman"/>
          <w:lang w:eastAsia="el-GR"/>
        </w:rPr>
        <w:t>Οκάν</w:t>
      </w:r>
      <w:proofErr w:type="spellEnd"/>
      <w:r w:rsidRPr="00D556C9">
        <w:rPr>
          <w:rFonts w:eastAsia="Times New Roman" w:cs="Times New Roman"/>
          <w:lang w:eastAsia="el-GR"/>
        </w:rPr>
        <w:t xml:space="preserve"> (1976, Ελβετία, Σουηδία). Η μοναξιά και ο τρόμος διακατέχουν τους ήρωες της ταινίας, καθώς κάποιοι Τούρκοι, παράνομοι μετανάστες στη Σουηδία, εγκαταλείπονται στη Στοκχόλμη από τον συμπατριώτη - οδηγό που τους μετέφερε από την πατρίδα. Ο οδηγός, με το πρόσχημα της έκδοσης ταυτοτήτων, τους παίρνει όλα τα χρήματα και τους εγκαταλείπει αβοήθητους. Κάποιοι βγαίνουν από το λεωφορείο και χάνονται στην αφιλόξενη πόλη, κάποιοι μένουν μη ξέροντας τι να κάνουν, περιμένοντας την σύλληψή τους από την αστυνομία, με την αίσθηση του φόβου έντονη και συνεχώς παρούσα.</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14.Ο φόβος τρώει τα σωθικά (</w:t>
      </w:r>
      <w:proofErr w:type="spellStart"/>
      <w:r w:rsidRPr="00D556C9">
        <w:rPr>
          <w:rFonts w:eastAsia="Times New Roman" w:cs="Times New Roman"/>
          <w:lang w:eastAsia="el-GR"/>
        </w:rPr>
        <w:t>Angst</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Essen</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Seele</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Auf</w:t>
      </w:r>
      <w:proofErr w:type="spellEnd"/>
      <w:r w:rsidRPr="00D556C9">
        <w:rPr>
          <w:rFonts w:eastAsia="Times New Roman" w:cs="Times New Roman"/>
          <w:lang w:eastAsia="el-GR"/>
        </w:rPr>
        <w:t>): Ράινερ Βέρνερ Φασμπίντερ (1974, Γερμανία). Ο γάμος και ο έρωτας φαίνεται ότι δεν είναι ιδιωτική υπόθεση, όταν πρόκειται για διαφορετική ηλικία, χρώμα, φυλή, θρησκεία, γλώσσα και νοοτροπία των δύο μελλονύμφων. Επομένως, ο Μαροκινός εργάτης Αλία αποτυγχάνει να συμβιώσει αρμονικά με τη μεγαλύτερή του Γερμανίδα, παρ’ όλο που αγαπήθηκαν πολύ. Το εχθρικό κοινωνικό πλαίσιο της ζωής τους επεμβαίνει δυναμικά και διαλύει τα συναισθήματα.</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15. Γερμανοί αστυνομικοί (</w:t>
      </w:r>
      <w:proofErr w:type="spellStart"/>
      <w:r w:rsidRPr="00D556C9">
        <w:rPr>
          <w:rFonts w:eastAsia="Times New Roman" w:cs="Times New Roman"/>
          <w:lang w:eastAsia="el-GR"/>
        </w:rPr>
        <w:t>Deutsche</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Polizisten</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Aysum</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Bademsoy</w:t>
      </w:r>
      <w:proofErr w:type="spellEnd"/>
      <w:r w:rsidRPr="00D556C9">
        <w:rPr>
          <w:rFonts w:eastAsia="Times New Roman" w:cs="Times New Roman"/>
          <w:lang w:eastAsia="el-GR"/>
        </w:rPr>
        <w:t xml:space="preserve"> (1999, Γερμανία). Η ταινία είναι ντοκιμαντέρ, γυρισμένο στο Βερολίνο. Βλέπουμε ένα νέο αστυνομικό, τουρκικής καταγωγής, και τη δράση του στο Βερολίνο, όπου γεννήθηκε και μεγάλωσε. Για να υπηρετήσει τη νέα του πατρίδα πήρε τη γερμανική υπηκοότητα και όλα αυτά έχουν σαν αποτέλεσμα να τον βλέπουν οι συνομήλικοί του αλλοδαποί σαν προδότη. Εκείνος προσπαθεί να μην συγκρουστεί με τους φίλους του και τους συγγενείς του.</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16. Άνθρωποι από μακριά (</w:t>
      </w:r>
      <w:proofErr w:type="spellStart"/>
      <w:r w:rsidRPr="00D556C9">
        <w:rPr>
          <w:rFonts w:eastAsia="Times New Roman" w:cs="Times New Roman"/>
          <w:lang w:eastAsia="el-GR"/>
        </w:rPr>
        <w:t>D’une</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brousse</w:t>
      </w:r>
      <w:proofErr w:type="spellEnd"/>
      <w:r w:rsidRPr="00D556C9">
        <w:rPr>
          <w:rFonts w:eastAsia="Times New Roman" w:cs="Times New Roman"/>
          <w:lang w:eastAsia="el-GR"/>
        </w:rPr>
        <w:t xml:space="preserve"> a </w:t>
      </w:r>
      <w:proofErr w:type="spellStart"/>
      <w:r w:rsidRPr="00D556C9">
        <w:rPr>
          <w:rFonts w:eastAsia="Times New Roman" w:cs="Times New Roman"/>
          <w:lang w:eastAsia="el-GR"/>
        </w:rPr>
        <w:t>l’autre</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Jacpues</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Kebadion</w:t>
      </w:r>
      <w:proofErr w:type="spellEnd"/>
      <w:r w:rsidRPr="00D556C9">
        <w:rPr>
          <w:rFonts w:eastAsia="Times New Roman" w:cs="Times New Roman"/>
          <w:lang w:eastAsia="el-GR"/>
        </w:rPr>
        <w:t xml:space="preserve"> (1997, Γαλλία). Ο δημιουργός αυτού του ντοκιμαντέρ έγινε γνωστός ως βοηθός του </w:t>
      </w:r>
      <w:proofErr w:type="spellStart"/>
      <w:r w:rsidRPr="00D556C9">
        <w:rPr>
          <w:rFonts w:eastAsia="Times New Roman" w:cs="Times New Roman"/>
          <w:lang w:eastAsia="el-GR"/>
        </w:rPr>
        <w:t>Robert</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Bresson</w:t>
      </w:r>
      <w:proofErr w:type="spellEnd"/>
      <w:r w:rsidRPr="00D556C9">
        <w:rPr>
          <w:rFonts w:eastAsia="Times New Roman" w:cs="Times New Roman"/>
          <w:lang w:eastAsia="el-GR"/>
        </w:rPr>
        <w:t>, από τον οποίο διδάχτηκε πολλά. Στην προσπάθειά του να κατανοήσει την ιστορία των λαθρομεταναστών από το Μαλί, δέθηκε με μια οικογένεια, συμμετείχε στον αγώνα που έκαναν στη Γαλλία το 1996 για μια καλύτερη ζωή και τους ακολούθησε στο Μαλί, όπου κινηματογράφησε και τη ζωή τους εκεί.</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 xml:space="preserve">17. </w:t>
      </w:r>
      <w:proofErr w:type="spellStart"/>
      <w:r w:rsidRPr="00D556C9">
        <w:rPr>
          <w:rFonts w:eastAsia="Times New Roman" w:cs="Times New Roman"/>
          <w:lang w:eastAsia="el-GR"/>
        </w:rPr>
        <w:t>Arrivedetci</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Millwall</w:t>
      </w:r>
      <w:proofErr w:type="spellEnd"/>
      <w:r w:rsidRPr="00D556C9">
        <w:rPr>
          <w:rFonts w:eastAsia="Times New Roman" w:cs="Times New Roman"/>
          <w:lang w:eastAsia="el-GR"/>
        </w:rPr>
        <w:t xml:space="preserve">: Τσαρλς Μακ </w:t>
      </w:r>
      <w:proofErr w:type="spellStart"/>
      <w:r w:rsidRPr="00D556C9">
        <w:rPr>
          <w:rFonts w:eastAsia="Times New Roman" w:cs="Times New Roman"/>
          <w:lang w:eastAsia="el-GR"/>
        </w:rPr>
        <w:t>Ντάουγκαλ</w:t>
      </w:r>
      <w:proofErr w:type="spellEnd"/>
      <w:r w:rsidRPr="00D556C9">
        <w:rPr>
          <w:rFonts w:eastAsia="Times New Roman" w:cs="Times New Roman"/>
          <w:lang w:eastAsia="el-GR"/>
        </w:rPr>
        <w:t xml:space="preserve"> (1989, Βρετανία). Μια παρέα Βρετανών χούλιγκαν πηγαίνουν εκδρομή στην Ισπανία το 1982, για να παρακολουθήσουν το Μουντιάλ στο Μπιλμπάο. Το ίδιο χρονικό διάστημα ξεσπά ο πόλεμος μεταξύ Αργεντινής και Βρετανίας για τα νησιά Φόκλαντ. Το εθνικιστικό κλίμα, που εκπέμπεται από τα μέσα μαζικής ενημέρωσης επηρεάζει αρνητικά τους χούλιγκαν, οι οποίοι συμπεριφέρονται βάναυσα και ξεσπούν την «οργή» τους στους Ισπανούς, οι οποίοι απλώς είναι ομόγλωσσοι με τους Αργεντινούς.</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18. Μαθήματα αμερικανικής ιστορίας (</w:t>
      </w:r>
      <w:proofErr w:type="spellStart"/>
      <w:r w:rsidRPr="00D556C9">
        <w:rPr>
          <w:rFonts w:eastAsia="Times New Roman" w:cs="Times New Roman"/>
          <w:lang w:eastAsia="el-GR"/>
        </w:rPr>
        <w:t>American</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History</w:t>
      </w:r>
      <w:proofErr w:type="spellEnd"/>
      <w:r w:rsidRPr="00D556C9">
        <w:rPr>
          <w:rFonts w:eastAsia="Times New Roman" w:cs="Times New Roman"/>
          <w:lang w:eastAsia="el-GR"/>
        </w:rPr>
        <w:t xml:space="preserve"> X): </w:t>
      </w:r>
      <w:proofErr w:type="spellStart"/>
      <w:r w:rsidRPr="00D556C9">
        <w:rPr>
          <w:rFonts w:eastAsia="Times New Roman" w:cs="Times New Roman"/>
          <w:lang w:eastAsia="el-GR"/>
        </w:rPr>
        <w:t>Tony</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Kaye</w:t>
      </w:r>
      <w:proofErr w:type="spellEnd"/>
      <w:r w:rsidRPr="00D556C9">
        <w:rPr>
          <w:rFonts w:eastAsia="Times New Roman" w:cs="Times New Roman"/>
          <w:lang w:eastAsia="el-GR"/>
        </w:rPr>
        <w:t xml:space="preserve"> (ΗΠΑ). Η ιστορία διαδραματίζεται στη </w:t>
      </w:r>
      <w:proofErr w:type="spellStart"/>
      <w:r w:rsidRPr="00D556C9">
        <w:rPr>
          <w:rFonts w:eastAsia="Times New Roman" w:cs="Times New Roman"/>
          <w:lang w:eastAsia="el-GR"/>
        </w:rPr>
        <w:t>Venice</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Beach</w:t>
      </w:r>
      <w:proofErr w:type="spellEnd"/>
      <w:r w:rsidRPr="00D556C9">
        <w:rPr>
          <w:rFonts w:eastAsia="Times New Roman" w:cs="Times New Roman"/>
          <w:lang w:eastAsia="el-GR"/>
        </w:rPr>
        <w:t xml:space="preserve"> του Λος </w:t>
      </w:r>
      <w:proofErr w:type="spellStart"/>
      <w:r w:rsidRPr="00D556C9">
        <w:rPr>
          <w:rFonts w:eastAsia="Times New Roman" w:cs="Times New Roman"/>
          <w:lang w:eastAsia="el-GR"/>
        </w:rPr>
        <w:t>Άντζελες</w:t>
      </w:r>
      <w:proofErr w:type="spellEnd"/>
      <w:r w:rsidRPr="00D556C9">
        <w:rPr>
          <w:rFonts w:eastAsia="Times New Roman" w:cs="Times New Roman"/>
          <w:lang w:eastAsia="el-GR"/>
        </w:rPr>
        <w:t xml:space="preserve">, μια περιοχή που παρουσιάζεται στο σινεμά ως ο επίγειος παράδεισος. Πίσω από τα φώτα της πόλης όμως βρίσκεται η κόλαση του νεοναζισμού, που στηρίζεται σε διαλυμένες οικογενειακές ζωές, αναζητήσεις ταυτοτήτων, κοινωνικές αντιθέσεις. Μίσος, ναρκωτικά, σβάστικες και συμμορίες νέων περιπλέκουν δύο αδελφούς στη φρίκη του νεοναζισμού. Ο ρατσισμός και η ξενοφοβία, ωστόσο, αποκτούν </w:t>
      </w:r>
      <w:r w:rsidRPr="00D556C9">
        <w:rPr>
          <w:rFonts w:eastAsia="Times New Roman" w:cs="Times New Roman"/>
          <w:lang w:eastAsia="el-GR"/>
        </w:rPr>
        <w:lastRenderedPageBreak/>
        <w:t>υπόσταση, διαφθείρουν αλλά και σαγηνεύουν. Τα δύο αδέλφια, τέλος, καταφέρνουν να απεγκλωβιστούν από την κόλαση, με το τίμημα της ζωής του ενός.</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 xml:space="preserve">19. Παιχνίδι ελιγμών: </w:t>
      </w:r>
      <w:proofErr w:type="spellStart"/>
      <w:r w:rsidRPr="00D556C9">
        <w:rPr>
          <w:rFonts w:eastAsia="Times New Roman" w:cs="Times New Roman"/>
          <w:lang w:eastAsia="el-GR"/>
        </w:rPr>
        <w:t>Αμπνελατίφ</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Κεσίς</w:t>
      </w:r>
      <w:proofErr w:type="spellEnd"/>
      <w:r w:rsidRPr="00D556C9">
        <w:rPr>
          <w:rFonts w:eastAsia="Times New Roman" w:cs="Times New Roman"/>
          <w:lang w:eastAsia="el-GR"/>
        </w:rPr>
        <w:t xml:space="preserve"> (2003, Γαλλία). Μια πολύ αισιόδοξη ταινία, γυρισμένη σε υποβαθμισμένο προάστιο του Παρισιού. Το Παρίσι, ως υψικάμινος ανθρώπων, φυλών, θρησκειών και πολιτισμών, κρύβει και αγάπη, εκτός από το «Μίσος» του Μ. </w:t>
      </w:r>
      <w:proofErr w:type="spellStart"/>
      <w:r w:rsidRPr="00D556C9">
        <w:rPr>
          <w:rFonts w:eastAsia="Times New Roman" w:cs="Times New Roman"/>
          <w:lang w:eastAsia="el-GR"/>
        </w:rPr>
        <w:t>Κασοβίτς</w:t>
      </w:r>
      <w:proofErr w:type="spellEnd"/>
      <w:r w:rsidRPr="00D556C9">
        <w:rPr>
          <w:rFonts w:eastAsia="Times New Roman" w:cs="Times New Roman"/>
          <w:lang w:eastAsia="el-GR"/>
        </w:rPr>
        <w:t xml:space="preserve">. Μια ομάδα νέων ανεβάζει ένα θεατρικό έργο του </w:t>
      </w:r>
      <w:proofErr w:type="spellStart"/>
      <w:r w:rsidRPr="00D556C9">
        <w:rPr>
          <w:rFonts w:eastAsia="Times New Roman" w:cs="Times New Roman"/>
          <w:lang w:eastAsia="el-GR"/>
        </w:rPr>
        <w:t>Μαριβό</w:t>
      </w:r>
      <w:proofErr w:type="spellEnd"/>
      <w:r w:rsidRPr="00D556C9">
        <w:rPr>
          <w:rFonts w:eastAsia="Times New Roman" w:cs="Times New Roman"/>
          <w:lang w:eastAsia="el-GR"/>
        </w:rPr>
        <w:t>. Η κοινή αγάπη για το θέατρο τους ενώνει και τους δυναμώνει, ώστε να αντιμετωπίζουν θετικά τα προβλήματα της δύσκολης πολυπολιτισμικής εποχής και πόλης όπου διαμένουν.</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 xml:space="preserve">20. Ο αληθινός φασισμός: Μιχαήλ </w:t>
      </w:r>
      <w:proofErr w:type="spellStart"/>
      <w:r w:rsidRPr="00D556C9">
        <w:rPr>
          <w:rFonts w:eastAsia="Times New Roman" w:cs="Times New Roman"/>
          <w:lang w:eastAsia="el-GR"/>
        </w:rPr>
        <w:t>Ίλιτς</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Ρόμ</w:t>
      </w:r>
      <w:proofErr w:type="spellEnd"/>
      <w:r w:rsidRPr="00D556C9">
        <w:rPr>
          <w:rFonts w:eastAsia="Times New Roman" w:cs="Times New Roman"/>
          <w:lang w:eastAsia="el-GR"/>
        </w:rPr>
        <w:t xml:space="preserve"> (1966, Σοβιετική Ένωση). Το πρόβλημα που απασχολεί τον σκηνοθέτη στην τελευταία ταινία - ντοκιμαντέρ είναι οι θηριωδίες των Ναζί κατά τη διάρκεια του Β΄ Παγκόσμιου Πολέμου. Πρόκειται για μα συρραφή ντοκουμέντων, στα οποία επισημαίνονται οι αιτίες που γεννούν το φασισμό. Ο </w:t>
      </w:r>
      <w:proofErr w:type="spellStart"/>
      <w:r w:rsidRPr="00D556C9">
        <w:rPr>
          <w:rFonts w:eastAsia="Times New Roman" w:cs="Times New Roman"/>
          <w:lang w:eastAsia="el-GR"/>
        </w:rPr>
        <w:t>Ρομ</w:t>
      </w:r>
      <w:proofErr w:type="spellEnd"/>
      <w:r w:rsidRPr="00D556C9">
        <w:rPr>
          <w:rFonts w:eastAsia="Times New Roman" w:cs="Times New Roman"/>
          <w:lang w:eastAsia="el-GR"/>
        </w:rPr>
        <w:t xml:space="preserve"> δεν «εικονογραφεί» την ιστορία, αλλά σκηνοθετεί ένα αξιόλογο </w:t>
      </w:r>
      <w:proofErr w:type="spellStart"/>
      <w:r w:rsidRPr="00D556C9">
        <w:rPr>
          <w:rFonts w:eastAsia="Times New Roman" w:cs="Times New Roman"/>
          <w:lang w:eastAsia="el-GR"/>
        </w:rPr>
        <w:t>φιλμικό</w:t>
      </w:r>
      <w:proofErr w:type="spellEnd"/>
      <w:r w:rsidRPr="00D556C9">
        <w:rPr>
          <w:rFonts w:eastAsia="Times New Roman" w:cs="Times New Roman"/>
          <w:lang w:eastAsia="el-GR"/>
        </w:rPr>
        <w:t xml:space="preserve"> δοκίμιο.</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21. Ο χορός των τεράτων (</w:t>
      </w:r>
      <w:proofErr w:type="spellStart"/>
      <w:r w:rsidRPr="00D556C9">
        <w:rPr>
          <w:rFonts w:eastAsia="Times New Roman" w:cs="Times New Roman"/>
          <w:lang w:eastAsia="el-GR"/>
        </w:rPr>
        <w:t>Monster’s</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Ball</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Μαρκ</w:t>
      </w:r>
      <w:proofErr w:type="spellEnd"/>
      <w:r w:rsidRPr="00D556C9">
        <w:rPr>
          <w:rFonts w:eastAsia="Times New Roman" w:cs="Times New Roman"/>
          <w:lang w:eastAsia="el-GR"/>
        </w:rPr>
        <w:t xml:space="preserve"> Φόρστερ (2001, ΗΠΑ) Η ταινία εκτυλίσσεται στο σημερινό αμερικανικό Νότο και αφηγείται την ιστορία δύο οικογενειών. Μιας μαύρης και μιας λευκής, που οι πορείες τους διασταυρώνονται κάτω από τραγικές συνθήκες. Ο λευκός, ρατσιστής δήμιος, ερωτεύεται τη γυναίκα του μαύρου που εκτελεί στην ηλεκτρική καρέκλα. Έτσι όμως απαλλάσσεται σιγά </w:t>
      </w:r>
      <w:proofErr w:type="spellStart"/>
      <w:r w:rsidRPr="00D556C9">
        <w:rPr>
          <w:rFonts w:eastAsia="Times New Roman" w:cs="Times New Roman"/>
          <w:lang w:eastAsia="el-GR"/>
        </w:rPr>
        <w:t>σιγά</w:t>
      </w:r>
      <w:proofErr w:type="spellEnd"/>
      <w:r w:rsidRPr="00D556C9">
        <w:rPr>
          <w:rFonts w:eastAsia="Times New Roman" w:cs="Times New Roman"/>
          <w:lang w:eastAsia="el-GR"/>
        </w:rPr>
        <w:t xml:space="preserve"> από το ρατσιστικό του μίσος. Μήνυμα της ταινίας: η αγάπη, η μεταμέλεια, τα δάκρυα θεραπεύουν το κοινωνικό μίσος και το ρατσισμό (κατά την εκτίμηση των δημιουργών της ταινίας).</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 xml:space="preserve">22. </w:t>
      </w:r>
      <w:proofErr w:type="spellStart"/>
      <w:r w:rsidRPr="00D556C9">
        <w:rPr>
          <w:rFonts w:eastAsia="Times New Roman" w:cs="Times New Roman"/>
          <w:lang w:eastAsia="el-GR"/>
        </w:rPr>
        <w:t>Wattstax</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Mell</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Stuart</w:t>
      </w:r>
      <w:proofErr w:type="spellEnd"/>
      <w:r w:rsidRPr="00D556C9">
        <w:rPr>
          <w:rFonts w:eastAsia="Times New Roman" w:cs="Times New Roman"/>
          <w:lang w:eastAsia="el-GR"/>
        </w:rPr>
        <w:t xml:space="preserve"> (2003, ΗΠΑ). Στις 20 Αυγούστου 1972 έγινε στο </w:t>
      </w:r>
      <w:proofErr w:type="spellStart"/>
      <w:r w:rsidRPr="00D556C9">
        <w:rPr>
          <w:rFonts w:eastAsia="Times New Roman" w:cs="Times New Roman"/>
          <w:lang w:eastAsia="el-GR"/>
        </w:rPr>
        <w:t>Μemorial</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Coloseum</w:t>
      </w:r>
      <w:proofErr w:type="spellEnd"/>
      <w:r w:rsidRPr="00D556C9">
        <w:rPr>
          <w:rFonts w:eastAsia="Times New Roman" w:cs="Times New Roman"/>
          <w:lang w:eastAsia="el-GR"/>
        </w:rPr>
        <w:t xml:space="preserve"> μια μεγάλη συναυλία, το Μαύρο </w:t>
      </w:r>
      <w:proofErr w:type="spellStart"/>
      <w:r w:rsidRPr="00D556C9">
        <w:rPr>
          <w:rFonts w:eastAsia="Times New Roman" w:cs="Times New Roman"/>
          <w:lang w:eastAsia="el-GR"/>
        </w:rPr>
        <w:t>Woodstoch</w:t>
      </w:r>
      <w:proofErr w:type="spellEnd"/>
      <w:r w:rsidRPr="00D556C9">
        <w:rPr>
          <w:rFonts w:eastAsia="Times New Roman" w:cs="Times New Roman"/>
          <w:lang w:eastAsia="el-GR"/>
        </w:rPr>
        <w:t xml:space="preserve"> ή διαφορετικά </w:t>
      </w:r>
      <w:proofErr w:type="spellStart"/>
      <w:r w:rsidRPr="00D556C9">
        <w:rPr>
          <w:rFonts w:eastAsia="Times New Roman" w:cs="Times New Roman"/>
          <w:lang w:eastAsia="el-GR"/>
        </w:rPr>
        <w:t>Wattstax</w:t>
      </w:r>
      <w:proofErr w:type="spellEnd"/>
      <w:r w:rsidRPr="00D556C9">
        <w:rPr>
          <w:rFonts w:eastAsia="Times New Roman" w:cs="Times New Roman"/>
          <w:lang w:eastAsia="el-GR"/>
        </w:rPr>
        <w:t xml:space="preserve">. Τραγούδησαν μεγάλα ονόματα της μαύρης μουσικής και πήραν μέρος πολλά συγκροτήματα της </w:t>
      </w:r>
      <w:proofErr w:type="spellStart"/>
      <w:r w:rsidRPr="00D556C9">
        <w:rPr>
          <w:rFonts w:eastAsia="Times New Roman" w:cs="Times New Roman"/>
          <w:lang w:eastAsia="el-GR"/>
        </w:rPr>
        <w:t>gospel</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rythm</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and</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blues</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funk</w:t>
      </w:r>
      <w:proofErr w:type="spellEnd"/>
      <w:r w:rsidRPr="00D556C9">
        <w:rPr>
          <w:rFonts w:eastAsia="Times New Roman" w:cs="Times New Roman"/>
          <w:lang w:eastAsia="el-GR"/>
        </w:rPr>
        <w:t xml:space="preserve"> και </w:t>
      </w:r>
      <w:proofErr w:type="spellStart"/>
      <w:r w:rsidRPr="00D556C9">
        <w:rPr>
          <w:rFonts w:eastAsia="Times New Roman" w:cs="Times New Roman"/>
          <w:lang w:eastAsia="el-GR"/>
        </w:rPr>
        <w:t>jazz</w:t>
      </w:r>
      <w:proofErr w:type="spellEnd"/>
      <w:r w:rsidRPr="00D556C9">
        <w:rPr>
          <w:rFonts w:eastAsia="Times New Roman" w:cs="Times New Roman"/>
          <w:lang w:eastAsia="el-GR"/>
        </w:rPr>
        <w:t xml:space="preserve">. Ακούστηκαν πολλές απόψεις για την </w:t>
      </w:r>
      <w:proofErr w:type="spellStart"/>
      <w:r w:rsidRPr="00D556C9">
        <w:rPr>
          <w:rFonts w:eastAsia="Times New Roman" w:cs="Times New Roman"/>
          <w:lang w:eastAsia="el-GR"/>
        </w:rPr>
        <w:t>Αφροαμερικανική</w:t>
      </w:r>
      <w:proofErr w:type="spellEnd"/>
      <w:r w:rsidRPr="00D556C9">
        <w:rPr>
          <w:rFonts w:eastAsia="Times New Roman" w:cs="Times New Roman"/>
          <w:lang w:eastAsia="el-GR"/>
        </w:rPr>
        <w:t xml:space="preserve"> Επανάσταση στην Αμερική και συζητήθηκαν θέματα ρατσισμού, αποκλεισμού, φτώχειας, ανεργίας. Μέσα από τη συναυλία δόθηκε το έναυσμα για μια προσπάθεια εθνικής επαγρύπνησης των μαύρων. Όλα αυτά τα βλέπουμε στο </w:t>
      </w:r>
      <w:proofErr w:type="spellStart"/>
      <w:r w:rsidRPr="00D556C9">
        <w:rPr>
          <w:rFonts w:eastAsia="Times New Roman" w:cs="Times New Roman"/>
          <w:lang w:eastAsia="el-GR"/>
        </w:rPr>
        <w:t>Wattstax</w:t>
      </w:r>
      <w:proofErr w:type="spellEnd"/>
      <w:r w:rsidRPr="00D556C9">
        <w:rPr>
          <w:rFonts w:eastAsia="Times New Roman" w:cs="Times New Roman"/>
          <w:lang w:eastAsia="el-GR"/>
        </w:rPr>
        <w:t>, ένα από τα καλύτερα μουσικά ντοκιμαντέρ.</w:t>
      </w:r>
    </w:p>
    <w:p w:rsidR="00A14771" w:rsidRPr="00D556C9" w:rsidRDefault="00A14771" w:rsidP="00A14771">
      <w:pPr>
        <w:spacing w:before="100" w:beforeAutospacing="1" w:after="100" w:afterAutospacing="1" w:line="240" w:lineRule="auto"/>
        <w:jc w:val="both"/>
        <w:rPr>
          <w:rFonts w:eastAsia="Times New Roman" w:cs="Times New Roman"/>
          <w:lang w:eastAsia="el-GR"/>
        </w:rPr>
      </w:pPr>
      <w:r w:rsidRPr="00D556C9">
        <w:rPr>
          <w:rFonts w:eastAsia="Times New Roman" w:cs="Times New Roman"/>
          <w:lang w:eastAsia="el-GR"/>
        </w:rPr>
        <w:t xml:space="preserve">23. </w:t>
      </w:r>
      <w:proofErr w:type="spellStart"/>
      <w:r w:rsidRPr="00D556C9">
        <w:rPr>
          <w:rFonts w:eastAsia="Times New Roman" w:cs="Times New Roman"/>
          <w:lang w:eastAsia="el-GR"/>
        </w:rPr>
        <w:t>Far</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from</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Heaven</w:t>
      </w:r>
      <w:proofErr w:type="spellEnd"/>
      <w:r w:rsidRPr="00D556C9">
        <w:rPr>
          <w:rFonts w:eastAsia="Times New Roman" w:cs="Times New Roman"/>
          <w:lang w:eastAsia="el-GR"/>
        </w:rPr>
        <w:t xml:space="preserve"> (Ο Παράδεισος είναι μακριά): </w:t>
      </w:r>
      <w:proofErr w:type="spellStart"/>
      <w:r w:rsidRPr="00D556C9">
        <w:rPr>
          <w:rFonts w:eastAsia="Times New Roman" w:cs="Times New Roman"/>
          <w:lang w:eastAsia="el-GR"/>
        </w:rPr>
        <w:t>Τόντ</w:t>
      </w:r>
      <w:proofErr w:type="spellEnd"/>
      <w:r w:rsidRPr="00D556C9">
        <w:rPr>
          <w:rFonts w:eastAsia="Times New Roman" w:cs="Times New Roman"/>
          <w:lang w:eastAsia="el-GR"/>
        </w:rPr>
        <w:t xml:space="preserve"> </w:t>
      </w:r>
      <w:proofErr w:type="spellStart"/>
      <w:r w:rsidRPr="00D556C9">
        <w:rPr>
          <w:rFonts w:eastAsia="Times New Roman" w:cs="Times New Roman"/>
          <w:lang w:eastAsia="el-GR"/>
        </w:rPr>
        <w:t>Χέινς</w:t>
      </w:r>
      <w:proofErr w:type="spellEnd"/>
      <w:r w:rsidRPr="00D556C9">
        <w:rPr>
          <w:rFonts w:eastAsia="Times New Roman" w:cs="Times New Roman"/>
          <w:lang w:eastAsia="el-GR"/>
        </w:rPr>
        <w:t xml:space="preserve"> (2003, ΗΠΑ). Το αμερικανικό όνειρο των </w:t>
      </w:r>
      <w:proofErr w:type="spellStart"/>
      <w:r w:rsidRPr="00D556C9">
        <w:rPr>
          <w:rFonts w:eastAsia="Times New Roman" w:cs="Times New Roman"/>
          <w:lang w:eastAsia="el-GR"/>
        </w:rPr>
        <w:t>φίφτις</w:t>
      </w:r>
      <w:proofErr w:type="spellEnd"/>
      <w:r w:rsidRPr="00D556C9">
        <w:rPr>
          <w:rFonts w:eastAsia="Times New Roman" w:cs="Times New Roman"/>
          <w:lang w:eastAsia="el-GR"/>
        </w:rPr>
        <w:t xml:space="preserve"> απομυθοποιείται, στο μελοδραματικό, αστικό περιβάλλον της ταινίας Ο Παράδεισος είναι μακριά, καθώς αποκαλύπτονται απαγορευμένες πτυχές, όπως η ομοφυλοφιλία και ο ρατσισμός. Μία ευτυχισμένη νοικοκυρά στο Κονέκτικατ ανακαλύπτει την κρυφή ζωή του συζύγου της και τις ομοφυλοφιλικές τάσεις του. Η ίδια βρίσκει παρηγοριά στον μαύρο κηπουρό. Ωστόσο, το μήνυμα της ταινίας είναι πως το να είναι κανείς ομοφυλόφιλος είναι μικρότερο κακό από το να είναι έγχρωμος. Η αμερικανική κοινωνία του ’50 δεν έχει ξεπεράσει το κόμπλεξ της διπλής της ταυτότητας.  </w:t>
      </w:r>
    </w:p>
    <w:p w:rsidR="00A14771" w:rsidRPr="00D556C9" w:rsidRDefault="00A14771" w:rsidP="00A14771">
      <w:pPr>
        <w:jc w:val="both"/>
      </w:pPr>
    </w:p>
    <w:p w:rsidR="00223094" w:rsidRPr="00223094" w:rsidRDefault="00223094" w:rsidP="00223094">
      <w:pPr>
        <w:jc w:val="both"/>
        <w:rPr>
          <w:rFonts w:ascii="Comic Sans MS" w:eastAsia="Calibri" w:hAnsi="Comic Sans MS" w:cs="Times New Roman"/>
        </w:rPr>
      </w:pPr>
    </w:p>
    <w:p w:rsidR="0082168B" w:rsidRPr="00CC2092" w:rsidRDefault="0082168B" w:rsidP="00C603FF">
      <w:pPr>
        <w:tabs>
          <w:tab w:val="left" w:pos="-709"/>
        </w:tabs>
        <w:spacing w:line="240" w:lineRule="auto"/>
        <w:jc w:val="both"/>
      </w:pPr>
    </w:p>
    <w:p w:rsidR="00CC2092" w:rsidRPr="00ED5C1B" w:rsidRDefault="00CC2092" w:rsidP="00C603FF">
      <w:pPr>
        <w:tabs>
          <w:tab w:val="left" w:pos="-709"/>
        </w:tabs>
        <w:spacing w:line="240" w:lineRule="auto"/>
        <w:jc w:val="both"/>
      </w:pPr>
    </w:p>
    <w:p w:rsidR="00C0498C" w:rsidRPr="00C0498C" w:rsidRDefault="00C0498C" w:rsidP="00C603FF">
      <w:pPr>
        <w:tabs>
          <w:tab w:val="left" w:pos="-709"/>
        </w:tabs>
        <w:spacing w:line="240" w:lineRule="auto"/>
        <w:jc w:val="both"/>
      </w:pPr>
    </w:p>
    <w:sectPr w:rsidR="00C0498C" w:rsidRPr="00C0498C" w:rsidSect="00C603FF">
      <w:pgSz w:w="11906" w:h="16838"/>
      <w:pgMar w:top="1440" w:right="1800"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PFHighwayGothic-Regular">
    <w:panose1 w:val="00000000000000000000"/>
    <w:charset w:val="A1"/>
    <w:family w:val="swiss"/>
    <w:notTrueType/>
    <w:pitch w:val="default"/>
    <w:sig w:usb0="00000081" w:usb1="00000000" w:usb2="00000000" w:usb3="00000000" w:csb0="00000008" w:csb1="00000000"/>
  </w:font>
  <w:font w:name="Comic Sans MS">
    <w:panose1 w:val="030F0702030302020204"/>
    <w:charset w:val="A1"/>
    <w:family w:val="script"/>
    <w:pitch w:val="variable"/>
    <w:sig w:usb0="00000287" w:usb1="00000000" w:usb2="00000000" w:usb3="00000000" w:csb0="0000009F" w:csb1="00000000"/>
  </w:font>
  <w:font w:name="PFHighwayGothic-Bold">
    <w:panose1 w:val="00000000000000000000"/>
    <w:charset w:val="A1"/>
    <w:family w:val="swiss"/>
    <w:notTrueType/>
    <w:pitch w:val="default"/>
    <w:sig w:usb0="00000081" w:usb1="00000000" w:usb2="00000000" w:usb3="00000000" w:csb0="00000008" w:csb1="00000000"/>
  </w:font>
  <w:font w:name="PFHighwayGothic-BoldItalic">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587A"/>
    <w:multiLevelType w:val="hybridMultilevel"/>
    <w:tmpl w:val="15666778"/>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
    <w:nsid w:val="1AFA2C3E"/>
    <w:multiLevelType w:val="hybridMultilevel"/>
    <w:tmpl w:val="DD42E260"/>
    <w:lvl w:ilvl="0" w:tplc="0408000D">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2">
    <w:nsid w:val="1B6705D4"/>
    <w:multiLevelType w:val="hybridMultilevel"/>
    <w:tmpl w:val="2D3CA0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250209E"/>
    <w:multiLevelType w:val="hybridMultilevel"/>
    <w:tmpl w:val="0CF20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EE66616"/>
    <w:multiLevelType w:val="hybridMultilevel"/>
    <w:tmpl w:val="20B07FCE"/>
    <w:lvl w:ilvl="0" w:tplc="8638977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A13407"/>
    <w:multiLevelType w:val="hybridMultilevel"/>
    <w:tmpl w:val="4E22EC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6EC4367"/>
    <w:multiLevelType w:val="hybridMultilevel"/>
    <w:tmpl w:val="6FA44C52"/>
    <w:lvl w:ilvl="0" w:tplc="0408000D">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7">
    <w:nsid w:val="3CF8491E"/>
    <w:multiLevelType w:val="hybridMultilevel"/>
    <w:tmpl w:val="01382C6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FA3174"/>
    <w:multiLevelType w:val="hybridMultilevel"/>
    <w:tmpl w:val="FDCE91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9B84C6F"/>
    <w:multiLevelType w:val="hybridMultilevel"/>
    <w:tmpl w:val="88D24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CB92879"/>
    <w:multiLevelType w:val="hybridMultilevel"/>
    <w:tmpl w:val="1518A92C"/>
    <w:lvl w:ilvl="0" w:tplc="0408000D">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1">
    <w:nsid w:val="4E431FFC"/>
    <w:multiLevelType w:val="hybridMultilevel"/>
    <w:tmpl w:val="95D8F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0B28E6"/>
    <w:multiLevelType w:val="hybridMultilevel"/>
    <w:tmpl w:val="D62E50B8"/>
    <w:lvl w:ilvl="0" w:tplc="0408000D">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3">
    <w:nsid w:val="51FF5748"/>
    <w:multiLevelType w:val="hybridMultilevel"/>
    <w:tmpl w:val="3796BF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59616A3"/>
    <w:multiLevelType w:val="hybridMultilevel"/>
    <w:tmpl w:val="F19EC29C"/>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5">
    <w:nsid w:val="5979377B"/>
    <w:multiLevelType w:val="hybridMultilevel"/>
    <w:tmpl w:val="4AC25E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FFF0CD7"/>
    <w:multiLevelType w:val="hybridMultilevel"/>
    <w:tmpl w:val="39746B3C"/>
    <w:lvl w:ilvl="0" w:tplc="0408000D">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7">
    <w:nsid w:val="62192BAE"/>
    <w:multiLevelType w:val="hybridMultilevel"/>
    <w:tmpl w:val="FDB259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4CF18D6"/>
    <w:multiLevelType w:val="hybridMultilevel"/>
    <w:tmpl w:val="0FEAD59E"/>
    <w:lvl w:ilvl="0" w:tplc="0408000D">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9">
    <w:nsid w:val="6B944CEB"/>
    <w:multiLevelType w:val="hybridMultilevel"/>
    <w:tmpl w:val="12D61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43B4E93"/>
    <w:multiLevelType w:val="hybridMultilevel"/>
    <w:tmpl w:val="4524FAE6"/>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21">
    <w:nsid w:val="780C2C3E"/>
    <w:multiLevelType w:val="hybridMultilevel"/>
    <w:tmpl w:val="062038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D265FC2"/>
    <w:multiLevelType w:val="hybridMultilevel"/>
    <w:tmpl w:val="C47448EE"/>
    <w:lvl w:ilvl="0" w:tplc="8638977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EC22D67"/>
    <w:multiLevelType w:val="hybridMultilevel"/>
    <w:tmpl w:val="E49CF8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3"/>
  </w:num>
  <w:num w:numId="4">
    <w:abstractNumId w:val="6"/>
  </w:num>
  <w:num w:numId="5">
    <w:abstractNumId w:val="9"/>
  </w:num>
  <w:num w:numId="6">
    <w:abstractNumId w:val="2"/>
  </w:num>
  <w:num w:numId="7">
    <w:abstractNumId w:val="3"/>
  </w:num>
  <w:num w:numId="8">
    <w:abstractNumId w:val="0"/>
  </w:num>
  <w:num w:numId="9">
    <w:abstractNumId w:val="21"/>
  </w:num>
  <w:num w:numId="10">
    <w:abstractNumId w:val="17"/>
  </w:num>
  <w:num w:numId="11">
    <w:abstractNumId w:val="5"/>
  </w:num>
  <w:num w:numId="12">
    <w:abstractNumId w:val="10"/>
  </w:num>
  <w:num w:numId="13">
    <w:abstractNumId w:val="14"/>
  </w:num>
  <w:num w:numId="14">
    <w:abstractNumId w:val="7"/>
  </w:num>
  <w:num w:numId="15">
    <w:abstractNumId w:val="16"/>
  </w:num>
  <w:num w:numId="16">
    <w:abstractNumId w:val="20"/>
  </w:num>
  <w:num w:numId="17">
    <w:abstractNumId w:val="12"/>
  </w:num>
  <w:num w:numId="18">
    <w:abstractNumId w:val="23"/>
  </w:num>
  <w:num w:numId="19">
    <w:abstractNumId w:val="1"/>
  </w:num>
  <w:num w:numId="20">
    <w:abstractNumId w:val="8"/>
  </w:num>
  <w:num w:numId="21">
    <w:abstractNumId w:val="19"/>
  </w:num>
  <w:num w:numId="22">
    <w:abstractNumId w:val="11"/>
  </w:num>
  <w:num w:numId="23">
    <w:abstractNumId w:val="4"/>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E466B"/>
    <w:rsid w:val="00060130"/>
    <w:rsid w:val="00072D34"/>
    <w:rsid w:val="000F7BD7"/>
    <w:rsid w:val="0013048A"/>
    <w:rsid w:val="00143884"/>
    <w:rsid w:val="00204AFB"/>
    <w:rsid w:val="00206516"/>
    <w:rsid w:val="00223094"/>
    <w:rsid w:val="002733BC"/>
    <w:rsid w:val="002A6C31"/>
    <w:rsid w:val="002B2A22"/>
    <w:rsid w:val="0031337E"/>
    <w:rsid w:val="003514DE"/>
    <w:rsid w:val="00361EE1"/>
    <w:rsid w:val="0038218B"/>
    <w:rsid w:val="0045461F"/>
    <w:rsid w:val="004576D4"/>
    <w:rsid w:val="004642D5"/>
    <w:rsid w:val="00475B70"/>
    <w:rsid w:val="004C78A3"/>
    <w:rsid w:val="004D2B9C"/>
    <w:rsid w:val="004E426F"/>
    <w:rsid w:val="00515621"/>
    <w:rsid w:val="00564621"/>
    <w:rsid w:val="00592A5B"/>
    <w:rsid w:val="005B58EB"/>
    <w:rsid w:val="00631660"/>
    <w:rsid w:val="00683409"/>
    <w:rsid w:val="006D2648"/>
    <w:rsid w:val="006E466B"/>
    <w:rsid w:val="006E79E5"/>
    <w:rsid w:val="006F7206"/>
    <w:rsid w:val="00710C42"/>
    <w:rsid w:val="00712FC3"/>
    <w:rsid w:val="00740867"/>
    <w:rsid w:val="0077511E"/>
    <w:rsid w:val="007B34DE"/>
    <w:rsid w:val="007C78A2"/>
    <w:rsid w:val="00816669"/>
    <w:rsid w:val="0082168B"/>
    <w:rsid w:val="008A19DB"/>
    <w:rsid w:val="0092519A"/>
    <w:rsid w:val="009255C9"/>
    <w:rsid w:val="00952CD7"/>
    <w:rsid w:val="00993BEC"/>
    <w:rsid w:val="009B4F1A"/>
    <w:rsid w:val="009D32AB"/>
    <w:rsid w:val="00A14771"/>
    <w:rsid w:val="00A4604F"/>
    <w:rsid w:val="00A67A44"/>
    <w:rsid w:val="00A94F61"/>
    <w:rsid w:val="00AA0EB7"/>
    <w:rsid w:val="00AD717C"/>
    <w:rsid w:val="00AE74BF"/>
    <w:rsid w:val="00AF0E94"/>
    <w:rsid w:val="00B00C45"/>
    <w:rsid w:val="00B65C13"/>
    <w:rsid w:val="00B677B5"/>
    <w:rsid w:val="00B920EC"/>
    <w:rsid w:val="00BB1E44"/>
    <w:rsid w:val="00C0498C"/>
    <w:rsid w:val="00C061EF"/>
    <w:rsid w:val="00C352D5"/>
    <w:rsid w:val="00C35C4F"/>
    <w:rsid w:val="00C603FF"/>
    <w:rsid w:val="00C64F39"/>
    <w:rsid w:val="00CB3C87"/>
    <w:rsid w:val="00CC2092"/>
    <w:rsid w:val="00CD44B7"/>
    <w:rsid w:val="00D34FF4"/>
    <w:rsid w:val="00D510BB"/>
    <w:rsid w:val="00D91CC3"/>
    <w:rsid w:val="00DF30E4"/>
    <w:rsid w:val="00E300BC"/>
    <w:rsid w:val="00E53A96"/>
    <w:rsid w:val="00EB3EB1"/>
    <w:rsid w:val="00ED5C1B"/>
    <w:rsid w:val="00EE30BB"/>
    <w:rsid w:val="00EE4F00"/>
    <w:rsid w:val="00EF5297"/>
    <w:rsid w:val="00F45A94"/>
    <w:rsid w:val="00F57B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EB"/>
  </w:style>
  <w:style w:type="paragraph" w:styleId="1">
    <w:name w:val="heading 1"/>
    <w:basedOn w:val="a"/>
    <w:next w:val="a"/>
    <w:link w:val="1Char"/>
    <w:qFormat/>
    <w:rsid w:val="00993BEC"/>
    <w:pPr>
      <w:keepNext/>
      <w:spacing w:before="240" w:after="60" w:line="240" w:lineRule="auto"/>
      <w:outlineLvl w:val="0"/>
    </w:pPr>
    <w:rPr>
      <w:rFonts w:ascii="Arial" w:eastAsia="Times New Roman" w:hAnsi="Arial" w:cs="Arial"/>
      <w:b/>
      <w:bCs/>
      <w:kern w:val="32"/>
      <w:sz w:val="32"/>
      <w:szCs w:val="32"/>
      <w:lang w:val="en-GB" w:eastAsia="el-GR"/>
    </w:rPr>
  </w:style>
  <w:style w:type="paragraph" w:styleId="2">
    <w:name w:val="heading 2"/>
    <w:basedOn w:val="a"/>
    <w:next w:val="a"/>
    <w:link w:val="2Char"/>
    <w:qFormat/>
    <w:rsid w:val="00993BEC"/>
    <w:pPr>
      <w:keepNext/>
      <w:spacing w:before="240" w:after="60" w:line="240" w:lineRule="auto"/>
      <w:outlineLvl w:val="1"/>
    </w:pPr>
    <w:rPr>
      <w:rFonts w:ascii="Arial" w:eastAsia="Times New Roman" w:hAnsi="Arial" w:cs="Arial"/>
      <w:b/>
      <w:bCs/>
      <w:i/>
      <w:iCs/>
      <w:sz w:val="28"/>
      <w:szCs w:val="28"/>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66B"/>
    <w:pPr>
      <w:ind w:left="720"/>
      <w:contextualSpacing/>
    </w:pPr>
  </w:style>
  <w:style w:type="table" w:styleId="a4">
    <w:name w:val="Table Grid"/>
    <w:basedOn w:val="a1"/>
    <w:uiPriority w:val="59"/>
    <w:rsid w:val="00B65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82168B"/>
    <w:rPr>
      <w:color w:val="0000FF" w:themeColor="hyperlink"/>
      <w:u w:val="single"/>
    </w:rPr>
  </w:style>
  <w:style w:type="character" w:customStyle="1" w:styleId="1Char">
    <w:name w:val="Επικεφαλίδα 1 Char"/>
    <w:basedOn w:val="a0"/>
    <w:link w:val="1"/>
    <w:rsid w:val="00993BEC"/>
    <w:rPr>
      <w:rFonts w:ascii="Arial" w:eastAsia="Times New Roman" w:hAnsi="Arial" w:cs="Arial"/>
      <w:b/>
      <w:bCs/>
      <w:kern w:val="32"/>
      <w:sz w:val="32"/>
      <w:szCs w:val="32"/>
      <w:lang w:val="en-GB" w:eastAsia="el-GR"/>
    </w:rPr>
  </w:style>
  <w:style w:type="character" w:customStyle="1" w:styleId="2Char">
    <w:name w:val="Επικεφαλίδα 2 Char"/>
    <w:basedOn w:val="a0"/>
    <w:link w:val="2"/>
    <w:rsid w:val="00993BEC"/>
    <w:rPr>
      <w:rFonts w:ascii="Arial" w:eastAsia="Times New Roman" w:hAnsi="Arial" w:cs="Arial"/>
      <w:b/>
      <w:bCs/>
      <w:i/>
      <w:iCs/>
      <w:sz w:val="28"/>
      <w:szCs w:val="28"/>
      <w:lang w:val="en-GB" w:eastAsia="el-GR"/>
    </w:rPr>
  </w:style>
  <w:style w:type="paragraph" w:styleId="20">
    <w:name w:val="Body Text 2"/>
    <w:basedOn w:val="a"/>
    <w:link w:val="2Char0"/>
    <w:rsid w:val="00993BEC"/>
    <w:pPr>
      <w:spacing w:after="120" w:line="480" w:lineRule="auto"/>
    </w:pPr>
    <w:rPr>
      <w:rFonts w:ascii="Times New Roman" w:eastAsia="Times New Roman" w:hAnsi="Times New Roman" w:cs="Times New Roman"/>
      <w:sz w:val="24"/>
      <w:szCs w:val="24"/>
      <w:lang w:val="en-GB" w:eastAsia="el-GR"/>
    </w:rPr>
  </w:style>
  <w:style w:type="character" w:customStyle="1" w:styleId="2Char0">
    <w:name w:val="Σώμα κείμενου 2 Char"/>
    <w:basedOn w:val="a0"/>
    <w:link w:val="20"/>
    <w:rsid w:val="00993BEC"/>
    <w:rPr>
      <w:rFonts w:ascii="Times New Roman" w:eastAsia="Times New Roman" w:hAnsi="Times New Roman" w:cs="Times New Roman"/>
      <w:sz w:val="24"/>
      <w:szCs w:val="24"/>
      <w:lang w:val="en-GB" w:eastAsia="el-GR"/>
    </w:rPr>
  </w:style>
  <w:style w:type="character" w:customStyle="1" w:styleId="apple-converted-space">
    <w:name w:val="apple-converted-space"/>
    <w:basedOn w:val="a0"/>
    <w:rsid w:val="00CD44B7"/>
  </w:style>
</w:styles>
</file>

<file path=word/webSettings.xml><?xml version="1.0" encoding="utf-8"?>
<w:webSettings xmlns:r="http://schemas.openxmlformats.org/officeDocument/2006/relationships" xmlns:w="http://schemas.openxmlformats.org/wordprocessingml/2006/main">
  <w:divs>
    <w:div w:id="168713833">
      <w:bodyDiv w:val="1"/>
      <w:marLeft w:val="0"/>
      <w:marRight w:val="0"/>
      <w:marTop w:val="0"/>
      <w:marBottom w:val="0"/>
      <w:divBdr>
        <w:top w:val="none" w:sz="0" w:space="0" w:color="auto"/>
        <w:left w:val="none" w:sz="0" w:space="0" w:color="auto"/>
        <w:bottom w:val="none" w:sz="0" w:space="0" w:color="auto"/>
        <w:right w:val="none" w:sz="0" w:space="0" w:color="auto"/>
      </w:divBdr>
      <w:divsChild>
        <w:div w:id="1645312125">
          <w:marLeft w:val="0"/>
          <w:marRight w:val="0"/>
          <w:marTop w:val="0"/>
          <w:marBottom w:val="0"/>
          <w:divBdr>
            <w:top w:val="none" w:sz="0" w:space="0" w:color="auto"/>
            <w:left w:val="none" w:sz="0" w:space="0" w:color="auto"/>
            <w:bottom w:val="none" w:sz="0" w:space="0" w:color="auto"/>
            <w:right w:val="none" w:sz="0" w:space="0" w:color="auto"/>
          </w:divBdr>
          <w:divsChild>
            <w:div w:id="1667055386">
              <w:marLeft w:val="0"/>
              <w:marRight w:val="0"/>
              <w:marTop w:val="0"/>
              <w:marBottom w:val="0"/>
              <w:divBdr>
                <w:top w:val="none" w:sz="0" w:space="0" w:color="auto"/>
                <w:left w:val="none" w:sz="0" w:space="0" w:color="auto"/>
                <w:bottom w:val="none" w:sz="0" w:space="0" w:color="auto"/>
                <w:right w:val="none" w:sz="0" w:space="0" w:color="auto"/>
              </w:divBdr>
            </w:div>
            <w:div w:id="1905022594">
              <w:marLeft w:val="0"/>
              <w:marRight w:val="0"/>
              <w:marTop w:val="0"/>
              <w:marBottom w:val="0"/>
              <w:divBdr>
                <w:top w:val="none" w:sz="0" w:space="0" w:color="auto"/>
                <w:left w:val="none" w:sz="0" w:space="0" w:color="auto"/>
                <w:bottom w:val="none" w:sz="0" w:space="0" w:color="auto"/>
                <w:right w:val="none" w:sz="0" w:space="0" w:color="auto"/>
              </w:divBdr>
            </w:div>
            <w:div w:id="1340767311">
              <w:marLeft w:val="0"/>
              <w:marRight w:val="0"/>
              <w:marTop w:val="0"/>
              <w:marBottom w:val="0"/>
              <w:divBdr>
                <w:top w:val="none" w:sz="0" w:space="0" w:color="auto"/>
                <w:left w:val="none" w:sz="0" w:space="0" w:color="auto"/>
                <w:bottom w:val="none" w:sz="0" w:space="0" w:color="auto"/>
                <w:right w:val="none" w:sz="0" w:space="0" w:color="auto"/>
              </w:divBdr>
            </w:div>
            <w:div w:id="434398022">
              <w:marLeft w:val="0"/>
              <w:marRight w:val="0"/>
              <w:marTop w:val="0"/>
              <w:marBottom w:val="0"/>
              <w:divBdr>
                <w:top w:val="none" w:sz="0" w:space="0" w:color="auto"/>
                <w:left w:val="none" w:sz="0" w:space="0" w:color="auto"/>
                <w:bottom w:val="none" w:sz="0" w:space="0" w:color="auto"/>
                <w:right w:val="none" w:sz="0" w:space="0" w:color="auto"/>
              </w:divBdr>
            </w:div>
            <w:div w:id="526911063">
              <w:marLeft w:val="0"/>
              <w:marRight w:val="0"/>
              <w:marTop w:val="0"/>
              <w:marBottom w:val="0"/>
              <w:divBdr>
                <w:top w:val="none" w:sz="0" w:space="0" w:color="auto"/>
                <w:left w:val="none" w:sz="0" w:space="0" w:color="auto"/>
                <w:bottom w:val="none" w:sz="0" w:space="0" w:color="auto"/>
                <w:right w:val="none" w:sz="0" w:space="0" w:color="auto"/>
              </w:divBdr>
            </w:div>
            <w:div w:id="918440244">
              <w:marLeft w:val="0"/>
              <w:marRight w:val="0"/>
              <w:marTop w:val="0"/>
              <w:marBottom w:val="0"/>
              <w:divBdr>
                <w:top w:val="none" w:sz="0" w:space="0" w:color="auto"/>
                <w:left w:val="none" w:sz="0" w:space="0" w:color="auto"/>
                <w:bottom w:val="none" w:sz="0" w:space="0" w:color="auto"/>
                <w:right w:val="none" w:sz="0" w:space="0" w:color="auto"/>
              </w:divBdr>
            </w:div>
            <w:div w:id="1575235273">
              <w:marLeft w:val="0"/>
              <w:marRight w:val="0"/>
              <w:marTop w:val="0"/>
              <w:marBottom w:val="0"/>
              <w:divBdr>
                <w:top w:val="none" w:sz="0" w:space="0" w:color="auto"/>
                <w:left w:val="none" w:sz="0" w:space="0" w:color="auto"/>
                <w:bottom w:val="none" w:sz="0" w:space="0" w:color="auto"/>
                <w:right w:val="none" w:sz="0" w:space="0" w:color="auto"/>
              </w:divBdr>
            </w:div>
            <w:div w:id="1624536210">
              <w:marLeft w:val="0"/>
              <w:marRight w:val="0"/>
              <w:marTop w:val="0"/>
              <w:marBottom w:val="0"/>
              <w:divBdr>
                <w:top w:val="none" w:sz="0" w:space="0" w:color="auto"/>
                <w:left w:val="none" w:sz="0" w:space="0" w:color="auto"/>
                <w:bottom w:val="none" w:sz="0" w:space="0" w:color="auto"/>
                <w:right w:val="none" w:sz="0" w:space="0" w:color="auto"/>
              </w:divBdr>
            </w:div>
            <w:div w:id="994841956">
              <w:marLeft w:val="0"/>
              <w:marRight w:val="0"/>
              <w:marTop w:val="0"/>
              <w:marBottom w:val="0"/>
              <w:divBdr>
                <w:top w:val="none" w:sz="0" w:space="0" w:color="auto"/>
                <w:left w:val="none" w:sz="0" w:space="0" w:color="auto"/>
                <w:bottom w:val="none" w:sz="0" w:space="0" w:color="auto"/>
                <w:right w:val="none" w:sz="0" w:space="0" w:color="auto"/>
              </w:divBdr>
            </w:div>
            <w:div w:id="716123857">
              <w:marLeft w:val="0"/>
              <w:marRight w:val="0"/>
              <w:marTop w:val="0"/>
              <w:marBottom w:val="0"/>
              <w:divBdr>
                <w:top w:val="none" w:sz="0" w:space="0" w:color="auto"/>
                <w:left w:val="none" w:sz="0" w:space="0" w:color="auto"/>
                <w:bottom w:val="none" w:sz="0" w:space="0" w:color="auto"/>
                <w:right w:val="none" w:sz="0" w:space="0" w:color="auto"/>
              </w:divBdr>
            </w:div>
            <w:div w:id="579754764">
              <w:marLeft w:val="0"/>
              <w:marRight w:val="0"/>
              <w:marTop w:val="0"/>
              <w:marBottom w:val="0"/>
              <w:divBdr>
                <w:top w:val="none" w:sz="0" w:space="0" w:color="auto"/>
                <w:left w:val="none" w:sz="0" w:space="0" w:color="auto"/>
                <w:bottom w:val="none" w:sz="0" w:space="0" w:color="auto"/>
                <w:right w:val="none" w:sz="0" w:space="0" w:color="auto"/>
              </w:divBdr>
            </w:div>
            <w:div w:id="178355549">
              <w:marLeft w:val="0"/>
              <w:marRight w:val="0"/>
              <w:marTop w:val="0"/>
              <w:marBottom w:val="0"/>
              <w:divBdr>
                <w:top w:val="none" w:sz="0" w:space="0" w:color="auto"/>
                <w:left w:val="none" w:sz="0" w:space="0" w:color="auto"/>
                <w:bottom w:val="none" w:sz="0" w:space="0" w:color="auto"/>
                <w:right w:val="none" w:sz="0" w:space="0" w:color="auto"/>
              </w:divBdr>
            </w:div>
            <w:div w:id="1978296800">
              <w:marLeft w:val="0"/>
              <w:marRight w:val="0"/>
              <w:marTop w:val="0"/>
              <w:marBottom w:val="0"/>
              <w:divBdr>
                <w:top w:val="none" w:sz="0" w:space="0" w:color="auto"/>
                <w:left w:val="none" w:sz="0" w:space="0" w:color="auto"/>
                <w:bottom w:val="none" w:sz="0" w:space="0" w:color="auto"/>
                <w:right w:val="none" w:sz="0" w:space="0" w:color="auto"/>
              </w:divBdr>
            </w:div>
            <w:div w:id="1380322025">
              <w:marLeft w:val="0"/>
              <w:marRight w:val="0"/>
              <w:marTop w:val="0"/>
              <w:marBottom w:val="0"/>
              <w:divBdr>
                <w:top w:val="none" w:sz="0" w:space="0" w:color="auto"/>
                <w:left w:val="none" w:sz="0" w:space="0" w:color="auto"/>
                <w:bottom w:val="none" w:sz="0" w:space="0" w:color="auto"/>
                <w:right w:val="none" w:sz="0" w:space="0" w:color="auto"/>
              </w:divBdr>
            </w:div>
            <w:div w:id="185215982">
              <w:marLeft w:val="0"/>
              <w:marRight w:val="0"/>
              <w:marTop w:val="0"/>
              <w:marBottom w:val="0"/>
              <w:divBdr>
                <w:top w:val="none" w:sz="0" w:space="0" w:color="auto"/>
                <w:left w:val="none" w:sz="0" w:space="0" w:color="auto"/>
                <w:bottom w:val="none" w:sz="0" w:space="0" w:color="auto"/>
                <w:right w:val="none" w:sz="0" w:space="0" w:color="auto"/>
              </w:divBdr>
            </w:div>
            <w:div w:id="1328242503">
              <w:marLeft w:val="0"/>
              <w:marRight w:val="0"/>
              <w:marTop w:val="0"/>
              <w:marBottom w:val="0"/>
              <w:divBdr>
                <w:top w:val="none" w:sz="0" w:space="0" w:color="auto"/>
                <w:left w:val="none" w:sz="0" w:space="0" w:color="auto"/>
                <w:bottom w:val="none" w:sz="0" w:space="0" w:color="auto"/>
                <w:right w:val="none" w:sz="0" w:space="0" w:color="auto"/>
              </w:divBdr>
            </w:div>
            <w:div w:id="1445266187">
              <w:marLeft w:val="0"/>
              <w:marRight w:val="0"/>
              <w:marTop w:val="0"/>
              <w:marBottom w:val="0"/>
              <w:divBdr>
                <w:top w:val="none" w:sz="0" w:space="0" w:color="auto"/>
                <w:left w:val="none" w:sz="0" w:space="0" w:color="auto"/>
                <w:bottom w:val="none" w:sz="0" w:space="0" w:color="auto"/>
                <w:right w:val="none" w:sz="0" w:space="0" w:color="auto"/>
              </w:divBdr>
            </w:div>
            <w:div w:id="1149402713">
              <w:marLeft w:val="0"/>
              <w:marRight w:val="0"/>
              <w:marTop w:val="0"/>
              <w:marBottom w:val="0"/>
              <w:divBdr>
                <w:top w:val="none" w:sz="0" w:space="0" w:color="auto"/>
                <w:left w:val="none" w:sz="0" w:space="0" w:color="auto"/>
                <w:bottom w:val="none" w:sz="0" w:space="0" w:color="auto"/>
                <w:right w:val="none" w:sz="0" w:space="0" w:color="auto"/>
              </w:divBdr>
            </w:div>
            <w:div w:id="1378748239">
              <w:marLeft w:val="0"/>
              <w:marRight w:val="0"/>
              <w:marTop w:val="0"/>
              <w:marBottom w:val="0"/>
              <w:divBdr>
                <w:top w:val="none" w:sz="0" w:space="0" w:color="auto"/>
                <w:left w:val="none" w:sz="0" w:space="0" w:color="auto"/>
                <w:bottom w:val="none" w:sz="0" w:space="0" w:color="auto"/>
                <w:right w:val="none" w:sz="0" w:space="0" w:color="auto"/>
              </w:divBdr>
            </w:div>
            <w:div w:id="2022703522">
              <w:marLeft w:val="0"/>
              <w:marRight w:val="0"/>
              <w:marTop w:val="0"/>
              <w:marBottom w:val="0"/>
              <w:divBdr>
                <w:top w:val="none" w:sz="0" w:space="0" w:color="auto"/>
                <w:left w:val="none" w:sz="0" w:space="0" w:color="auto"/>
                <w:bottom w:val="none" w:sz="0" w:space="0" w:color="auto"/>
                <w:right w:val="none" w:sz="0" w:space="0" w:color="auto"/>
              </w:divBdr>
            </w:div>
            <w:div w:id="658391228">
              <w:marLeft w:val="0"/>
              <w:marRight w:val="0"/>
              <w:marTop w:val="0"/>
              <w:marBottom w:val="0"/>
              <w:divBdr>
                <w:top w:val="none" w:sz="0" w:space="0" w:color="auto"/>
                <w:left w:val="none" w:sz="0" w:space="0" w:color="auto"/>
                <w:bottom w:val="none" w:sz="0" w:space="0" w:color="auto"/>
                <w:right w:val="none" w:sz="0" w:space="0" w:color="auto"/>
              </w:divBdr>
            </w:div>
            <w:div w:id="1980987606">
              <w:marLeft w:val="0"/>
              <w:marRight w:val="0"/>
              <w:marTop w:val="0"/>
              <w:marBottom w:val="0"/>
              <w:divBdr>
                <w:top w:val="none" w:sz="0" w:space="0" w:color="auto"/>
                <w:left w:val="none" w:sz="0" w:space="0" w:color="auto"/>
                <w:bottom w:val="none" w:sz="0" w:space="0" w:color="auto"/>
                <w:right w:val="none" w:sz="0" w:space="0" w:color="auto"/>
              </w:divBdr>
            </w:div>
            <w:div w:id="1171792597">
              <w:marLeft w:val="0"/>
              <w:marRight w:val="0"/>
              <w:marTop w:val="0"/>
              <w:marBottom w:val="0"/>
              <w:divBdr>
                <w:top w:val="none" w:sz="0" w:space="0" w:color="auto"/>
                <w:left w:val="none" w:sz="0" w:space="0" w:color="auto"/>
                <w:bottom w:val="none" w:sz="0" w:space="0" w:color="auto"/>
                <w:right w:val="none" w:sz="0" w:space="0" w:color="auto"/>
              </w:divBdr>
            </w:div>
            <w:div w:id="1441803365">
              <w:marLeft w:val="0"/>
              <w:marRight w:val="0"/>
              <w:marTop w:val="0"/>
              <w:marBottom w:val="0"/>
              <w:divBdr>
                <w:top w:val="none" w:sz="0" w:space="0" w:color="auto"/>
                <w:left w:val="none" w:sz="0" w:space="0" w:color="auto"/>
                <w:bottom w:val="none" w:sz="0" w:space="0" w:color="auto"/>
                <w:right w:val="none" w:sz="0" w:space="0" w:color="auto"/>
              </w:divBdr>
            </w:div>
            <w:div w:id="769087408">
              <w:marLeft w:val="0"/>
              <w:marRight w:val="0"/>
              <w:marTop w:val="0"/>
              <w:marBottom w:val="0"/>
              <w:divBdr>
                <w:top w:val="none" w:sz="0" w:space="0" w:color="auto"/>
                <w:left w:val="none" w:sz="0" w:space="0" w:color="auto"/>
                <w:bottom w:val="none" w:sz="0" w:space="0" w:color="auto"/>
                <w:right w:val="none" w:sz="0" w:space="0" w:color="auto"/>
              </w:divBdr>
            </w:div>
            <w:div w:id="457140656">
              <w:marLeft w:val="0"/>
              <w:marRight w:val="0"/>
              <w:marTop w:val="0"/>
              <w:marBottom w:val="0"/>
              <w:divBdr>
                <w:top w:val="none" w:sz="0" w:space="0" w:color="auto"/>
                <w:left w:val="none" w:sz="0" w:space="0" w:color="auto"/>
                <w:bottom w:val="none" w:sz="0" w:space="0" w:color="auto"/>
                <w:right w:val="none" w:sz="0" w:space="0" w:color="auto"/>
              </w:divBdr>
            </w:div>
            <w:div w:id="462385919">
              <w:marLeft w:val="0"/>
              <w:marRight w:val="0"/>
              <w:marTop w:val="0"/>
              <w:marBottom w:val="0"/>
              <w:divBdr>
                <w:top w:val="none" w:sz="0" w:space="0" w:color="auto"/>
                <w:left w:val="none" w:sz="0" w:space="0" w:color="auto"/>
                <w:bottom w:val="none" w:sz="0" w:space="0" w:color="auto"/>
                <w:right w:val="none" w:sz="0" w:space="0" w:color="auto"/>
              </w:divBdr>
            </w:div>
            <w:div w:id="1356541629">
              <w:marLeft w:val="0"/>
              <w:marRight w:val="0"/>
              <w:marTop w:val="0"/>
              <w:marBottom w:val="0"/>
              <w:divBdr>
                <w:top w:val="none" w:sz="0" w:space="0" w:color="auto"/>
                <w:left w:val="none" w:sz="0" w:space="0" w:color="auto"/>
                <w:bottom w:val="none" w:sz="0" w:space="0" w:color="auto"/>
                <w:right w:val="none" w:sz="0" w:space="0" w:color="auto"/>
              </w:divBdr>
            </w:div>
            <w:div w:id="479734392">
              <w:marLeft w:val="0"/>
              <w:marRight w:val="0"/>
              <w:marTop w:val="0"/>
              <w:marBottom w:val="0"/>
              <w:divBdr>
                <w:top w:val="none" w:sz="0" w:space="0" w:color="auto"/>
                <w:left w:val="none" w:sz="0" w:space="0" w:color="auto"/>
                <w:bottom w:val="none" w:sz="0" w:space="0" w:color="auto"/>
                <w:right w:val="none" w:sz="0" w:space="0" w:color="auto"/>
              </w:divBdr>
            </w:div>
            <w:div w:id="1636836853">
              <w:marLeft w:val="0"/>
              <w:marRight w:val="0"/>
              <w:marTop w:val="0"/>
              <w:marBottom w:val="0"/>
              <w:divBdr>
                <w:top w:val="none" w:sz="0" w:space="0" w:color="auto"/>
                <w:left w:val="none" w:sz="0" w:space="0" w:color="auto"/>
                <w:bottom w:val="none" w:sz="0" w:space="0" w:color="auto"/>
                <w:right w:val="none" w:sz="0" w:space="0" w:color="auto"/>
              </w:divBdr>
            </w:div>
            <w:div w:id="770660250">
              <w:marLeft w:val="0"/>
              <w:marRight w:val="0"/>
              <w:marTop w:val="0"/>
              <w:marBottom w:val="0"/>
              <w:divBdr>
                <w:top w:val="none" w:sz="0" w:space="0" w:color="auto"/>
                <w:left w:val="none" w:sz="0" w:space="0" w:color="auto"/>
                <w:bottom w:val="none" w:sz="0" w:space="0" w:color="auto"/>
                <w:right w:val="none" w:sz="0" w:space="0" w:color="auto"/>
              </w:divBdr>
            </w:div>
            <w:div w:id="1146167395">
              <w:marLeft w:val="0"/>
              <w:marRight w:val="0"/>
              <w:marTop w:val="0"/>
              <w:marBottom w:val="0"/>
              <w:divBdr>
                <w:top w:val="none" w:sz="0" w:space="0" w:color="auto"/>
                <w:left w:val="none" w:sz="0" w:space="0" w:color="auto"/>
                <w:bottom w:val="none" w:sz="0" w:space="0" w:color="auto"/>
                <w:right w:val="none" w:sz="0" w:space="0" w:color="auto"/>
              </w:divBdr>
            </w:div>
            <w:div w:id="2123720648">
              <w:marLeft w:val="0"/>
              <w:marRight w:val="0"/>
              <w:marTop w:val="0"/>
              <w:marBottom w:val="0"/>
              <w:divBdr>
                <w:top w:val="none" w:sz="0" w:space="0" w:color="auto"/>
                <w:left w:val="none" w:sz="0" w:space="0" w:color="auto"/>
                <w:bottom w:val="none" w:sz="0" w:space="0" w:color="auto"/>
                <w:right w:val="none" w:sz="0" w:space="0" w:color="auto"/>
              </w:divBdr>
            </w:div>
            <w:div w:id="257060299">
              <w:marLeft w:val="0"/>
              <w:marRight w:val="0"/>
              <w:marTop w:val="0"/>
              <w:marBottom w:val="0"/>
              <w:divBdr>
                <w:top w:val="none" w:sz="0" w:space="0" w:color="auto"/>
                <w:left w:val="none" w:sz="0" w:space="0" w:color="auto"/>
                <w:bottom w:val="none" w:sz="0" w:space="0" w:color="auto"/>
                <w:right w:val="none" w:sz="0" w:space="0" w:color="auto"/>
              </w:divBdr>
            </w:div>
            <w:div w:id="994913591">
              <w:marLeft w:val="0"/>
              <w:marRight w:val="0"/>
              <w:marTop w:val="0"/>
              <w:marBottom w:val="0"/>
              <w:divBdr>
                <w:top w:val="none" w:sz="0" w:space="0" w:color="auto"/>
                <w:left w:val="none" w:sz="0" w:space="0" w:color="auto"/>
                <w:bottom w:val="none" w:sz="0" w:space="0" w:color="auto"/>
                <w:right w:val="none" w:sz="0" w:space="0" w:color="auto"/>
              </w:divBdr>
            </w:div>
            <w:div w:id="998120325">
              <w:marLeft w:val="0"/>
              <w:marRight w:val="0"/>
              <w:marTop w:val="0"/>
              <w:marBottom w:val="0"/>
              <w:divBdr>
                <w:top w:val="none" w:sz="0" w:space="0" w:color="auto"/>
                <w:left w:val="none" w:sz="0" w:space="0" w:color="auto"/>
                <w:bottom w:val="none" w:sz="0" w:space="0" w:color="auto"/>
                <w:right w:val="none" w:sz="0" w:space="0" w:color="auto"/>
              </w:divBdr>
            </w:div>
            <w:div w:id="1309632285">
              <w:marLeft w:val="0"/>
              <w:marRight w:val="0"/>
              <w:marTop w:val="0"/>
              <w:marBottom w:val="0"/>
              <w:divBdr>
                <w:top w:val="none" w:sz="0" w:space="0" w:color="auto"/>
                <w:left w:val="none" w:sz="0" w:space="0" w:color="auto"/>
                <w:bottom w:val="none" w:sz="0" w:space="0" w:color="auto"/>
                <w:right w:val="none" w:sz="0" w:space="0" w:color="auto"/>
              </w:divBdr>
            </w:div>
            <w:div w:id="1865092790">
              <w:marLeft w:val="0"/>
              <w:marRight w:val="0"/>
              <w:marTop w:val="0"/>
              <w:marBottom w:val="0"/>
              <w:divBdr>
                <w:top w:val="none" w:sz="0" w:space="0" w:color="auto"/>
                <w:left w:val="none" w:sz="0" w:space="0" w:color="auto"/>
                <w:bottom w:val="none" w:sz="0" w:space="0" w:color="auto"/>
                <w:right w:val="none" w:sz="0" w:space="0" w:color="auto"/>
              </w:divBdr>
            </w:div>
            <w:div w:id="1852144035">
              <w:marLeft w:val="0"/>
              <w:marRight w:val="0"/>
              <w:marTop w:val="0"/>
              <w:marBottom w:val="0"/>
              <w:divBdr>
                <w:top w:val="none" w:sz="0" w:space="0" w:color="auto"/>
                <w:left w:val="none" w:sz="0" w:space="0" w:color="auto"/>
                <w:bottom w:val="none" w:sz="0" w:space="0" w:color="auto"/>
                <w:right w:val="none" w:sz="0" w:space="0" w:color="auto"/>
              </w:divBdr>
            </w:div>
            <w:div w:id="471363030">
              <w:marLeft w:val="0"/>
              <w:marRight w:val="0"/>
              <w:marTop w:val="0"/>
              <w:marBottom w:val="0"/>
              <w:divBdr>
                <w:top w:val="none" w:sz="0" w:space="0" w:color="auto"/>
                <w:left w:val="none" w:sz="0" w:space="0" w:color="auto"/>
                <w:bottom w:val="none" w:sz="0" w:space="0" w:color="auto"/>
                <w:right w:val="none" w:sz="0" w:space="0" w:color="auto"/>
              </w:divBdr>
            </w:div>
            <w:div w:id="1122773440">
              <w:marLeft w:val="0"/>
              <w:marRight w:val="0"/>
              <w:marTop w:val="0"/>
              <w:marBottom w:val="0"/>
              <w:divBdr>
                <w:top w:val="none" w:sz="0" w:space="0" w:color="auto"/>
                <w:left w:val="none" w:sz="0" w:space="0" w:color="auto"/>
                <w:bottom w:val="none" w:sz="0" w:space="0" w:color="auto"/>
                <w:right w:val="none" w:sz="0" w:space="0" w:color="auto"/>
              </w:divBdr>
            </w:div>
            <w:div w:id="766999555">
              <w:marLeft w:val="0"/>
              <w:marRight w:val="0"/>
              <w:marTop w:val="0"/>
              <w:marBottom w:val="0"/>
              <w:divBdr>
                <w:top w:val="none" w:sz="0" w:space="0" w:color="auto"/>
                <w:left w:val="none" w:sz="0" w:space="0" w:color="auto"/>
                <w:bottom w:val="none" w:sz="0" w:space="0" w:color="auto"/>
                <w:right w:val="none" w:sz="0" w:space="0" w:color="auto"/>
              </w:divBdr>
            </w:div>
            <w:div w:id="431242453">
              <w:marLeft w:val="0"/>
              <w:marRight w:val="0"/>
              <w:marTop w:val="0"/>
              <w:marBottom w:val="0"/>
              <w:divBdr>
                <w:top w:val="none" w:sz="0" w:space="0" w:color="auto"/>
                <w:left w:val="none" w:sz="0" w:space="0" w:color="auto"/>
                <w:bottom w:val="none" w:sz="0" w:space="0" w:color="auto"/>
                <w:right w:val="none" w:sz="0" w:space="0" w:color="auto"/>
              </w:divBdr>
            </w:div>
            <w:div w:id="13359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ository.edulll.gr/edulll/retrieve/4719/1324.pdf" TargetMode="External"/><Relationship Id="rId3" Type="http://schemas.openxmlformats.org/officeDocument/2006/relationships/settings" Target="settings.xml"/><Relationship Id="rId7" Type="http://schemas.openxmlformats.org/officeDocument/2006/relationships/hyperlink" Target="http://dide-anatol.att.sch.gr/didanpep/ANTI/Epithetikotita%20ERSYPE%20viomatik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Kw1NBN7RSY&amp;t=972s" TargetMode="External"/><Relationship Id="rId5" Type="http://schemas.openxmlformats.org/officeDocument/2006/relationships/hyperlink" Target="https://www.youtube.com/watch?v=adOO9YXZ9Y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21</Pages>
  <Words>7820</Words>
  <Characters>42233</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TEAM OS</Company>
  <LinksUpToDate>false</LinksUpToDate>
  <CharactersWithSpaces>49954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Home</cp:lastModifiedBy>
  <cp:revision>34</cp:revision>
  <dcterms:created xsi:type="dcterms:W3CDTF">2016-12-19T09:56:00Z</dcterms:created>
  <dcterms:modified xsi:type="dcterms:W3CDTF">2017-01-18T10:06:00Z</dcterms:modified>
</cp:coreProperties>
</file>